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CC" w:rsidRPr="00081920" w:rsidRDefault="00CF596E" w:rsidP="00CC1E7D">
      <w:pPr>
        <w:ind w:firstLine="720"/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sz w:val="24"/>
          <w:szCs w:val="24"/>
        </w:rPr>
        <w:t>令和６</w:t>
      </w:r>
      <w:r w:rsidR="00C23284"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年度 </w:t>
      </w:r>
      <w:r w:rsidR="00A1088B">
        <w:rPr>
          <w:rFonts w:ascii="みんなの文字ゴTTh-R" w:eastAsia="みんなの文字ゴTTh-R" w:hAnsi="みんなの文字ゴTTh-R" w:hint="eastAsia"/>
          <w:sz w:val="24"/>
          <w:szCs w:val="24"/>
        </w:rPr>
        <w:t>郡山市木造住宅耐震改修促進事業補助金交付事前</w:t>
      </w:r>
      <w:r w:rsidR="00C23284"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申込書</w:t>
      </w:r>
    </w:p>
    <w:p w:rsidR="00C23284" w:rsidRPr="00081920" w:rsidRDefault="00C23284" w:rsidP="00C23284">
      <w:pPr>
        <w:wordWrap w:val="0"/>
        <w:jc w:val="right"/>
        <w:rPr>
          <w:rFonts w:ascii="みんなの文字ゴTTh-R" w:eastAsia="みんなの文字ゴTTh-R" w:hAnsi="みんなの文字ゴTTh-R"/>
          <w:sz w:val="24"/>
          <w:szCs w:val="24"/>
        </w:rPr>
      </w:pP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令和</w:t>
      </w:r>
      <w:r w:rsidR="00CF596E">
        <w:rPr>
          <w:rFonts w:ascii="みんなの文字ゴTTh-R" w:eastAsia="みんなの文字ゴTTh-R" w:hAnsi="みんなの文字ゴTTh-R" w:hint="eastAsia"/>
          <w:sz w:val="24"/>
          <w:szCs w:val="24"/>
        </w:rPr>
        <w:t>６</w:t>
      </w: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年　</w:t>
      </w:r>
      <w:r w:rsidR="00CC1E7D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</w:t>
      </w: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月</w:t>
      </w:r>
      <w:r w:rsidR="00CC1E7D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</w:t>
      </w: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日　</w:t>
      </w:r>
    </w:p>
    <w:p w:rsidR="00C23284" w:rsidRPr="00081920" w:rsidRDefault="00C23284" w:rsidP="00CC1E7D">
      <w:pPr>
        <w:ind w:firstLine="240"/>
        <w:rPr>
          <w:rFonts w:ascii="みんなの文字ゴTTh-R" w:eastAsia="みんなの文字ゴTTh-R" w:hAnsi="みんなの文字ゴTTh-R"/>
          <w:sz w:val="24"/>
          <w:szCs w:val="24"/>
        </w:rPr>
      </w:pP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郡山市長　様</w:t>
      </w:r>
    </w:p>
    <w:p w:rsidR="00C23284" w:rsidRPr="00081920" w:rsidRDefault="00C23284" w:rsidP="00566847">
      <w:pPr>
        <w:ind w:firstLine="3360"/>
        <w:rPr>
          <w:rFonts w:ascii="みんなの文字ゴTTh-R" w:eastAsia="みんなの文字ゴTTh-R" w:hAnsi="みんなの文字ゴTTh-R"/>
          <w:sz w:val="24"/>
          <w:szCs w:val="24"/>
        </w:rPr>
      </w:pP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申請者　〒</w:t>
      </w:r>
    </w:p>
    <w:p w:rsidR="00C23284" w:rsidRPr="00081920" w:rsidRDefault="00C23284" w:rsidP="00566847">
      <w:pPr>
        <w:ind w:firstLine="3120"/>
        <w:rPr>
          <w:rFonts w:ascii="みんなの文字ゴTTh-R" w:eastAsia="みんなの文字ゴTTh-R" w:hAnsi="みんなの文字ゴTTh-R"/>
          <w:sz w:val="24"/>
          <w:szCs w:val="24"/>
        </w:rPr>
      </w:pP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　　　住所</w:t>
      </w:r>
    </w:p>
    <w:p w:rsidR="00C23284" w:rsidRPr="00081920" w:rsidRDefault="00C23284" w:rsidP="00566847">
      <w:pPr>
        <w:ind w:firstLine="3120"/>
        <w:rPr>
          <w:rFonts w:ascii="みんなの文字ゴTTh-R" w:eastAsia="みんなの文字ゴTTh-R" w:hAnsi="みんなの文字ゴTTh-R"/>
          <w:sz w:val="24"/>
          <w:szCs w:val="24"/>
        </w:rPr>
      </w:pP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　　　氏名</w:t>
      </w:r>
    </w:p>
    <w:p w:rsidR="000A1F87" w:rsidRPr="00081920" w:rsidRDefault="00C23284" w:rsidP="00566847">
      <w:pPr>
        <w:ind w:firstLine="2640"/>
        <w:rPr>
          <w:rFonts w:ascii="みんなの文字ゴTTh-R" w:eastAsia="みんなの文字ゴTTh-R" w:hAnsi="みんなの文字ゴTTh-R"/>
          <w:sz w:val="24"/>
          <w:szCs w:val="24"/>
        </w:rPr>
      </w:pP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　　　電話番号</w:t>
      </w:r>
    </w:p>
    <w:p w:rsidR="00C23284" w:rsidRPr="00081920" w:rsidRDefault="00F10572" w:rsidP="001A3218">
      <w:pPr>
        <w:ind w:firstLine="240"/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sz w:val="24"/>
          <w:szCs w:val="24"/>
        </w:rPr>
        <w:t>令和</w:t>
      </w:r>
      <w:r w:rsidR="00CF596E">
        <w:rPr>
          <w:rFonts w:ascii="みんなの文字ゴTTh-R" w:eastAsia="みんなの文字ゴTTh-R" w:hAnsi="みんなの文字ゴTTh-R" w:hint="eastAsia"/>
          <w:sz w:val="24"/>
          <w:szCs w:val="24"/>
        </w:rPr>
        <w:t>６</w:t>
      </w:r>
      <w:r w:rsidR="001A3218"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年度 郡山市木造住宅耐震改修促進事業補助金交付</w:t>
      </w:r>
      <w:r w:rsidR="00976888">
        <w:rPr>
          <w:rFonts w:ascii="みんなの文字ゴTTh-R" w:eastAsia="みんなの文字ゴTTh-R" w:hAnsi="みんなの文字ゴTTh-R" w:hint="eastAsia"/>
          <w:sz w:val="24"/>
          <w:szCs w:val="24"/>
        </w:rPr>
        <w:t>の</w:t>
      </w:r>
      <w:r w:rsidR="001A3218"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申請</w:t>
      </w:r>
      <w:r w:rsidR="00976888">
        <w:rPr>
          <w:rFonts w:ascii="みんなの文字ゴTTh-R" w:eastAsia="みんなの文字ゴTTh-R" w:hAnsi="みんなの文字ゴTTh-R" w:hint="eastAsia"/>
          <w:sz w:val="24"/>
          <w:szCs w:val="24"/>
        </w:rPr>
        <w:t>を</w:t>
      </w:r>
      <w:r w:rsidR="001A3218"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したいので、下記のとおり</w:t>
      </w:r>
      <w:r w:rsidR="00A1088B">
        <w:rPr>
          <w:rFonts w:ascii="みんなの文字ゴTTh-R" w:eastAsia="みんなの文字ゴTTh-R" w:hAnsi="みんなの文字ゴTTh-R" w:hint="eastAsia"/>
          <w:sz w:val="24"/>
          <w:szCs w:val="24"/>
        </w:rPr>
        <w:t>事前</w:t>
      </w:r>
      <w:r w:rsidR="00D60176"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申込</w:t>
      </w:r>
      <w:r w:rsidR="001A3218"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します。</w:t>
      </w:r>
    </w:p>
    <w:p w:rsidR="00566847" w:rsidRPr="00081920" w:rsidRDefault="00566847" w:rsidP="00566847">
      <w:pPr>
        <w:pStyle w:val="a5"/>
        <w:rPr>
          <w:szCs w:val="24"/>
        </w:rPr>
      </w:pPr>
      <w:r w:rsidRPr="00081920">
        <w:rPr>
          <w:rFonts w:hint="eastAsia"/>
          <w:szCs w:val="24"/>
        </w:rPr>
        <w:t>記</w:t>
      </w:r>
    </w:p>
    <w:p w:rsidR="00566847" w:rsidRDefault="00566847" w:rsidP="00566847">
      <w:pPr>
        <w:rPr>
          <w:rFonts w:ascii="みんなの文字ゴTTh-R" w:eastAsia="みんなの文字ゴTTh-R" w:hAnsi="みんなの文字ゴTTh-R"/>
          <w:sz w:val="24"/>
          <w:szCs w:val="24"/>
        </w:rPr>
      </w:pP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１．補助対象住宅の概要（該当するものに、チェック</w:t>
      </w:r>
      <w:r w:rsidRPr="00081920">
        <w:rPr>
          <w:rFonts w:ascii="Segoe UI Symbol" w:eastAsia="みんなの文字ゴTTh-R" w:hAnsi="Segoe UI Symbol" w:cs="Segoe UI Symbol"/>
          <w:sz w:val="24"/>
          <w:szCs w:val="24"/>
        </w:rPr>
        <w:t>☑</w:t>
      </w: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してください。）</w:t>
      </w:r>
    </w:p>
    <w:p w:rsidR="00C963E5" w:rsidRDefault="00C963E5" w:rsidP="00C963E5">
      <w:pPr>
        <w:rPr>
          <w:rFonts w:ascii="みんなの文字ゴTTh-R" w:eastAsia="みんなの文字ゴTTh-R" w:hAnsi="みんなの文字ゴTTh-R"/>
          <w:szCs w:val="24"/>
        </w:rPr>
      </w:pP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①</w:t>
      </w:r>
      <w:r>
        <w:rPr>
          <w:rFonts w:ascii="みんなの文字ゴTTh-R" w:eastAsia="みんなの文字ゴTTh-R" w:hAnsi="みんなの文字ゴTTh-R" w:hint="eastAsia"/>
          <w:sz w:val="24"/>
          <w:szCs w:val="24"/>
        </w:rPr>
        <w:t>建 設 年</w:t>
      </w: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：</w:t>
      </w:r>
      <w:r w:rsidR="00CC5398" w:rsidRPr="00CC5398">
        <w:rPr>
          <w:rFonts w:ascii="みんなの文字ゴTTh-R" w:eastAsia="みんなの文字ゴTTh-R" w:hAnsi="みんなの文字ゴTTh-R" w:hint="eastAsia"/>
          <w:sz w:val="24"/>
          <w:szCs w:val="24"/>
          <w:u w:val="single"/>
        </w:rPr>
        <w:t>昭和　　年　　月</w:t>
      </w:r>
      <w:r w:rsidR="00CC5398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</w:t>
      </w:r>
      <w:r w:rsidRPr="00CC5398">
        <w:rPr>
          <w:rFonts w:ascii="みんなの文字ゴTTh-R" w:eastAsia="みんなの文字ゴTTh-R" w:hAnsi="みんなの文字ゴTTh-R" w:hint="eastAsia"/>
          <w:szCs w:val="24"/>
        </w:rPr>
        <w:t>□</w:t>
      </w:r>
      <w:r w:rsidR="00CC5398" w:rsidRPr="00CC5398">
        <w:rPr>
          <w:rFonts w:ascii="みんなの文字ゴTTh-R" w:eastAsia="みんなの文字ゴTTh-R" w:hAnsi="みんなの文字ゴTTh-R" w:hint="eastAsia"/>
          <w:szCs w:val="24"/>
        </w:rPr>
        <w:t>昭和56年５月31日以前に着工され</w:t>
      </w:r>
      <w:r w:rsidR="00384DBB">
        <w:rPr>
          <w:rFonts w:ascii="みんなの文字ゴTTh-R" w:eastAsia="みんなの文字ゴTTh-R" w:hAnsi="みんなの文字ゴTTh-R" w:hint="eastAsia"/>
          <w:szCs w:val="24"/>
        </w:rPr>
        <w:t>、以後増築等ない</w:t>
      </w:r>
      <w:r w:rsidR="00CC5398" w:rsidRPr="00CC5398">
        <w:rPr>
          <w:rFonts w:ascii="みんなの文字ゴTTh-R" w:eastAsia="みんなの文字ゴTTh-R" w:hAnsi="みんなの文字ゴTTh-R" w:hint="eastAsia"/>
          <w:szCs w:val="24"/>
        </w:rPr>
        <w:t>。</w:t>
      </w:r>
    </w:p>
    <w:p w:rsidR="00384DBB" w:rsidRPr="00384DBB" w:rsidRDefault="00384DBB" w:rsidP="00C963E5">
      <w:pPr>
        <w:rPr>
          <w:rFonts w:ascii="みんなの文字ゴTTh-R" w:eastAsia="みんなの文字ゴTTh-R" w:hAnsi="みんなの文字ゴTTh-R"/>
          <w:sz w:val="24"/>
          <w:szCs w:val="24"/>
          <w:u w:val="single"/>
        </w:rPr>
      </w:pPr>
      <w:r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　　　　　　</w:t>
      </w:r>
      <w:r w:rsidRPr="00384DBB">
        <w:rPr>
          <w:rFonts w:ascii="みんなの文字ゴTTh-R" w:eastAsia="みんなの文字ゴTTh-R" w:hAnsi="みんなの文字ゴTTh-R" w:hint="eastAsia"/>
          <w:sz w:val="24"/>
          <w:szCs w:val="24"/>
          <w:u w:val="single"/>
        </w:rPr>
        <w:t>耐震診断</w:t>
      </w:r>
      <w:r w:rsidR="00CF596E" w:rsidRPr="00384DBB">
        <w:rPr>
          <w:rFonts w:ascii="みんなの文字ゴTTh-R" w:eastAsia="みんなの文字ゴTTh-R" w:hAnsi="みんなの文字ゴTTh-R" w:hint="eastAsia"/>
          <w:sz w:val="24"/>
          <w:szCs w:val="24"/>
          <w:u w:val="single"/>
        </w:rPr>
        <w:t>実施年</w:t>
      </w:r>
      <w:r w:rsidR="00CF596E">
        <w:rPr>
          <w:rFonts w:ascii="みんなの文字ゴTTh-R" w:eastAsia="みんなの文字ゴTTh-R" w:hAnsi="みんなの文字ゴTTh-R" w:hint="eastAsia"/>
          <w:sz w:val="24"/>
          <w:szCs w:val="24"/>
          <w:u w:val="single"/>
        </w:rPr>
        <w:t xml:space="preserve">　　　　　　　　　</w:t>
      </w:r>
      <w:r w:rsidR="00CF596E" w:rsidRPr="00CF596E">
        <w:rPr>
          <w:rFonts w:ascii="みんなの文字ゴTTh-R" w:eastAsia="みんなの文字ゴTTh-R" w:hAnsi="みんなの文字ゴTTh-R" w:hint="eastAsia"/>
          <w:sz w:val="24"/>
          <w:szCs w:val="24"/>
        </w:rPr>
        <w:t>□その結果</w:t>
      </w:r>
      <w:proofErr w:type="spellStart"/>
      <w:r w:rsidRPr="00CF596E">
        <w:rPr>
          <w:rFonts w:ascii="みんなの文字ゴTTh-R" w:eastAsia="みんなの文字ゴTTh-R" w:hAnsi="みんなの文字ゴTTh-R" w:hint="eastAsia"/>
          <w:sz w:val="24"/>
          <w:szCs w:val="24"/>
        </w:rPr>
        <w:t>Iw</w:t>
      </w:r>
      <w:proofErr w:type="spellEnd"/>
      <w:r w:rsidRPr="00CF596E">
        <w:rPr>
          <w:rFonts w:ascii="みんなの文字ゴTTh-R" w:eastAsia="みんなの文字ゴTTh-R" w:hAnsi="みんなの文字ゴTTh-R" w:hint="eastAsia"/>
          <w:sz w:val="24"/>
          <w:szCs w:val="24"/>
        </w:rPr>
        <w:t>=</w:t>
      </w:r>
      <w:r w:rsidR="00CF596E" w:rsidRPr="00CF596E">
        <w:rPr>
          <w:rFonts w:ascii="みんなの文字ゴTTh-R" w:eastAsia="みんなの文字ゴTTh-R" w:hAnsi="みんなの文字ゴTTh-R" w:hint="eastAsia"/>
          <w:sz w:val="24"/>
          <w:szCs w:val="24"/>
        </w:rPr>
        <w:t>1.0未満であった。</w:t>
      </w:r>
    </w:p>
    <w:p w:rsidR="00CC5398" w:rsidRDefault="00CC5398" w:rsidP="00CC5398">
      <w:pPr>
        <w:rPr>
          <w:rFonts w:ascii="みんなの文字ゴTTh-R" w:eastAsia="みんなの文字ゴTTh-R" w:hAnsi="みんなの文字ゴTTh-R"/>
          <w:sz w:val="24"/>
          <w:szCs w:val="24"/>
        </w:rPr>
      </w:pP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</w:t>
      </w:r>
      <w:r>
        <w:rPr>
          <w:rFonts w:ascii="みんなの文字ゴTTh-R" w:eastAsia="みんなの文字ゴTTh-R" w:hAnsi="みんなの文字ゴTTh-R" w:hint="eastAsia"/>
          <w:sz w:val="24"/>
          <w:szCs w:val="24"/>
        </w:rPr>
        <w:t>②</w:t>
      </w: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所有関係：□自宅</w:t>
      </w:r>
      <w:r>
        <w:rPr>
          <w:rFonts w:ascii="みんなの文字ゴTTh-R" w:eastAsia="みんなの文字ゴTTh-R" w:hAnsi="みんなの文字ゴTTh-R" w:hint="eastAsia"/>
          <w:sz w:val="24"/>
          <w:szCs w:val="24"/>
        </w:rPr>
        <w:t>（所有者）</w:t>
      </w: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　□借家</w:t>
      </w:r>
      <w:r>
        <w:rPr>
          <w:rFonts w:ascii="みんなの文字ゴTTh-R" w:eastAsia="みんなの文字ゴTTh-R" w:hAnsi="みんなの文字ゴTTh-R" w:hint="eastAsia"/>
          <w:sz w:val="24"/>
          <w:szCs w:val="24"/>
        </w:rPr>
        <w:t>（</w:t>
      </w: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□借家の所有者も個人である。</w:t>
      </w:r>
      <w:r>
        <w:rPr>
          <w:rFonts w:ascii="みんなの文字ゴTTh-R" w:eastAsia="みんなの文字ゴTTh-R" w:hAnsi="みんなの文字ゴTTh-R" w:hint="eastAsia"/>
          <w:sz w:val="24"/>
          <w:szCs w:val="24"/>
        </w:rPr>
        <w:t>）</w:t>
      </w:r>
    </w:p>
    <w:p w:rsidR="00CC5398" w:rsidRPr="00081920" w:rsidRDefault="00CC5398" w:rsidP="00CC5398">
      <w:pPr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　　　　　　□</w:t>
      </w:r>
      <w:r w:rsidRPr="00130D53">
        <w:rPr>
          <w:rFonts w:ascii="みんなの文字ゴTTh-R" w:eastAsia="みんなの文字ゴTTh-R" w:hAnsi="みんなの文字ゴTTh-R" w:hint="eastAsia"/>
          <w:sz w:val="24"/>
        </w:rPr>
        <w:t>住宅購入予定者</w:t>
      </w:r>
      <w:r>
        <w:rPr>
          <w:rFonts w:ascii="みんなの文字ゴTTh-R" w:eastAsia="みんなの文字ゴTTh-R" w:hAnsi="みんなの文字ゴTTh-R" w:hint="eastAsia"/>
          <w:sz w:val="24"/>
        </w:rPr>
        <w:t>（□契約書がある）</w:t>
      </w:r>
    </w:p>
    <w:p w:rsidR="00566847" w:rsidRPr="00081920" w:rsidRDefault="00566847" w:rsidP="00566847">
      <w:pPr>
        <w:rPr>
          <w:rFonts w:ascii="みんなの文字ゴTTh-R" w:eastAsia="みんなの文字ゴTTh-R" w:hAnsi="みんなの文字ゴTTh-R"/>
          <w:sz w:val="24"/>
          <w:szCs w:val="24"/>
        </w:rPr>
      </w:pP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</w:t>
      </w:r>
      <w:r w:rsidR="00E20D9B">
        <w:rPr>
          <w:rFonts w:ascii="みんなの文字ゴTTh-R" w:eastAsia="みんなの文字ゴTTh-R" w:hAnsi="みんなの文字ゴTTh-R" w:hint="eastAsia"/>
          <w:sz w:val="24"/>
          <w:szCs w:val="24"/>
        </w:rPr>
        <w:t>③</w:t>
      </w: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用　　途：□専用住宅　　□併用住宅</w:t>
      </w:r>
      <w:r w:rsidR="009C3E5C">
        <w:rPr>
          <w:rFonts w:ascii="みんなの文字ゴTTh-R" w:eastAsia="みんなの文字ゴTTh-R" w:hAnsi="みんなの文字ゴTTh-R" w:hint="eastAsia"/>
          <w:sz w:val="24"/>
          <w:szCs w:val="24"/>
        </w:rPr>
        <w:t>（□住宅部分の延べ床面積が１／２以上）</w:t>
      </w:r>
    </w:p>
    <w:p w:rsidR="00CC1E7D" w:rsidRDefault="00566847" w:rsidP="00566847">
      <w:pPr>
        <w:rPr>
          <w:rFonts w:ascii="みんなの文字ゴTTh-R" w:eastAsia="みんなの文字ゴTTh-R" w:hAnsi="みんなの文字ゴTTh-R"/>
          <w:sz w:val="24"/>
          <w:szCs w:val="24"/>
        </w:rPr>
      </w:pP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</w:t>
      </w:r>
      <w:r w:rsidR="00E20D9B">
        <w:rPr>
          <w:rFonts w:ascii="みんなの文字ゴTTh-R" w:eastAsia="みんなの文字ゴTTh-R" w:hAnsi="みんなの文字ゴTTh-R" w:hint="eastAsia"/>
          <w:sz w:val="24"/>
          <w:szCs w:val="24"/>
        </w:rPr>
        <w:t>④</w:t>
      </w:r>
      <w:r w:rsidR="00CC5398">
        <w:rPr>
          <w:rFonts w:ascii="みんなの文字ゴTTh-R" w:eastAsia="みんなの文字ゴTTh-R" w:hAnsi="みんなの文字ゴTTh-R" w:hint="eastAsia"/>
          <w:sz w:val="24"/>
          <w:szCs w:val="24"/>
        </w:rPr>
        <w:t>規　　模</w:t>
      </w: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：</w:t>
      </w:r>
      <w:r w:rsidR="00CC5398" w:rsidRPr="00CC5398">
        <w:rPr>
          <w:rFonts w:ascii="みんなの文字ゴTTh-R" w:eastAsia="みんなの文字ゴTTh-R" w:hAnsi="みんなの文字ゴTTh-R" w:hint="eastAsia"/>
          <w:sz w:val="24"/>
          <w:szCs w:val="24"/>
          <w:u w:val="single"/>
        </w:rPr>
        <w:t xml:space="preserve">　　　階建</w:t>
      </w:r>
      <w:r w:rsidR="00CC5398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</w:t>
      </w:r>
      <w:r w:rsidR="00E560C2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</w:t>
      </w:r>
      <w:r w:rsidR="00E560C2" w:rsidRPr="00E560C2">
        <w:rPr>
          <w:rFonts w:ascii="みんなの文字ゴTTh-R" w:eastAsia="みんなの文字ゴTTh-R" w:hAnsi="みんなの文字ゴTTh-R" w:hint="eastAsia"/>
          <w:sz w:val="24"/>
          <w:szCs w:val="24"/>
          <w:u w:val="single"/>
        </w:rPr>
        <w:t>延べ床面積　　　　　㎡</w:t>
      </w:r>
    </w:p>
    <w:p w:rsidR="00CC5398" w:rsidRPr="00081920" w:rsidRDefault="00CC5398" w:rsidP="00566847">
      <w:pPr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⑤構　　造：□木造（□在来軸組構法　□伝統的構法　□枠組壁</w:t>
      </w:r>
      <w:r w:rsidRPr="009C3E5C">
        <w:rPr>
          <w:rFonts w:ascii="みんなの文字ゴTTh-R" w:eastAsia="みんなの文字ゴTTh-R" w:hAnsi="みんなの文字ゴTTh-R" w:hint="eastAsia"/>
          <w:sz w:val="24"/>
          <w:szCs w:val="24"/>
        </w:rPr>
        <w:t>工法</w:t>
      </w:r>
      <w:r>
        <w:rPr>
          <w:rFonts w:ascii="みんなの文字ゴTTh-R" w:eastAsia="みんなの文字ゴTTh-R" w:hAnsi="みんなの文字ゴTTh-R" w:hint="eastAsia"/>
          <w:sz w:val="24"/>
          <w:szCs w:val="24"/>
        </w:rPr>
        <w:t>）</w:t>
      </w:r>
    </w:p>
    <w:p w:rsidR="00566847" w:rsidRPr="00081920" w:rsidRDefault="00566847" w:rsidP="00566847">
      <w:pPr>
        <w:rPr>
          <w:rFonts w:ascii="みんなの文字ゴTTh-R" w:eastAsia="みんなの文字ゴTTh-R" w:hAnsi="みんなの文字ゴTTh-R"/>
          <w:sz w:val="24"/>
          <w:szCs w:val="24"/>
        </w:rPr>
      </w:pP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</w:t>
      </w:r>
      <w:r w:rsidR="00E20D9B">
        <w:rPr>
          <w:rFonts w:ascii="みんなの文字ゴTTh-R" w:eastAsia="みんなの文字ゴTTh-R" w:hAnsi="みんなの文字ゴTTh-R" w:hint="eastAsia"/>
          <w:sz w:val="24"/>
          <w:szCs w:val="24"/>
        </w:rPr>
        <w:t>⑤</w:t>
      </w: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対象住宅の所在地：□申請住所と同じ</w:t>
      </w:r>
    </w:p>
    <w:p w:rsidR="00566847" w:rsidRPr="00081920" w:rsidRDefault="00566847" w:rsidP="00566847">
      <w:pPr>
        <w:rPr>
          <w:rFonts w:ascii="みんなの文字ゴTTh-R" w:eastAsia="みんなの文字ゴTTh-R" w:hAnsi="みんなの文字ゴTTh-R"/>
          <w:sz w:val="24"/>
          <w:szCs w:val="24"/>
          <w:u w:val="single"/>
        </w:rPr>
      </w:pP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　　　　　　　　　　</w:t>
      </w:r>
      <w:r w:rsidR="00081920" w:rsidRPr="00081920">
        <w:rPr>
          <w:rFonts w:ascii="みんなの文字ゴTTh-R" w:eastAsia="みんなの文字ゴTTh-R" w:hAnsi="みんなの文字ゴTTh-R" w:hint="eastAsia"/>
          <w:sz w:val="24"/>
          <w:szCs w:val="24"/>
          <w:u w:val="single"/>
        </w:rPr>
        <w:t xml:space="preserve">〒　　　　　　福島県郡山市　　　　　　　　　　　</w:t>
      </w:r>
      <w:r w:rsidR="00B23E20">
        <w:rPr>
          <w:rFonts w:ascii="みんなの文字ゴTTh-R" w:eastAsia="みんなの文字ゴTTh-R" w:hAnsi="みんなの文字ゴTTh-R" w:hint="eastAsia"/>
          <w:sz w:val="24"/>
          <w:szCs w:val="24"/>
          <w:u w:val="single"/>
        </w:rPr>
        <w:t xml:space="preserve">　　　</w:t>
      </w:r>
    </w:p>
    <w:p w:rsidR="00081920" w:rsidRPr="00081920" w:rsidRDefault="00081920" w:rsidP="00566847">
      <w:pPr>
        <w:rPr>
          <w:rFonts w:ascii="みんなの文字ゴTTh-R" w:eastAsia="みんなの文字ゴTTh-R" w:hAnsi="みんなの文字ゴTTh-R"/>
          <w:sz w:val="24"/>
          <w:szCs w:val="24"/>
          <w:u w:val="single"/>
        </w:rPr>
      </w:pP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　　　　　　　　　　</w:t>
      </w:r>
      <w:r w:rsidRPr="00081920">
        <w:rPr>
          <w:rFonts w:ascii="みんなの文字ゴTTh-R" w:eastAsia="みんなの文字ゴTTh-R" w:hAnsi="みんなの文字ゴTTh-R" w:hint="eastAsia"/>
          <w:sz w:val="24"/>
          <w:szCs w:val="24"/>
          <w:u w:val="single"/>
        </w:rPr>
        <w:t xml:space="preserve">　　　　　　　　　　　　　　　　　　　　　　　　</w:t>
      </w:r>
      <w:r w:rsidR="00B23E20">
        <w:rPr>
          <w:rFonts w:ascii="みんなの文字ゴTTh-R" w:eastAsia="みんなの文字ゴTTh-R" w:hAnsi="みんなの文字ゴTTh-R" w:hint="eastAsia"/>
          <w:sz w:val="24"/>
          <w:szCs w:val="24"/>
          <w:u w:val="single"/>
        </w:rPr>
        <w:t xml:space="preserve">　　　</w:t>
      </w:r>
    </w:p>
    <w:p w:rsidR="00081920" w:rsidRPr="00081920" w:rsidRDefault="00081920" w:rsidP="00566847">
      <w:pPr>
        <w:rPr>
          <w:rFonts w:ascii="みんなの文字ゴTTh-R" w:eastAsia="みんなの文字ゴTTh-R" w:hAnsi="みんなの文字ゴTTh-R"/>
          <w:sz w:val="24"/>
          <w:szCs w:val="24"/>
        </w:rPr>
      </w:pP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２．補助申請内容（該当するものに、チェック</w:t>
      </w:r>
      <w:r w:rsidRPr="00081920">
        <w:rPr>
          <w:rFonts w:ascii="Segoe UI Symbol" w:eastAsia="みんなの文字ゴTTh-R" w:hAnsi="Segoe UI Symbol" w:cs="Segoe UI Symbol"/>
          <w:sz w:val="24"/>
          <w:szCs w:val="24"/>
        </w:rPr>
        <w:t>☑</w:t>
      </w: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してください。）</w:t>
      </w:r>
    </w:p>
    <w:p w:rsidR="00081920" w:rsidRDefault="00081920" w:rsidP="00081920">
      <w:pPr>
        <w:spacing w:line="360" w:lineRule="exact"/>
        <w:rPr>
          <w:rFonts w:ascii="みんなの文字ゴTTh-R" w:eastAsia="みんなの文字ゴTTh-R" w:hAnsi="みんなの文字ゴTTh-R"/>
          <w:sz w:val="24"/>
        </w:rPr>
      </w:pP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</w:t>
      </w:r>
      <w:r>
        <w:rPr>
          <w:rFonts w:ascii="みんなの文字ゴTTh-R" w:eastAsia="みんなの文字ゴTTh-R" w:hAnsi="みんなの文字ゴTTh-R" w:hint="eastAsia"/>
          <w:color w:val="000000"/>
          <w:sz w:val="24"/>
        </w:rPr>
        <w:t>□</w:t>
      </w:r>
      <w:r w:rsidRPr="00561780">
        <w:rPr>
          <w:rFonts w:ascii="みんなの文字ゴTTh-R" w:eastAsia="みんなの文字ゴTTh-R" w:hAnsi="みんなの文字ゴTTh-R" w:hint="eastAsia"/>
          <w:sz w:val="24"/>
        </w:rPr>
        <w:t>一般耐震改修工事費の</w:t>
      </w:r>
      <w:r>
        <w:rPr>
          <w:rFonts w:ascii="みんなの文字ゴTTh-R" w:eastAsia="みんなの文字ゴTTh-R" w:hAnsi="みんなの文字ゴTTh-R" w:hint="eastAsia"/>
          <w:sz w:val="24"/>
        </w:rPr>
        <w:t>４／５</w:t>
      </w:r>
      <w:r w:rsidR="00C47F93">
        <w:rPr>
          <w:rFonts w:ascii="みんなの文字ゴTTh-R" w:eastAsia="みんなの文字ゴTTh-R" w:hAnsi="みんなの文字ゴTTh-R" w:hint="eastAsia"/>
          <w:sz w:val="24"/>
        </w:rPr>
        <w:t>に相当する額（上限額１００万円）</w:t>
      </w:r>
    </w:p>
    <w:p w:rsidR="00081920" w:rsidRPr="00561780" w:rsidRDefault="00081920" w:rsidP="00081920">
      <w:pPr>
        <w:spacing w:line="360" w:lineRule="exact"/>
        <w:ind w:firstLine="240"/>
        <w:rPr>
          <w:rFonts w:ascii="みんなの文字ゴTTh-R" w:eastAsia="みんなの文字ゴTTh-R" w:hAnsi="みんなの文字ゴTTh-R"/>
          <w:sz w:val="24"/>
        </w:rPr>
      </w:pPr>
      <w:r>
        <w:rPr>
          <w:rFonts w:ascii="みんなの文字ゴTTh-R" w:eastAsia="みんなの文字ゴTTh-R" w:hAnsi="みんなの文字ゴTTh-R" w:hint="eastAsia"/>
          <w:color w:val="000000"/>
          <w:sz w:val="24"/>
        </w:rPr>
        <w:t>□</w:t>
      </w:r>
      <w:r w:rsidRPr="00561780">
        <w:rPr>
          <w:rFonts w:ascii="みんなの文字ゴTTh-R" w:eastAsia="みんなの文字ゴTTh-R" w:hAnsi="みんなの文字ゴTTh-R" w:hint="eastAsia"/>
          <w:sz w:val="24"/>
        </w:rPr>
        <w:t>簡易耐震改修工事費の</w:t>
      </w:r>
      <w:r>
        <w:rPr>
          <w:rFonts w:ascii="みんなの文字ゴTTh-R" w:eastAsia="みんなの文字ゴTTh-R" w:hAnsi="みんなの文字ゴTTh-R" w:hint="eastAsia"/>
          <w:sz w:val="24"/>
        </w:rPr>
        <w:t>４／５</w:t>
      </w:r>
      <w:r w:rsidR="00C47F93">
        <w:rPr>
          <w:rFonts w:ascii="みんなの文字ゴTTh-R" w:eastAsia="みんなの文字ゴTTh-R" w:hAnsi="みんなの文字ゴTTh-R" w:hint="eastAsia"/>
          <w:sz w:val="24"/>
        </w:rPr>
        <w:t>に相当する額（上限額６０万円）</w:t>
      </w:r>
    </w:p>
    <w:p w:rsidR="00081920" w:rsidRDefault="00081920" w:rsidP="00081920">
      <w:pPr>
        <w:spacing w:line="360" w:lineRule="exact"/>
        <w:ind w:firstLine="240"/>
        <w:rPr>
          <w:rFonts w:ascii="みんなの文字ゴTTh-R" w:eastAsia="みんなの文字ゴTTh-R" w:hAnsi="みんなの文字ゴTTh-R"/>
          <w:sz w:val="24"/>
        </w:rPr>
      </w:pPr>
      <w:r>
        <w:rPr>
          <w:rFonts w:ascii="みんなの文字ゴTTh-R" w:eastAsia="みんなの文字ゴTTh-R" w:hAnsi="みんなの文字ゴTTh-R" w:hint="eastAsia"/>
          <w:color w:val="000000"/>
          <w:sz w:val="24"/>
        </w:rPr>
        <w:t>□</w:t>
      </w:r>
      <w:r w:rsidRPr="00561780">
        <w:rPr>
          <w:rFonts w:ascii="みんなの文字ゴTTh-R" w:eastAsia="みんなの文字ゴTTh-R" w:hAnsi="みんなの文字ゴTTh-R" w:hint="eastAsia"/>
          <w:sz w:val="24"/>
        </w:rPr>
        <w:t>部分耐震改修工事費の</w:t>
      </w:r>
      <w:r>
        <w:rPr>
          <w:rFonts w:ascii="みんなの文字ゴTTh-R" w:eastAsia="みんなの文字ゴTTh-R" w:hAnsi="みんなの文字ゴTTh-R" w:hint="eastAsia"/>
          <w:sz w:val="24"/>
        </w:rPr>
        <w:t>４／５</w:t>
      </w:r>
      <w:r w:rsidRPr="00561780">
        <w:rPr>
          <w:rFonts w:ascii="みんなの文字ゴTTh-R" w:eastAsia="みんなの文字ゴTTh-R" w:hAnsi="みんなの文字ゴTTh-R" w:hint="eastAsia"/>
          <w:sz w:val="24"/>
        </w:rPr>
        <w:t>に相当する額（上限額６０万円）</w:t>
      </w:r>
    </w:p>
    <w:p w:rsidR="00081920" w:rsidRPr="002C6042" w:rsidRDefault="00081920" w:rsidP="00081920">
      <w:pPr>
        <w:spacing w:line="360" w:lineRule="exact"/>
        <w:ind w:firstLine="240"/>
        <w:rPr>
          <w:rFonts w:ascii="みんなの文字ゴTTh-R" w:eastAsia="みんなの文字ゴTTh-R" w:hAnsi="みんなの文字ゴTTh-R"/>
          <w:sz w:val="24"/>
        </w:rPr>
      </w:pPr>
      <w:r>
        <w:rPr>
          <w:rFonts w:ascii="みんなの文字ゴTTh-R" w:eastAsia="みんなの文字ゴTTh-R" w:hAnsi="みんなの文字ゴTTh-R" w:hint="eastAsia"/>
          <w:color w:val="000000"/>
          <w:sz w:val="24"/>
        </w:rPr>
        <w:t>□</w:t>
      </w:r>
      <w:r w:rsidRPr="002C6042">
        <w:rPr>
          <w:rFonts w:ascii="みんなの文字ゴTTh-R" w:eastAsia="みんなの文字ゴTTh-R" w:hAnsi="みんなの文字ゴTTh-R" w:cs="MS-Mincho" w:hint="eastAsia"/>
          <w:kern w:val="0"/>
          <w:sz w:val="24"/>
        </w:rPr>
        <w:t>現地建替工事</w:t>
      </w:r>
      <w:r>
        <w:rPr>
          <w:rFonts w:ascii="みんなの文字ゴTTh-R" w:eastAsia="みんなの文字ゴTTh-R" w:hAnsi="みんなの文字ゴTTh-R" w:hint="eastAsia"/>
          <w:sz w:val="24"/>
        </w:rPr>
        <w:t>費の４／５</w:t>
      </w:r>
      <w:r w:rsidR="00C47F93">
        <w:rPr>
          <w:rFonts w:ascii="みんなの文字ゴTTh-R" w:eastAsia="みんなの文字ゴTTh-R" w:hAnsi="みんなの文字ゴTTh-R" w:hint="eastAsia"/>
          <w:sz w:val="24"/>
        </w:rPr>
        <w:t>に相当する額（上限額１００万円）</w:t>
      </w:r>
      <w:bookmarkStart w:id="0" w:name="_GoBack"/>
      <w:bookmarkEnd w:id="0"/>
    </w:p>
    <w:p w:rsidR="00081920" w:rsidRDefault="00B23E20" w:rsidP="00081920">
      <w:pPr>
        <w:spacing w:line="360" w:lineRule="exact"/>
        <w:rPr>
          <w:rFonts w:ascii="みんなの文字ゴTTh-R" w:eastAsia="みんなの文字ゴTTh-R" w:hAnsi="みんなの文字ゴTTh-R"/>
          <w:sz w:val="24"/>
        </w:rPr>
      </w:pPr>
      <w:r>
        <w:rPr>
          <w:rFonts w:ascii="みんなの文字ゴTTh-R" w:eastAsia="みんなの文字ゴTTh-R" w:hAnsi="みんなの文字ゴTTh-R" w:hint="eastAsia"/>
          <w:sz w:val="24"/>
        </w:rPr>
        <w:t xml:space="preserve">　　（予定工事期間</w:t>
      </w:r>
      <w:r w:rsidRPr="00384DBB">
        <w:rPr>
          <w:rFonts w:ascii="みんなの文字ゴTTh-R" w:eastAsia="みんなの文字ゴTTh-R" w:hAnsi="みんなの文字ゴTTh-R" w:hint="eastAsia"/>
          <w:sz w:val="24"/>
          <w:u w:val="single"/>
        </w:rPr>
        <w:t xml:space="preserve">　　　　月　～　　　月</w:t>
      </w:r>
      <w:r w:rsidR="00384DBB">
        <w:rPr>
          <w:rFonts w:ascii="みんなの文字ゴTTh-R" w:eastAsia="みんなの文字ゴTTh-R" w:hAnsi="みんなの文字ゴTTh-R" w:hint="eastAsia"/>
          <w:sz w:val="24"/>
        </w:rPr>
        <w:t>、予定工事金額</w:t>
      </w:r>
      <w:r w:rsidR="00384DBB" w:rsidRPr="00384DBB">
        <w:rPr>
          <w:rFonts w:ascii="みんなの文字ゴTTh-R" w:eastAsia="みんなの文字ゴTTh-R" w:hAnsi="みんなの文字ゴTTh-R" w:hint="eastAsia"/>
          <w:sz w:val="24"/>
          <w:u w:val="single"/>
        </w:rPr>
        <w:t xml:space="preserve">　　　　　　　円</w:t>
      </w:r>
      <w:r>
        <w:rPr>
          <w:rFonts w:ascii="みんなの文字ゴTTh-R" w:eastAsia="みんなの文字ゴTTh-R" w:hAnsi="みんなの文字ゴTTh-R" w:hint="eastAsia"/>
          <w:sz w:val="24"/>
        </w:rPr>
        <w:t>）</w:t>
      </w:r>
    </w:p>
    <w:p w:rsidR="00B23E20" w:rsidRPr="00081920" w:rsidRDefault="00B23E20" w:rsidP="00081920">
      <w:pPr>
        <w:spacing w:line="360" w:lineRule="exact"/>
        <w:rPr>
          <w:rFonts w:ascii="みんなの文字ゴTTh-R" w:eastAsia="みんなの文字ゴTTh-R" w:hAnsi="みんなの文字ゴTTh-R"/>
          <w:sz w:val="24"/>
        </w:rPr>
      </w:pPr>
    </w:p>
    <w:p w:rsidR="00081920" w:rsidRDefault="00081920" w:rsidP="00566847">
      <w:pPr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sz w:val="24"/>
          <w:szCs w:val="24"/>
        </w:rPr>
        <w:t>３．他の補助制度（国及び福島県の補助制度に限る）の利用状況</w:t>
      </w:r>
    </w:p>
    <w:p w:rsidR="00081920" w:rsidRDefault="00081920" w:rsidP="00566847">
      <w:pPr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</w:t>
      </w: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（該当するものに、チェック</w:t>
      </w:r>
      <w:r w:rsidRPr="00081920">
        <w:rPr>
          <w:rFonts w:ascii="Segoe UI Symbol" w:eastAsia="みんなの文字ゴTTh-R" w:hAnsi="Segoe UI Symbol" w:cs="Segoe UI Symbol"/>
          <w:sz w:val="24"/>
          <w:szCs w:val="24"/>
        </w:rPr>
        <w:t>☑</w:t>
      </w: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してください。）</w:t>
      </w:r>
    </w:p>
    <w:p w:rsidR="00081920" w:rsidRDefault="00081920" w:rsidP="00566847">
      <w:pPr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□なし　　□あり（補助事業名　　　　　　　　　　　　　　　）</w:t>
      </w:r>
    </w:p>
    <w:p w:rsidR="00081920" w:rsidRDefault="00081920" w:rsidP="00566847">
      <w:pPr>
        <w:rPr>
          <w:rFonts w:ascii="みんなの文字ゴTTh-R" w:eastAsia="みんなの文字ゴTTh-R" w:hAnsi="みんなの文字ゴTTh-R"/>
          <w:sz w:val="24"/>
          <w:szCs w:val="24"/>
        </w:rPr>
      </w:pPr>
    </w:p>
    <w:p w:rsidR="00081920" w:rsidRDefault="00081920" w:rsidP="00566847">
      <w:pPr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sz w:val="24"/>
          <w:szCs w:val="24"/>
        </w:rPr>
        <w:t>４．市税等の滞納状況</w:t>
      </w: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（該当するものに、チェック</w:t>
      </w:r>
      <w:r w:rsidRPr="00081920">
        <w:rPr>
          <w:rFonts w:ascii="Segoe UI Symbol" w:eastAsia="みんなの文字ゴTTh-R" w:hAnsi="Segoe UI Symbol" w:cs="Segoe UI Symbol"/>
          <w:sz w:val="24"/>
          <w:szCs w:val="24"/>
        </w:rPr>
        <w:t>☑</w:t>
      </w: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してください。）</w:t>
      </w:r>
    </w:p>
    <w:p w:rsidR="00081920" w:rsidRDefault="00081920" w:rsidP="00566847">
      <w:pPr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□なし　　□あり</w:t>
      </w:r>
      <w:r w:rsidR="002F3EAA">
        <w:rPr>
          <w:rFonts w:ascii="みんなの文字ゴTTh-R" w:eastAsia="みんなの文字ゴTTh-R" w:hAnsi="みんなの文字ゴTTh-R" w:hint="eastAsia"/>
          <w:sz w:val="24"/>
          <w:szCs w:val="24"/>
        </w:rPr>
        <w:t>（税目　　　　　　　　　　　　　　　　　　）</w:t>
      </w:r>
    </w:p>
    <w:p w:rsidR="002F3EAA" w:rsidRDefault="002F3EAA" w:rsidP="00566847">
      <w:pPr>
        <w:rPr>
          <w:rFonts w:ascii="みんなの文字ゴTTh-R" w:eastAsia="みんなの文字ゴTTh-R" w:hAnsi="みんなの文字ゴTTh-R"/>
          <w:sz w:val="24"/>
          <w:szCs w:val="24"/>
        </w:rPr>
      </w:pPr>
    </w:p>
    <w:p w:rsidR="002F3EAA" w:rsidRDefault="002F3EAA" w:rsidP="00566847">
      <w:pPr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sz w:val="24"/>
          <w:szCs w:val="24"/>
        </w:rPr>
        <w:t>５．申請者による確認（次の項目を確認の上、□に</w:t>
      </w: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チェック</w:t>
      </w:r>
      <w:r w:rsidRPr="00081920">
        <w:rPr>
          <w:rFonts w:ascii="Segoe UI Symbol" w:eastAsia="みんなの文字ゴTTh-R" w:hAnsi="Segoe UI Symbol" w:cs="Segoe UI Symbol"/>
          <w:sz w:val="24"/>
          <w:szCs w:val="24"/>
        </w:rPr>
        <w:t>☑</w:t>
      </w: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してください。）</w:t>
      </w:r>
    </w:p>
    <w:p w:rsidR="002F3EAA" w:rsidRDefault="002F3EAA" w:rsidP="00566847">
      <w:pPr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□本申請の記載内容に虚偽はありません。</w:t>
      </w:r>
    </w:p>
    <w:p w:rsidR="009C3E5C" w:rsidRDefault="009C3E5C" w:rsidP="00566847">
      <w:pPr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□対象住宅は、所有者等が自ら居住する住宅です。</w:t>
      </w:r>
    </w:p>
    <w:p w:rsidR="009C3E5C" w:rsidRDefault="009C3E5C" w:rsidP="00566847">
      <w:pPr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□対象住宅は、</w:t>
      </w:r>
      <w:r w:rsidRPr="009C3E5C">
        <w:rPr>
          <w:rFonts w:ascii="みんなの文字ゴTTh-R" w:eastAsia="みんなの文字ゴTTh-R" w:hAnsi="みんなの文字ゴTTh-R" w:hint="eastAsia"/>
          <w:sz w:val="24"/>
          <w:szCs w:val="24"/>
        </w:rPr>
        <w:t>木造であ</w:t>
      </w:r>
      <w:r>
        <w:rPr>
          <w:rFonts w:ascii="みんなの文字ゴTTh-R" w:eastAsia="みんなの文字ゴTTh-R" w:hAnsi="みんなの文字ゴTTh-R" w:hint="eastAsia"/>
          <w:sz w:val="24"/>
          <w:szCs w:val="24"/>
        </w:rPr>
        <w:t>り</w:t>
      </w:r>
      <w:r w:rsidRPr="009C3E5C">
        <w:rPr>
          <w:rFonts w:ascii="みんなの文字ゴTTh-R" w:eastAsia="みんなの文字ゴTTh-R" w:hAnsi="みんなの文字ゴTTh-R" w:hint="eastAsia"/>
          <w:sz w:val="24"/>
          <w:szCs w:val="24"/>
        </w:rPr>
        <w:t>混構造</w:t>
      </w:r>
      <w:r>
        <w:rPr>
          <w:rFonts w:ascii="みんなの文字ゴTTh-R" w:eastAsia="みんなの文字ゴTTh-R" w:hAnsi="みんなの文字ゴTTh-R" w:hint="eastAsia"/>
          <w:sz w:val="24"/>
          <w:szCs w:val="24"/>
        </w:rPr>
        <w:t>で</w:t>
      </w:r>
      <w:r w:rsidRPr="009C3E5C">
        <w:rPr>
          <w:rFonts w:ascii="みんなの文字ゴTTh-R" w:eastAsia="みんなの文字ゴTTh-R" w:hAnsi="みんなの文字ゴTTh-R" w:hint="eastAsia"/>
          <w:sz w:val="24"/>
          <w:szCs w:val="24"/>
        </w:rPr>
        <w:t>は</w:t>
      </w:r>
      <w:r>
        <w:rPr>
          <w:rFonts w:ascii="みんなの文字ゴTTh-R" w:eastAsia="みんなの文字ゴTTh-R" w:hAnsi="みんなの文字ゴTTh-R" w:hint="eastAsia"/>
          <w:sz w:val="24"/>
          <w:szCs w:val="24"/>
        </w:rPr>
        <w:t>ありません。</w:t>
      </w:r>
    </w:p>
    <w:p w:rsidR="00B23E20" w:rsidRDefault="00C963E5" w:rsidP="00C963E5">
      <w:pPr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□対象住宅は、建築基準法に違反している部分はありません。</w:t>
      </w:r>
    </w:p>
    <w:p w:rsidR="001A3218" w:rsidRPr="00081920" w:rsidRDefault="00566847" w:rsidP="00E560C2">
      <w:pPr>
        <w:pStyle w:val="a7"/>
        <w:rPr>
          <w:szCs w:val="24"/>
        </w:rPr>
      </w:pPr>
      <w:r w:rsidRPr="00081920">
        <w:rPr>
          <w:rFonts w:hint="eastAsia"/>
          <w:szCs w:val="24"/>
        </w:rPr>
        <w:t>以上</w:t>
      </w:r>
    </w:p>
    <w:sectPr w:rsidR="001A3218" w:rsidRPr="00081920" w:rsidSect="00D60176">
      <w:headerReference w:type="default" r:id="rId6"/>
      <w:pgSz w:w="11906" w:h="16838"/>
      <w:pgMar w:top="1134" w:right="1134" w:bottom="851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88B" w:rsidRDefault="00A1088B" w:rsidP="00A1088B">
      <w:r>
        <w:separator/>
      </w:r>
    </w:p>
  </w:endnote>
  <w:endnote w:type="continuationSeparator" w:id="0">
    <w:p w:rsidR="00A1088B" w:rsidRDefault="00A1088B" w:rsidP="00A1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88B" w:rsidRDefault="00A1088B" w:rsidP="00A1088B">
      <w:r>
        <w:separator/>
      </w:r>
    </w:p>
  </w:footnote>
  <w:footnote w:type="continuationSeparator" w:id="0">
    <w:p w:rsidR="00A1088B" w:rsidRDefault="00A1088B" w:rsidP="00A10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176" w:rsidRPr="00E85556" w:rsidRDefault="00D60176" w:rsidP="00D60176">
    <w:pPr>
      <w:pStyle w:val="a9"/>
      <w:wordWrap w:val="0"/>
      <w:jc w:val="right"/>
      <w:rPr>
        <w:rFonts w:ascii="みんなの文字ゴTTh-R" w:eastAsia="みんなの文字ゴTTh-R" w:hAnsi="みんなの文字ゴTTh-R"/>
        <w:sz w:val="28"/>
        <w:bdr w:val="single" w:sz="4" w:space="0" w:color="auto"/>
      </w:rPr>
    </w:pPr>
    <w:r w:rsidRPr="00E85556">
      <w:rPr>
        <w:rFonts w:ascii="みんなの文字ゴTTh-R" w:eastAsia="みんなの文字ゴTTh-R" w:hAnsi="みんなの文字ゴTTh-R" w:hint="eastAsia"/>
        <w:sz w:val="28"/>
        <w:bdr w:val="single" w:sz="4" w:space="0" w:color="auto"/>
      </w:rPr>
      <w:t xml:space="preserve">改修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84"/>
    <w:rsid w:val="00081920"/>
    <w:rsid w:val="000A1F87"/>
    <w:rsid w:val="001A3218"/>
    <w:rsid w:val="002F3EAA"/>
    <w:rsid w:val="00384DBB"/>
    <w:rsid w:val="00566847"/>
    <w:rsid w:val="008B2606"/>
    <w:rsid w:val="00965ACC"/>
    <w:rsid w:val="00976888"/>
    <w:rsid w:val="009C3E5C"/>
    <w:rsid w:val="00A1088B"/>
    <w:rsid w:val="00B23E20"/>
    <w:rsid w:val="00C23284"/>
    <w:rsid w:val="00C47F93"/>
    <w:rsid w:val="00C963E5"/>
    <w:rsid w:val="00CC1E7D"/>
    <w:rsid w:val="00CC5398"/>
    <w:rsid w:val="00CF596E"/>
    <w:rsid w:val="00D60176"/>
    <w:rsid w:val="00E20D9B"/>
    <w:rsid w:val="00E560C2"/>
    <w:rsid w:val="00E703FD"/>
    <w:rsid w:val="00E85556"/>
    <w:rsid w:val="00F10572"/>
    <w:rsid w:val="00FA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8C8A5B-67CA-414B-9040-28B9A9AE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3284"/>
  </w:style>
  <w:style w:type="character" w:customStyle="1" w:styleId="a4">
    <w:name w:val="日付 (文字)"/>
    <w:basedOn w:val="a0"/>
    <w:link w:val="a3"/>
    <w:uiPriority w:val="99"/>
    <w:semiHidden/>
    <w:rsid w:val="00C23284"/>
  </w:style>
  <w:style w:type="paragraph" w:styleId="a5">
    <w:name w:val="Note Heading"/>
    <w:basedOn w:val="a"/>
    <w:next w:val="a"/>
    <w:link w:val="a6"/>
    <w:uiPriority w:val="99"/>
    <w:unhideWhenUsed/>
    <w:rsid w:val="00566847"/>
    <w:pPr>
      <w:jc w:val="center"/>
    </w:pPr>
    <w:rPr>
      <w:rFonts w:ascii="みんなの文字ゴTTh-R" w:eastAsia="みんなの文字ゴTTh-R" w:hAnsi="みんなの文字ゴTTh-R"/>
      <w:sz w:val="24"/>
      <w:szCs w:val="48"/>
    </w:rPr>
  </w:style>
  <w:style w:type="character" w:customStyle="1" w:styleId="a6">
    <w:name w:val="記 (文字)"/>
    <w:basedOn w:val="a0"/>
    <w:link w:val="a5"/>
    <w:uiPriority w:val="99"/>
    <w:rsid w:val="00566847"/>
    <w:rPr>
      <w:rFonts w:ascii="みんなの文字ゴTTh-R" w:eastAsia="みんなの文字ゴTTh-R" w:hAnsi="みんなの文字ゴTTh-R"/>
      <w:sz w:val="24"/>
      <w:szCs w:val="48"/>
    </w:rPr>
  </w:style>
  <w:style w:type="paragraph" w:styleId="a7">
    <w:name w:val="Closing"/>
    <w:basedOn w:val="a"/>
    <w:link w:val="a8"/>
    <w:uiPriority w:val="99"/>
    <w:unhideWhenUsed/>
    <w:rsid w:val="00566847"/>
    <w:pPr>
      <w:jc w:val="right"/>
    </w:pPr>
    <w:rPr>
      <w:rFonts w:ascii="みんなの文字ゴTTh-R" w:eastAsia="みんなの文字ゴTTh-R" w:hAnsi="みんなの文字ゴTTh-R"/>
      <w:sz w:val="24"/>
      <w:szCs w:val="48"/>
    </w:rPr>
  </w:style>
  <w:style w:type="character" w:customStyle="1" w:styleId="a8">
    <w:name w:val="結語 (文字)"/>
    <w:basedOn w:val="a0"/>
    <w:link w:val="a7"/>
    <w:uiPriority w:val="99"/>
    <w:rsid w:val="00566847"/>
    <w:rPr>
      <w:rFonts w:ascii="みんなの文字ゴTTh-R" w:eastAsia="みんなの文字ゴTTh-R" w:hAnsi="みんなの文字ゴTTh-R"/>
      <w:sz w:val="24"/>
      <w:szCs w:val="48"/>
    </w:rPr>
  </w:style>
  <w:style w:type="paragraph" w:styleId="a9">
    <w:name w:val="header"/>
    <w:basedOn w:val="a"/>
    <w:link w:val="aa"/>
    <w:uiPriority w:val="99"/>
    <w:unhideWhenUsed/>
    <w:rsid w:val="00A108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1088B"/>
  </w:style>
  <w:style w:type="paragraph" w:styleId="ab">
    <w:name w:val="footer"/>
    <w:basedOn w:val="a"/>
    <w:link w:val="ac"/>
    <w:uiPriority w:val="99"/>
    <w:unhideWhenUsed/>
    <w:rsid w:val="00A108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1088B"/>
  </w:style>
  <w:style w:type="paragraph" w:styleId="ad">
    <w:name w:val="Balloon Text"/>
    <w:basedOn w:val="a"/>
    <w:link w:val="ae"/>
    <w:uiPriority w:val="99"/>
    <w:semiHidden/>
    <w:unhideWhenUsed/>
    <w:rsid w:val="00E85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855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　和仁</dc:creator>
  <cp:keywords/>
  <dc:description/>
  <cp:lastModifiedBy>秋山　和仁</cp:lastModifiedBy>
  <cp:revision>3</cp:revision>
  <cp:lastPrinted>2024-02-19T00:48:00Z</cp:lastPrinted>
  <dcterms:created xsi:type="dcterms:W3CDTF">2024-02-19T00:32:00Z</dcterms:created>
  <dcterms:modified xsi:type="dcterms:W3CDTF">2024-02-19T00:58:00Z</dcterms:modified>
</cp:coreProperties>
</file>