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0D86" w14:textId="77777777" w:rsidR="00C92282" w:rsidRDefault="00987FDE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第１号様式（第</w:t>
      </w:r>
      <w:r>
        <w:rPr>
          <w:rFonts w:ascii="ＭＳ 明朝" w:eastAsia="ＭＳ 明朝" w:hAnsi="ＭＳ 明朝" w:cs="ＭＳ 明朝" w:hint="eastAsia"/>
          <w:color w:val="000000"/>
        </w:rPr>
        <w:t>６</w:t>
      </w:r>
      <w:r w:rsidR="00E96596">
        <w:rPr>
          <w:rFonts w:ascii="ＭＳ 明朝" w:eastAsia="ＭＳ 明朝" w:hAnsi="ＭＳ 明朝" w:cs="ＭＳ 明朝"/>
          <w:color w:val="000000"/>
        </w:rPr>
        <w:t>条関係）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2"/>
      </w:tblGrid>
      <w:tr w:rsidR="00C92282" w14:paraId="6249287F" w14:textId="77777777" w:rsidTr="00431A69">
        <w:trPr>
          <w:trHeight w:val="12115"/>
        </w:trPr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4C1E8B0C" w14:textId="77777777" w:rsidR="00C92282" w:rsidRDefault="00E96596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　　　　　　　　　　　　　　　　年　　月　　日</w:t>
            </w:r>
          </w:p>
          <w:p w14:paraId="4AC91C22" w14:textId="77777777" w:rsidR="00C92282" w:rsidRDefault="00E96596">
            <w:pPr>
              <w:ind w:firstLine="8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05"/>
              </w:rPr>
              <w:t>郡山市</w:t>
            </w:r>
            <w:r>
              <w:rPr>
                <w:rFonts w:ascii="ＭＳ 明朝" w:eastAsia="ＭＳ 明朝" w:hAnsi="ＭＳ 明朝" w:cs="ＭＳ 明朝"/>
                <w:color w:val="000000"/>
              </w:rPr>
              <w:t>長</w:t>
            </w:r>
          </w:p>
          <w:p w14:paraId="204916DA" w14:textId="77777777" w:rsidR="00C92282" w:rsidRDefault="00C92282">
            <w:pPr>
              <w:ind w:firstLine="1890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EFE5C26" w14:textId="77777777" w:rsidR="00C92282" w:rsidRDefault="00E96596">
            <w:pPr>
              <w:ind w:firstLine="29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申請者　</w:t>
            </w:r>
            <w:r w:rsidRPr="007E27CE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fitText w:val="1050" w:id="-1552731136"/>
              </w:rPr>
              <w:t>所在又</w:t>
            </w:r>
            <w:r w:rsidRPr="007E27CE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fitText w:val="1050" w:id="-1552731136"/>
              </w:rPr>
              <w:t>は</w:t>
            </w:r>
          </w:p>
          <w:p w14:paraId="6F21E50F" w14:textId="77777777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362CA0">
              <w:rPr>
                <w:rFonts w:ascii="ＭＳ 明朝" w:eastAsia="ＭＳ 明朝" w:hAnsi="ＭＳ 明朝" w:cs="ＭＳ 明朝"/>
                <w:color w:val="000000"/>
                <w:spacing w:val="630"/>
                <w:kern w:val="0"/>
                <w:fitText w:val="1050" w:id="-1552731135"/>
              </w:rPr>
              <w:t>住</w:t>
            </w:r>
            <w:r w:rsidRPr="00362CA0">
              <w:rPr>
                <w:rFonts w:ascii="ＭＳ 明朝" w:eastAsia="ＭＳ 明朝" w:hAnsi="ＭＳ 明朝" w:cs="ＭＳ 明朝"/>
                <w:color w:val="000000"/>
                <w:kern w:val="0"/>
                <w:fitText w:val="1050" w:id="-1552731135"/>
              </w:rPr>
              <w:t>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　　　</w:t>
            </w:r>
          </w:p>
          <w:p w14:paraId="025D66B1" w14:textId="77777777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7E27CE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fitText w:val="1050" w:id="-1552731134"/>
              </w:rPr>
              <w:t>氏名又</w:t>
            </w:r>
            <w:r w:rsidRPr="007E27CE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fitText w:val="1050" w:id="-1552731134"/>
              </w:rPr>
              <w:t>は</w:t>
            </w:r>
          </w:p>
          <w:p w14:paraId="543939B0" w14:textId="3C7BDCE9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F92ED3">
              <w:rPr>
                <w:rFonts w:ascii="ＭＳ 明朝" w:eastAsia="ＭＳ 明朝" w:hAnsi="ＭＳ 明朝" w:cs="ＭＳ 明朝"/>
                <w:color w:val="000000"/>
                <w:spacing w:val="210"/>
                <w:kern w:val="0"/>
                <w:fitText w:val="1050" w:id="-1552731133"/>
              </w:rPr>
              <w:t>法人</w:t>
            </w:r>
            <w:r w:rsidRPr="00F92ED3">
              <w:rPr>
                <w:rFonts w:ascii="ＭＳ 明朝" w:eastAsia="ＭＳ 明朝" w:hAnsi="ＭＳ 明朝" w:cs="ＭＳ 明朝"/>
                <w:color w:val="000000"/>
                <w:kern w:val="0"/>
                <w:fitText w:val="1050" w:id="-1552731133"/>
              </w:rPr>
              <w:t>名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</w:t>
            </w:r>
          </w:p>
          <w:p w14:paraId="32670748" w14:textId="71090E39" w:rsidR="00C92282" w:rsidRDefault="00E96596">
            <w:pPr>
              <w:ind w:firstLine="3780"/>
              <w:rPr>
                <w:rFonts w:ascii="ＭＳ 明朝" w:eastAsia="ＭＳ 明朝" w:hAnsi="ＭＳ 明朝" w:cs="ＭＳ 明朝"/>
                <w:color w:val="000000"/>
              </w:rPr>
            </w:pPr>
            <w:r w:rsidRPr="00F92ED3">
              <w:rPr>
                <w:rFonts w:ascii="ＭＳ 明朝" w:eastAsia="ＭＳ 明朝" w:hAnsi="ＭＳ 明朝" w:cs="ＭＳ 明朝"/>
                <w:color w:val="000000"/>
                <w:kern w:val="0"/>
              </w:rPr>
              <w:t>代表者</w:t>
            </w:r>
            <w:r w:rsidR="00F92ED3"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  <w:r w:rsidR="00F92ED3">
              <w:rPr>
                <w:rFonts w:ascii="ＭＳ 明朝" w:eastAsia="ＭＳ 明朝" w:hAnsi="ＭＳ 明朝" w:cs="ＭＳ 明朝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</w:t>
            </w:r>
          </w:p>
          <w:p w14:paraId="358F26AE" w14:textId="77777777" w:rsidR="00C92282" w:rsidRDefault="00C92282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FCBACAA" w14:textId="77777777" w:rsidR="00C92282" w:rsidRDefault="00E965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65"/>
              </w:rPr>
              <w:t>補助金等交付申請</w:t>
            </w:r>
            <w:r>
              <w:rPr>
                <w:rFonts w:ascii="ＭＳ 明朝" w:eastAsia="ＭＳ 明朝" w:hAnsi="ＭＳ 明朝" w:cs="ＭＳ 明朝"/>
                <w:color w:val="000000"/>
                <w:spacing w:val="45"/>
              </w:rPr>
              <w:t>書</w:t>
            </w:r>
          </w:p>
          <w:p w14:paraId="53ABCC39" w14:textId="77777777" w:rsidR="00C92282" w:rsidRDefault="00C92282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14:paraId="00C69814" w14:textId="04951782" w:rsidR="00C92282" w:rsidRDefault="00E96596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次の事業について、補助金の</w:t>
            </w:r>
            <w:r w:rsidRPr="008A0E52">
              <w:rPr>
                <w:rFonts w:asciiTheme="minorEastAsia" w:hAnsiTheme="minorEastAsia" w:cs="ＭＳ 明朝"/>
                <w:color w:val="000000"/>
              </w:rPr>
              <w:t>交付を受けたいので、</w:t>
            </w:r>
            <w:r w:rsidRPr="008A0E52">
              <w:rPr>
                <w:rFonts w:asciiTheme="minorEastAsia" w:hAnsiTheme="minorEastAsia" w:hint="eastAsia"/>
                <w:szCs w:val="23"/>
              </w:rPr>
              <w:t>郡山市</w:t>
            </w:r>
            <w:r w:rsidR="008A0E52" w:rsidRPr="008A0E52">
              <w:rPr>
                <w:rFonts w:asciiTheme="minorEastAsia" w:hAnsiTheme="minorEastAsia" w:hint="eastAsia"/>
                <w:szCs w:val="23"/>
              </w:rPr>
              <w:t>中小企業等向け</w:t>
            </w:r>
            <w:r w:rsidRPr="008A0E52">
              <w:rPr>
                <w:rFonts w:asciiTheme="minorEastAsia" w:hAnsiTheme="minorEastAsia" w:hint="eastAsia"/>
                <w:szCs w:val="23"/>
              </w:rPr>
              <w:t>専門家活用支援事業</w:t>
            </w:r>
            <w:r w:rsidRPr="008A0E52">
              <w:rPr>
                <w:rFonts w:asciiTheme="minorEastAsia" w:hAnsiTheme="minorEastAsia" w:cs="ＭＳ 明朝"/>
                <w:color w:val="000000"/>
              </w:rPr>
              <w:t>補助金交付要綱第</w:t>
            </w:r>
            <w:r w:rsidR="00F92ED3">
              <w:rPr>
                <w:rFonts w:asciiTheme="minorEastAsia" w:hAnsiTheme="minorEastAsia" w:cs="ＭＳ 明朝" w:hint="eastAsia"/>
                <w:color w:val="000000"/>
              </w:rPr>
              <w:t>６</w:t>
            </w:r>
            <w:r w:rsidRPr="008A0E52">
              <w:rPr>
                <w:rFonts w:asciiTheme="minorEastAsia" w:hAnsiTheme="minorEastAsia" w:cs="ＭＳ 明朝"/>
                <w:color w:val="000000"/>
              </w:rPr>
              <w:t>条の規</w:t>
            </w:r>
            <w:r>
              <w:rPr>
                <w:rFonts w:ascii="ＭＳ 明朝" w:eastAsia="ＭＳ 明朝" w:hAnsi="ＭＳ 明朝" w:cs="ＭＳ 明朝"/>
                <w:color w:val="000000"/>
              </w:rPr>
              <w:t>定により申請します。</w:t>
            </w:r>
          </w:p>
          <w:tbl>
            <w:tblPr>
              <w:tblW w:w="0" w:type="auto"/>
              <w:tblInd w:w="18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1276"/>
              <w:gridCol w:w="283"/>
              <w:gridCol w:w="1843"/>
              <w:gridCol w:w="851"/>
              <w:gridCol w:w="283"/>
              <w:gridCol w:w="1553"/>
            </w:tblGrid>
            <w:tr w:rsidR="00511BF5" w14:paraId="7D798977" w14:textId="77777777" w:rsidTr="00511BF5">
              <w:trPr>
                <w:trHeight w:val="485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5DC4E3EC" w14:textId="59A34178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kern w:val="0"/>
                      <w:szCs w:val="24"/>
                    </w:rPr>
                    <w:t>補助事業等の名称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568B877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郡山市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中小企業等向け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専門家活用支援事業</w:t>
                  </w:r>
                </w:p>
              </w:tc>
            </w:tr>
            <w:tr w:rsidR="00511BF5" w14:paraId="5078B52E" w14:textId="77777777" w:rsidTr="00511BF5">
              <w:trPr>
                <w:trHeight w:val="421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A9B8B13" w14:textId="7016FE1F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施行場所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C3320A8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</w:tr>
            <w:tr w:rsidR="00511BF5" w14:paraId="7B306076" w14:textId="77777777" w:rsidTr="00511BF5">
              <w:trPr>
                <w:trHeight w:val="413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41CB9222" w14:textId="0D25DF92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総事業費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9B1F5D3" w14:textId="77777777" w:rsidR="00511BF5" w:rsidRPr="00A646CD" w:rsidRDefault="00511BF5" w:rsidP="00511BF5">
                  <w:pPr>
                    <w:ind w:firstLine="1890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　　　　　　　　　　　円</w:t>
                  </w:r>
                </w:p>
              </w:tc>
            </w:tr>
            <w:tr w:rsidR="00511BF5" w14:paraId="5A536756" w14:textId="77777777" w:rsidTr="00511BF5">
              <w:trPr>
                <w:trHeight w:val="419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9F193A5" w14:textId="407226DC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補助金交付申請額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13B9CF53" w14:textId="77777777" w:rsidR="00511BF5" w:rsidRPr="00A646CD" w:rsidRDefault="00511BF5" w:rsidP="00511BF5">
                  <w:pPr>
                    <w:ind w:firstLine="1260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　　　　　　　　　　　　　　円</w:t>
                  </w:r>
                </w:p>
              </w:tc>
            </w:tr>
            <w:tr w:rsidR="00511BF5" w14:paraId="07A891F7" w14:textId="77777777" w:rsidTr="00511BF5">
              <w:trPr>
                <w:trHeight w:val="1261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4CB03352" w14:textId="0249300E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事業の目的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1EADABE7" w14:textId="1F8103C1" w:rsidR="00511BF5" w:rsidRPr="00A646CD" w:rsidRDefault="00511BF5" w:rsidP="00536960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3612C3">
                    <w:rPr>
                      <w:rFonts w:asciiTheme="minorEastAsia" w:hAnsiTheme="minorEastAsia" w:hint="eastAsia"/>
                      <w:szCs w:val="21"/>
                    </w:rPr>
                    <w:t>専門家から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支援を受け、</w:t>
                  </w:r>
                  <w:r w:rsidRPr="003612C3">
                    <w:rPr>
                      <w:rFonts w:asciiTheme="minorEastAsia" w:hAnsiTheme="minorEastAsia" w:hint="eastAsia"/>
                      <w:szCs w:val="21"/>
                    </w:rPr>
                    <w:t>新分野展開、業態転換等の事業再構築及び事業再興に向けた事業計画の策定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をすることで、</w:t>
                  </w:r>
                  <w:r w:rsidR="003113F3" w:rsidRPr="007A0895">
                    <w:rPr>
                      <w:rFonts w:asciiTheme="minorEastAsia" w:hAnsiTheme="minorEastAsia" w:cs="ＭＳ 明朝" w:hint="eastAsia"/>
                      <w:szCs w:val="21"/>
                    </w:rPr>
                    <w:t>物価・エネルギー価格の高騰</w:t>
                  </w:r>
                  <w:r w:rsidR="003113F3" w:rsidRPr="003113F3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による</w:t>
                  </w:r>
                  <w:r w:rsidRPr="003612C3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社会経済情勢の変化に柔軟に対応する</w:t>
                  </w:r>
                  <w:r w:rsidRPr="00A646CD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ため</w:t>
                  </w:r>
                </w:p>
              </w:tc>
            </w:tr>
            <w:tr w:rsidR="00511BF5" w14:paraId="3911B06A" w14:textId="77777777" w:rsidTr="00511BF5">
              <w:trPr>
                <w:trHeight w:val="724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8F46A6C" w14:textId="635120B3" w:rsidR="00511BF5" w:rsidRPr="00A646CD" w:rsidRDefault="00B77F68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事業の内容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3A3AC32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新分野展開や業態転換等の事業再構築、事業再興に向けた事業計画の策定</w:t>
                  </w:r>
                </w:p>
              </w:tc>
            </w:tr>
            <w:tr w:rsidR="00B77F68" w14:paraId="526EA361" w14:textId="77777777" w:rsidTr="00511BF5">
              <w:trPr>
                <w:trHeight w:val="539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6A99976" w14:textId="1A0A1744" w:rsidR="00B77F68" w:rsidRPr="00A646CD" w:rsidRDefault="00B77F68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着手、完了予定日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3714498" w14:textId="77777777" w:rsidR="00B77F68" w:rsidRPr="00A646CD" w:rsidRDefault="00B77F68" w:rsidP="00B77F68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着手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B615776" w14:textId="438AFE15" w:rsidR="00B77F68" w:rsidRPr="00A646CD" w:rsidRDefault="00B77F68" w:rsidP="00B77F68">
                  <w:pPr>
                    <w:ind w:right="168"/>
                    <w:jc w:val="right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 xml:space="preserve">　</w:t>
                  </w:r>
                  <w: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年　</w:t>
                  </w: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月　</w:t>
                  </w:r>
                  <w:r w:rsidRPr="00A646CD"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日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064EDFC" w14:textId="77777777" w:rsidR="00B77F68" w:rsidRPr="00A646CD" w:rsidRDefault="00B77F68" w:rsidP="00B77F68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完了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2B0AA527" w14:textId="79B2B054" w:rsidR="00B77F68" w:rsidRPr="00A646CD" w:rsidRDefault="00B77F68" w:rsidP="00B77F68">
                  <w:pPr>
                    <w:ind w:leftChars="-46" w:left="-97" w:right="106"/>
                    <w:jc w:val="right"/>
                    <w:rPr>
                      <w:rFonts w:asciiTheme="minorEastAsia" w:hAnsiTheme="minorEastAsia" w:cs="ＭＳ 明朝"/>
                      <w:szCs w:val="21"/>
                    </w:rPr>
                  </w:pPr>
                  <w: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 xml:space="preserve">　年　月　</w:t>
                  </w: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日</w:t>
                  </w:r>
                </w:p>
              </w:tc>
            </w:tr>
            <w:tr w:rsidR="00511BF5" w14:paraId="0166782D" w14:textId="77777777" w:rsidTr="00511BF5">
              <w:trPr>
                <w:trHeight w:val="972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97EB4C0" w14:textId="21EC16FB" w:rsidR="00511BF5" w:rsidRPr="00A646CD" w:rsidRDefault="00511BF5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添付書類</w:t>
                  </w:r>
                </w:p>
              </w:tc>
              <w:tc>
                <w:tcPr>
                  <w:tcW w:w="60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CE914E7" w14:textId="6ACEA140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・</w:t>
                  </w:r>
                  <w:r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策定した事業計画の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内容が確認できる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書類</w:t>
                  </w:r>
                </w:p>
                <w:p w14:paraId="64D38BCD" w14:textId="22D74D24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・</w:t>
                  </w:r>
                  <w:r>
                    <w:rPr>
                      <w:rFonts w:asciiTheme="minorEastAsia" w:hAnsiTheme="minorEastAsia" w:cs="ＭＳ 明朝" w:hint="eastAsia"/>
                      <w:color w:val="000000"/>
                      <w:szCs w:val="21"/>
                    </w:rPr>
                    <w:t>領収書等補助</w:t>
                  </w:r>
                  <w:r w:rsidRPr="00A646CD">
                    <w:rPr>
                      <w:rFonts w:asciiTheme="minorEastAsia" w:hAnsiTheme="minorEastAsia" w:hint="eastAsia"/>
                      <w:szCs w:val="21"/>
                    </w:rPr>
                    <w:t>対象経費が確認できる</w:t>
                  </w: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書類</w:t>
                  </w:r>
                </w:p>
                <w:p w14:paraId="22A725EB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A646CD">
                    <w:rPr>
                      <w:rFonts w:asciiTheme="minorEastAsia" w:hAnsiTheme="minorEastAsia" w:cs="ＭＳ 明朝"/>
                      <w:color w:val="000000"/>
                      <w:szCs w:val="21"/>
                    </w:rPr>
                    <w:t>・同意書兼誓約書（第２号様式）</w:t>
                  </w:r>
                </w:p>
              </w:tc>
            </w:tr>
            <w:tr w:rsidR="00511BF5" w14:paraId="2A246CCF" w14:textId="77777777" w:rsidTr="00B77F68">
              <w:trPr>
                <w:trHeight w:val="419"/>
              </w:trPr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531CF49E" w14:textId="32784AD4" w:rsidR="00511BF5" w:rsidRPr="00A646CD" w:rsidRDefault="00B77F68" w:rsidP="00B77F68">
                  <w:pPr>
                    <w:jc w:val="distribute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摘要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bottom"/>
                </w:tcPr>
                <w:p w14:paraId="55187E78" w14:textId="77777777" w:rsidR="00511BF5" w:rsidRPr="009A7D9B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 w:val="20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 w:val="20"/>
                      <w:szCs w:val="24"/>
                    </w:rPr>
                    <w:t>（フリガナ）</w:t>
                  </w:r>
                </w:p>
                <w:p w14:paraId="137806F4" w14:textId="27B8B2F6" w:rsidR="00511BF5" w:rsidRPr="00A646CD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口座名義人</w:t>
                  </w:r>
                </w:p>
              </w:tc>
              <w:tc>
                <w:tcPr>
                  <w:tcW w:w="45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EAF678C" w14:textId="77777777" w:rsidR="00511BF5" w:rsidRPr="00A646CD" w:rsidRDefault="00511BF5" w:rsidP="00511BF5">
                  <w:pPr>
                    <w:spacing w:line="260" w:lineRule="auto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</w:tr>
            <w:tr w:rsidR="00511BF5" w14:paraId="4EF4192C" w14:textId="77777777" w:rsidTr="00431A69">
              <w:trPr>
                <w:trHeight w:val="553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526EF9EB" w14:textId="77777777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6769978" w14:textId="77777777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45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EEA560E" w14:textId="77777777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</w:tr>
            <w:tr w:rsidR="00511BF5" w14:paraId="29E5BF2E" w14:textId="77777777" w:rsidTr="00431A69">
              <w:trPr>
                <w:trHeight w:val="1397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5768EC5" w14:textId="77777777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17E6688" w14:textId="77777777" w:rsidR="00511BF5" w:rsidRPr="009A7D9B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金融機関名</w:t>
                  </w:r>
                </w:p>
                <w:p w14:paraId="010307F5" w14:textId="59302E45" w:rsidR="00511BF5" w:rsidRPr="00A646CD" w:rsidRDefault="00511BF5" w:rsidP="00B77F68">
                  <w:pPr>
                    <w:spacing w:line="360" w:lineRule="auto"/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及び番号</w:t>
                  </w:r>
                </w:p>
              </w:tc>
              <w:tc>
                <w:tcPr>
                  <w:tcW w:w="45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34DAE214" w14:textId="77777777" w:rsidR="00511BF5" w:rsidRPr="009A7D9B" w:rsidRDefault="00511BF5" w:rsidP="00431A69">
                  <w:pPr>
                    <w:spacing w:line="360" w:lineRule="auto"/>
                    <w:rPr>
                      <w:rFonts w:asciiTheme="minorEastAsia" w:hAnsiTheme="minorEastAsia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 xml:space="preserve">　　　　銀行・信用金庫　　　営業部・支店</w:t>
                  </w:r>
                </w:p>
                <w:p w14:paraId="4C1FF8B9" w14:textId="77777777" w:rsidR="00511BF5" w:rsidRPr="009A7D9B" w:rsidRDefault="00511BF5" w:rsidP="00431A69">
                  <w:pPr>
                    <w:spacing w:line="360" w:lineRule="auto"/>
                    <w:rPr>
                      <w:rFonts w:asciiTheme="minorEastAsia" w:hAnsiTheme="minorEastAsia"/>
                      <w:szCs w:val="24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 xml:space="preserve">　　　　信用組合　　　　　　　　　出張所</w:t>
                  </w:r>
                </w:p>
                <w:p w14:paraId="27DB7A0B" w14:textId="0195BAC9" w:rsidR="00511BF5" w:rsidRPr="00A646CD" w:rsidRDefault="00511BF5" w:rsidP="00431A69">
                  <w:pPr>
                    <w:spacing w:line="360" w:lineRule="auto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（№　　　　　）　　　（№　 　　　 　）</w:t>
                  </w:r>
                </w:p>
              </w:tc>
            </w:tr>
            <w:tr w:rsidR="00511BF5" w14:paraId="52C73F6D" w14:textId="77777777" w:rsidTr="00511BF5">
              <w:trPr>
                <w:trHeight w:val="561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DE4109D" w14:textId="0D8CB411" w:rsidR="00511BF5" w:rsidRPr="00A646CD" w:rsidRDefault="00511BF5" w:rsidP="00511BF5">
                  <w:pPr>
                    <w:spacing w:after="200" w:line="276" w:lineRule="auto"/>
                    <w:jc w:val="left"/>
                    <w:rPr>
                      <w:rFonts w:asciiTheme="minorEastAsia" w:hAnsiTheme="minorEastAsia" w:cs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615E4D1F" w14:textId="50CDA9B3" w:rsidR="00511BF5" w:rsidRPr="00A646CD" w:rsidRDefault="00511BF5" w:rsidP="00511BF5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預金種別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9C1824A" w14:textId="1C7F3F33" w:rsidR="00511BF5" w:rsidRPr="00A646CD" w:rsidRDefault="00511BF5" w:rsidP="00511BF5">
                  <w:pPr>
                    <w:jc w:val="center"/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１普通　２当座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0FB03D88" w14:textId="267A9646" w:rsidR="00511BF5" w:rsidRPr="00A646CD" w:rsidRDefault="00511BF5" w:rsidP="00511BF5">
                  <w:pPr>
                    <w:rPr>
                      <w:rFonts w:asciiTheme="minorEastAsia" w:hAnsiTheme="minorEastAsia" w:cs="ＭＳ 明朝"/>
                      <w:szCs w:val="21"/>
                    </w:rPr>
                  </w:pPr>
                  <w:r w:rsidRPr="009A7D9B">
                    <w:rPr>
                      <w:rFonts w:asciiTheme="minorEastAsia" w:hAnsiTheme="minorEastAsia" w:hint="eastAsia"/>
                      <w:szCs w:val="24"/>
                    </w:rPr>
                    <w:t>口座番号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98" w:type="dxa"/>
                    <w:right w:w="98" w:type="dxa"/>
                  </w:tcMar>
                  <w:vAlign w:val="center"/>
                </w:tcPr>
                <w:p w14:paraId="77354C91" w14:textId="47E3B9C5" w:rsidR="00511BF5" w:rsidRPr="008A0E52" w:rsidRDefault="00511BF5" w:rsidP="00511BF5">
                  <w:pPr>
                    <w:rPr>
                      <w:rFonts w:asciiTheme="minorEastAsia" w:hAnsiTheme="minorEastAsia" w:cs="ＭＳ 明朝"/>
                      <w:sz w:val="22"/>
                    </w:rPr>
                  </w:pPr>
                </w:p>
              </w:tc>
            </w:tr>
          </w:tbl>
          <w:p w14:paraId="40D9100A" w14:textId="77777777" w:rsidR="00C92282" w:rsidRDefault="00C92282">
            <w:pPr>
              <w:jc w:val="left"/>
            </w:pPr>
          </w:p>
        </w:tc>
      </w:tr>
    </w:tbl>
    <w:p w14:paraId="2BA37A50" w14:textId="77777777" w:rsidR="00C92282" w:rsidRDefault="00C92282" w:rsidP="005308F5">
      <w:pPr>
        <w:jc w:val="left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</w:p>
    <w:sectPr w:rsidR="00C922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A19E" w14:textId="77777777" w:rsidR="001455D8" w:rsidRDefault="001455D8" w:rsidP="001455D8">
      <w:r>
        <w:separator/>
      </w:r>
    </w:p>
  </w:endnote>
  <w:endnote w:type="continuationSeparator" w:id="0">
    <w:p w14:paraId="0E1C3DC1" w14:textId="77777777" w:rsidR="001455D8" w:rsidRDefault="001455D8" w:rsidP="001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0EFE" w14:textId="77777777" w:rsidR="001455D8" w:rsidRDefault="001455D8" w:rsidP="001455D8">
      <w:r>
        <w:separator/>
      </w:r>
    </w:p>
  </w:footnote>
  <w:footnote w:type="continuationSeparator" w:id="0">
    <w:p w14:paraId="585502E0" w14:textId="77777777" w:rsidR="001455D8" w:rsidRDefault="001455D8" w:rsidP="0014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282"/>
    <w:rsid w:val="0000610D"/>
    <w:rsid w:val="00095B56"/>
    <w:rsid w:val="001455D8"/>
    <w:rsid w:val="00152CF9"/>
    <w:rsid w:val="002B7A2D"/>
    <w:rsid w:val="002C7421"/>
    <w:rsid w:val="002F1BD3"/>
    <w:rsid w:val="003113F3"/>
    <w:rsid w:val="003612C3"/>
    <w:rsid w:val="00362CA0"/>
    <w:rsid w:val="00404304"/>
    <w:rsid w:val="00431A69"/>
    <w:rsid w:val="00511BF5"/>
    <w:rsid w:val="005308F5"/>
    <w:rsid w:val="005360F9"/>
    <w:rsid w:val="00536960"/>
    <w:rsid w:val="00621D46"/>
    <w:rsid w:val="007A0895"/>
    <w:rsid w:val="007E27CE"/>
    <w:rsid w:val="007E6C98"/>
    <w:rsid w:val="00883C41"/>
    <w:rsid w:val="008A0E52"/>
    <w:rsid w:val="00911145"/>
    <w:rsid w:val="00987FDE"/>
    <w:rsid w:val="009B73CF"/>
    <w:rsid w:val="00A646CD"/>
    <w:rsid w:val="00B50618"/>
    <w:rsid w:val="00B77F68"/>
    <w:rsid w:val="00B927F2"/>
    <w:rsid w:val="00C024E8"/>
    <w:rsid w:val="00C7615D"/>
    <w:rsid w:val="00C92282"/>
    <w:rsid w:val="00CC62C0"/>
    <w:rsid w:val="00DB61D7"/>
    <w:rsid w:val="00E67557"/>
    <w:rsid w:val="00E96596"/>
    <w:rsid w:val="00EA0338"/>
    <w:rsid w:val="00EB1D5E"/>
    <w:rsid w:val="00F76C6D"/>
    <w:rsid w:val="00F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592DF9"/>
  <w15:docId w15:val="{7D0914A2-8D9E-47F4-A501-B99090C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E5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60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60F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360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5360F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360F9"/>
    <w:rPr>
      <w:b/>
      <w:bCs/>
    </w:rPr>
  </w:style>
  <w:style w:type="paragraph" w:styleId="aa">
    <w:name w:val="header"/>
    <w:basedOn w:val="a"/>
    <w:link w:val="ab"/>
    <w:uiPriority w:val="99"/>
    <w:unhideWhenUsed/>
    <w:rsid w:val="00145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55D8"/>
  </w:style>
  <w:style w:type="paragraph" w:styleId="ac">
    <w:name w:val="footer"/>
    <w:basedOn w:val="a"/>
    <w:link w:val="ad"/>
    <w:uiPriority w:val="99"/>
    <w:unhideWhenUsed/>
    <w:rsid w:val="001455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9B57-826D-4FC6-A3E3-478E5420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高久　恵</dc:creator>
  <cp:lastModifiedBy>admin</cp:lastModifiedBy>
  <cp:revision>37</cp:revision>
  <cp:lastPrinted>2023-07-27T07:22:00Z</cp:lastPrinted>
  <dcterms:created xsi:type="dcterms:W3CDTF">2022-02-17T05:40:00Z</dcterms:created>
  <dcterms:modified xsi:type="dcterms:W3CDTF">2025-05-13T05:22:00Z</dcterms:modified>
</cp:coreProperties>
</file>