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673B134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B2598F" w:rsidRPr="00B2598F">
        <w:rPr>
          <w:rFonts w:hAnsi="ＭＳ 明朝"/>
          <w:color w:val="000000"/>
          <w:spacing w:val="17"/>
          <w:szCs w:val="21"/>
        </w:rPr>
        <w:t>2025001</w:t>
      </w:r>
      <w:r w:rsidR="00947F78">
        <w:rPr>
          <w:rFonts w:hAnsi="ＭＳ 明朝" w:hint="eastAsia"/>
          <w:color w:val="000000"/>
          <w:spacing w:val="17"/>
          <w:szCs w:val="21"/>
        </w:rPr>
        <w:t>426</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5C48DC95"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947F78" w:rsidRPr="00042257">
        <w:rPr>
          <w:rFonts w:hAnsi="ＭＳ 明朝" w:hint="eastAsia"/>
          <w:color w:val="000000"/>
        </w:rPr>
        <w:t>監視用ネットワークカメラ等</w:t>
      </w:r>
      <w:r w:rsidR="00947F78" w:rsidRPr="005670F8">
        <w:rPr>
          <w:rFonts w:hAnsi="ＭＳ 明朝" w:hint="eastAsia"/>
          <w:color w:val="000000"/>
        </w:rPr>
        <w:t>賃貸借</w:t>
      </w:r>
      <w:r w:rsidR="00B2598F" w:rsidRPr="00B2598F">
        <w:rPr>
          <w:rFonts w:hAnsi="ＭＳ 明朝" w:hint="eastAsia"/>
          <w:color w:val="000000"/>
          <w:spacing w:val="17"/>
          <w:szCs w:val="21"/>
        </w:rPr>
        <w:t>（長期継続契約）</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47F78"/>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2598F"/>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D2013"/>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872</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石坂　知子</cp:lastModifiedBy>
  <cp:revision>16</cp:revision>
  <cp:lastPrinted>2025-02-28T11:41:00Z</cp:lastPrinted>
  <dcterms:created xsi:type="dcterms:W3CDTF">2022-05-17T09:49:00Z</dcterms:created>
  <dcterms:modified xsi:type="dcterms:W3CDTF">2025-05-14T00:36:00Z</dcterms:modified>
</cp:coreProperties>
</file>