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A55C" w14:textId="0C034F63" w:rsidR="00373917" w:rsidRDefault="00BE2C15" w:rsidP="00BE2C15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第５号様式（第９条関係）</w:t>
      </w:r>
    </w:p>
    <w:p w14:paraId="13ADFAC0" w14:textId="14796142" w:rsidR="00BE2C15" w:rsidRDefault="00BE2C15" w:rsidP="00BE2C15">
      <w:pPr>
        <w:spacing w:line="240" w:lineRule="auto"/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647B24">
              <w:rPr>
                <w:rFonts w:ascii="ＭＳ 明朝" w:hAnsi="ＭＳ 明朝" w:hint="eastAsia"/>
                <w:spacing w:val="18"/>
                <w:szCs w:val="21"/>
                <w:fitText w:val="1194" w:id="-740455168"/>
              </w:rPr>
              <w:t>※整理番</w:t>
            </w:r>
            <w:r w:rsidRPr="00647B24">
              <w:rPr>
                <w:rFonts w:ascii="ＭＳ 明朝" w:hAnsi="ＭＳ 明朝" w:hint="eastAsia"/>
                <w:spacing w:val="0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5B9ECF06" w:rsidR="00444968" w:rsidRPr="00BE2C15" w:rsidRDefault="00444968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 w:rsidRPr="00BE2C15">
        <w:rPr>
          <w:rFonts w:hAnsi="ＭＳ 明朝" w:hint="eastAsia"/>
          <w:spacing w:val="0"/>
          <w:szCs w:val="21"/>
        </w:rPr>
        <w:t>設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計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図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2C254BE6" w:rsidR="000160CD" w:rsidRPr="00BE2C15" w:rsidRDefault="00BE63A4" w:rsidP="00BE63A4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令和　　</w:t>
      </w:r>
      <w:r w:rsidR="000160CD"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4DAD6805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BE2C15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BE2C15">
        <w:rPr>
          <w:rFonts w:hAnsi="ＭＳ 明朝" w:hint="eastAsia"/>
          <w:spacing w:val="13"/>
          <w:szCs w:val="21"/>
          <w:fitText w:val="1393" w:id="-740457471"/>
        </w:rPr>
        <w:t>号</w:t>
      </w:r>
      <w:r w:rsidRPr="00BE2C15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BE2C15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BE2C15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BE2C15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1D48F8A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BE2C15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BE2C15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BE2C15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63A4">
              <w:rPr>
                <w:rFonts w:hAnsi="ＭＳ 明朝" w:hint="eastAsia"/>
                <w:spacing w:val="26"/>
                <w:szCs w:val="21"/>
                <w:fitText w:val="995" w:id="-740456448"/>
              </w:rPr>
              <w:t>契約番</w:t>
            </w:r>
            <w:r w:rsidRPr="00BE63A4">
              <w:rPr>
                <w:rFonts w:hAnsi="ＭＳ 明朝" w:hint="eastAsia"/>
                <w:spacing w:val="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1C3A217F" w:rsidR="002D2183" w:rsidRPr="00BE2C15" w:rsidRDefault="00BE63A4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第２０２５００</w:t>
            </w:r>
            <w:r w:rsidR="00DF40BD">
              <w:rPr>
                <w:rFonts w:hAnsi="ＭＳ 明朝" w:hint="eastAsia"/>
                <w:szCs w:val="21"/>
              </w:rPr>
              <w:t>３２１６</w:t>
            </w:r>
            <w:r>
              <w:rPr>
                <w:rFonts w:hAnsi="ＭＳ 明朝" w:hint="eastAsia"/>
                <w:szCs w:val="21"/>
              </w:rPr>
              <w:t>号</w:t>
            </w: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BE2C15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00B5544C" w:rsidR="00BE2C15" w:rsidRPr="00BE2C15" w:rsidRDefault="00BE63A4" w:rsidP="00BE2C15">
            <w:pPr>
              <w:spacing w:line="240" w:lineRule="auto"/>
              <w:rPr>
                <w:rFonts w:hAnsi="ＭＳ 明朝"/>
                <w:szCs w:val="21"/>
              </w:rPr>
            </w:pPr>
            <w:r w:rsidRPr="00BE63A4">
              <w:rPr>
                <w:rFonts w:hAnsi="ＭＳ 明朝" w:hint="eastAsia"/>
                <w:szCs w:val="21"/>
              </w:rPr>
              <w:t>郡山市生成AIを活用した相談業務サポートシステムの利用及び保守業務委託</w:t>
            </w:r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E002" w14:textId="77777777" w:rsidR="00B66089" w:rsidRDefault="00B66089">
      <w:r>
        <w:separator/>
      </w:r>
    </w:p>
  </w:endnote>
  <w:endnote w:type="continuationSeparator" w:id="0">
    <w:p w14:paraId="062D66F4" w14:textId="77777777"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F916" w14:textId="77777777" w:rsidR="00B66089" w:rsidRDefault="00B66089">
      <w:r>
        <w:separator/>
      </w:r>
    </w:p>
  </w:footnote>
  <w:footnote w:type="continuationSeparator" w:id="0">
    <w:p w14:paraId="68539F79" w14:textId="77777777"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571BD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D6678"/>
    <w:rsid w:val="00BE2C15"/>
    <w:rsid w:val="00BE63A4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DF40BD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薄　拓也</cp:lastModifiedBy>
  <cp:revision>12</cp:revision>
  <cp:lastPrinted>2021-03-15T23:25:00Z</cp:lastPrinted>
  <dcterms:created xsi:type="dcterms:W3CDTF">2022-05-17T09:57:00Z</dcterms:created>
  <dcterms:modified xsi:type="dcterms:W3CDTF">2025-07-31T04:20:00Z</dcterms:modified>
</cp:coreProperties>
</file>