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5B3426">
        <w:rPr>
          <w:rFonts w:hint="eastAsia"/>
          <w:color w:val="000000"/>
          <w:spacing w:val="150"/>
          <w:sz w:val="22"/>
          <w:szCs w:val="22"/>
          <w:fitText w:val="1260" w:id="-1818948608"/>
        </w:rPr>
        <w:t>所在</w:t>
      </w:r>
      <w:r w:rsidRPr="005B3426">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5B3426">
        <w:rPr>
          <w:rFonts w:hint="eastAsia"/>
          <w:color w:val="000000"/>
          <w:spacing w:val="63"/>
          <w:sz w:val="22"/>
          <w:szCs w:val="22"/>
          <w:fitText w:val="1260" w:id="-1818948607"/>
        </w:rPr>
        <w:t>電話番</w:t>
      </w:r>
      <w:r w:rsidRPr="005B3426">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650FF832"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5B3426">
        <w:rPr>
          <w:rFonts w:hint="eastAsia"/>
          <w:color w:val="000000"/>
          <w:spacing w:val="110"/>
          <w:sz w:val="22"/>
          <w:szCs w:val="22"/>
          <w:fitText w:val="1100" w:id="-1242767359"/>
        </w:rPr>
        <w:t>案件</w:t>
      </w:r>
      <w:r w:rsidRPr="005B3426">
        <w:rPr>
          <w:rFonts w:hint="eastAsia"/>
          <w:color w:val="000000"/>
          <w:spacing w:val="0"/>
          <w:sz w:val="22"/>
          <w:szCs w:val="22"/>
          <w:fitText w:val="1100" w:id="-1242767359"/>
        </w:rPr>
        <w:t>名</w:t>
      </w:r>
      <w:r w:rsidR="00E15FB3">
        <w:rPr>
          <w:rFonts w:hint="eastAsia"/>
          <w:color w:val="000000"/>
          <w:spacing w:val="0"/>
          <w:sz w:val="22"/>
          <w:szCs w:val="22"/>
        </w:rPr>
        <w:t xml:space="preserve">　　　</w:t>
      </w:r>
      <w:r w:rsidR="00EF4EC6" w:rsidRPr="00701498">
        <w:rPr>
          <w:rFonts w:hint="eastAsia"/>
          <w:color w:val="000000"/>
          <w:spacing w:val="0"/>
          <w:sz w:val="20"/>
        </w:rPr>
        <w:t>中学校用無線アクセスポイント及び関連機器等の賃貸借及び保守</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1029585D"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5B3426">
        <w:rPr>
          <w:rFonts w:hint="eastAsia"/>
          <w:color w:val="000000"/>
          <w:spacing w:val="36"/>
          <w:sz w:val="22"/>
          <w:szCs w:val="22"/>
          <w:fitText w:val="1100" w:id="-1242767360"/>
        </w:rPr>
        <w:t>施行場</w:t>
      </w:r>
      <w:r w:rsidRPr="005B3426">
        <w:rPr>
          <w:rFonts w:hint="eastAsia"/>
          <w:color w:val="000000"/>
          <w:spacing w:val="2"/>
          <w:sz w:val="22"/>
          <w:szCs w:val="22"/>
          <w:fitText w:val="1100" w:id="-1242767360"/>
        </w:rPr>
        <w:t>所</w:t>
      </w:r>
      <w:r w:rsidR="00E15FB3">
        <w:rPr>
          <w:rFonts w:hint="eastAsia"/>
          <w:color w:val="000000"/>
          <w:spacing w:val="0"/>
          <w:sz w:val="22"/>
          <w:szCs w:val="22"/>
        </w:rPr>
        <w:t xml:space="preserve">　　　</w:t>
      </w:r>
      <w:r w:rsidR="00EF4EC6" w:rsidRPr="00EF4EC6">
        <w:rPr>
          <w:rFonts w:hint="eastAsia"/>
          <w:color w:val="000000"/>
          <w:spacing w:val="0"/>
          <w:sz w:val="22"/>
          <w:szCs w:val="22"/>
        </w:rPr>
        <w:t>郡山市立中学校</w:t>
      </w:r>
      <w:r w:rsidR="004E0B8D">
        <w:rPr>
          <w:rFonts w:hint="eastAsia"/>
          <w:color w:val="000000"/>
          <w:spacing w:val="0"/>
          <w:sz w:val="22"/>
          <w:szCs w:val="22"/>
        </w:rPr>
        <w:t>23校</w:t>
      </w:r>
      <w:r w:rsidR="00EF4EC6" w:rsidRPr="00EF4EC6">
        <w:rPr>
          <w:rFonts w:hint="eastAsia"/>
          <w:color w:val="000000"/>
          <w:spacing w:val="0"/>
          <w:sz w:val="22"/>
          <w:szCs w:val="22"/>
        </w:rPr>
        <w:t>及び郡山市教育研修センター</w:t>
      </w:r>
    </w:p>
    <w:p w14:paraId="31AE4819" w14:textId="0308373E" w:rsidR="00CA1C03" w:rsidRDefault="00CA1C03" w:rsidP="00CA1C03">
      <w:pPr>
        <w:wordWrap w:val="0"/>
        <w:snapToGrid w:val="0"/>
        <w:spacing w:line="255" w:lineRule="exact"/>
        <w:rPr>
          <w:color w:val="000000"/>
          <w:spacing w:val="17"/>
          <w:sz w:val="22"/>
          <w:szCs w:val="22"/>
        </w:rPr>
      </w:pPr>
    </w:p>
    <w:p w14:paraId="6D3BF27A" w14:textId="2FD231ED" w:rsidR="005B3426" w:rsidRDefault="005B3426" w:rsidP="00CA1C03">
      <w:pPr>
        <w:wordWrap w:val="0"/>
        <w:snapToGrid w:val="0"/>
        <w:spacing w:line="255" w:lineRule="exact"/>
        <w:rPr>
          <w:color w:val="000000"/>
          <w:spacing w:val="17"/>
          <w:sz w:val="22"/>
          <w:szCs w:val="22"/>
        </w:rPr>
      </w:pPr>
    </w:p>
    <w:p w14:paraId="2DD22864" w14:textId="77777777" w:rsidR="005B3426" w:rsidRPr="002F119B" w:rsidRDefault="005B3426" w:rsidP="00CA1C03">
      <w:pPr>
        <w:wordWrap w:val="0"/>
        <w:snapToGrid w:val="0"/>
        <w:spacing w:line="255" w:lineRule="exact"/>
        <w:rPr>
          <w:rFonts w:hint="eastAsia"/>
          <w:color w:val="000000"/>
          <w:spacing w:val="17"/>
          <w:sz w:val="22"/>
          <w:szCs w:val="22"/>
        </w:rPr>
      </w:pPr>
    </w:p>
    <w:p w14:paraId="7AA8DE04" w14:textId="77777777" w:rsidR="005B3426" w:rsidRPr="005B3426" w:rsidRDefault="005B3426" w:rsidP="005B3426">
      <w:pPr>
        <w:wordWrap w:val="0"/>
        <w:snapToGrid w:val="0"/>
        <w:spacing w:line="255" w:lineRule="exact"/>
        <w:ind w:leftChars="100" w:left="224"/>
        <w:rPr>
          <w:rFonts w:hint="eastAsia"/>
          <w:color w:val="000000"/>
          <w:spacing w:val="17"/>
          <w:sz w:val="22"/>
          <w:szCs w:val="22"/>
        </w:rPr>
      </w:pPr>
      <w:r w:rsidRPr="005B3426">
        <w:rPr>
          <w:rFonts w:hint="eastAsia"/>
          <w:color w:val="000000"/>
          <w:spacing w:val="17"/>
          <w:sz w:val="22"/>
          <w:szCs w:val="22"/>
        </w:rPr>
        <w:t>３　添付書類</w:t>
      </w:r>
    </w:p>
    <w:p w14:paraId="3B5A46D9" w14:textId="77777777" w:rsidR="005B3426" w:rsidRPr="005B3426" w:rsidRDefault="005B3426" w:rsidP="005B3426">
      <w:pPr>
        <w:wordWrap w:val="0"/>
        <w:snapToGrid w:val="0"/>
        <w:spacing w:line="255" w:lineRule="exact"/>
        <w:ind w:leftChars="200" w:left="956" w:hangingChars="200" w:hanging="508"/>
        <w:rPr>
          <w:rFonts w:hint="eastAsia"/>
          <w:color w:val="000000"/>
          <w:spacing w:val="17"/>
          <w:sz w:val="22"/>
          <w:szCs w:val="22"/>
        </w:rPr>
      </w:pPr>
      <w:r w:rsidRPr="005B3426">
        <w:rPr>
          <w:rFonts w:hint="eastAsia"/>
          <w:color w:val="000000"/>
          <w:spacing w:val="17"/>
          <w:sz w:val="22"/>
          <w:szCs w:val="22"/>
        </w:rPr>
        <w:t>(1) 入札参加資格審査申請に係る申告調書</w:t>
      </w:r>
    </w:p>
    <w:p w14:paraId="115CD55E" w14:textId="77777777" w:rsidR="005B3426" w:rsidRPr="005B3426" w:rsidRDefault="005B3426" w:rsidP="005B3426">
      <w:pPr>
        <w:wordWrap w:val="0"/>
        <w:snapToGrid w:val="0"/>
        <w:spacing w:line="255" w:lineRule="exact"/>
        <w:ind w:leftChars="200" w:left="956" w:hangingChars="200" w:hanging="508"/>
        <w:rPr>
          <w:rFonts w:hint="eastAsia"/>
          <w:color w:val="000000"/>
          <w:spacing w:val="17"/>
          <w:sz w:val="22"/>
          <w:szCs w:val="22"/>
        </w:rPr>
      </w:pPr>
      <w:r w:rsidRPr="005B3426">
        <w:rPr>
          <w:rFonts w:hint="eastAsia"/>
          <w:color w:val="000000"/>
          <w:spacing w:val="17"/>
          <w:sz w:val="22"/>
          <w:szCs w:val="22"/>
        </w:rPr>
        <w:t>(2) 本市又は同規模以上の国又は地方自治体での本契約と同種の契約の実績が確認できる資料</w:t>
      </w:r>
    </w:p>
    <w:p w14:paraId="43074491" w14:textId="31722528" w:rsidR="00CA1C03" w:rsidRPr="002E524C" w:rsidRDefault="005B3426" w:rsidP="005B3426">
      <w:pPr>
        <w:wordWrap w:val="0"/>
        <w:snapToGrid w:val="0"/>
        <w:spacing w:line="255" w:lineRule="exact"/>
        <w:ind w:leftChars="300" w:left="672"/>
        <w:rPr>
          <w:color w:val="000000"/>
          <w:spacing w:val="17"/>
        </w:rPr>
      </w:pPr>
      <w:r w:rsidRPr="005B3426">
        <w:rPr>
          <w:rFonts w:hint="eastAsia"/>
          <w:color w:val="000000"/>
          <w:spacing w:val="17"/>
          <w:sz w:val="22"/>
          <w:szCs w:val="22"/>
        </w:rPr>
        <w:t>※契約書、仕様書等の写しを添付すること。</w:t>
      </w: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74C44"/>
    <w:rsid w:val="0028033A"/>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0B8D"/>
    <w:rsid w:val="004E6D05"/>
    <w:rsid w:val="00533029"/>
    <w:rsid w:val="00534A36"/>
    <w:rsid w:val="00534CC3"/>
    <w:rsid w:val="005566FF"/>
    <w:rsid w:val="005A387A"/>
    <w:rsid w:val="005B3426"/>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6E7AC3"/>
    <w:rsid w:val="00701498"/>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BDA"/>
    <w:rsid w:val="00BB5D70"/>
    <w:rsid w:val="00BB5DDB"/>
    <w:rsid w:val="00BB748E"/>
    <w:rsid w:val="00BC1A4F"/>
    <w:rsid w:val="00BD3910"/>
    <w:rsid w:val="00BD42E1"/>
    <w:rsid w:val="00BF146D"/>
    <w:rsid w:val="00BF75D9"/>
    <w:rsid w:val="00C00B0E"/>
    <w:rsid w:val="00C164F5"/>
    <w:rsid w:val="00C34E7B"/>
    <w:rsid w:val="00C57453"/>
    <w:rsid w:val="00C60EDB"/>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4EC6"/>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956</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渡部　吉明</cp:lastModifiedBy>
  <cp:revision>17</cp:revision>
  <cp:lastPrinted>2021-03-19T09:37:00Z</cp:lastPrinted>
  <dcterms:created xsi:type="dcterms:W3CDTF">2022-05-17T09:49:00Z</dcterms:created>
  <dcterms:modified xsi:type="dcterms:W3CDTF">2025-08-18T06:32:00Z</dcterms:modified>
</cp:coreProperties>
</file>