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753A8" w14:textId="66D17FA2" w:rsidR="009E04D2" w:rsidRPr="001B7AAB" w:rsidRDefault="005F577B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</w:t>
      </w:r>
      <w:r w:rsidR="009E04D2" w:rsidRPr="001B7AAB">
        <w:rPr>
          <w:rFonts w:ascii="ＭＳ 明朝" w:eastAsia="ＭＳ 明朝" w:hAnsi="ＭＳ 明朝" w:hint="eastAsia"/>
          <w:sz w:val="22"/>
        </w:rPr>
        <w:t xml:space="preserve">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</w:t>
      </w:r>
      <w:bookmarkStart w:id="0" w:name="_GoBack"/>
      <w:bookmarkEnd w:id="0"/>
      <w:r w:rsidR="009E04D2" w:rsidRPr="009E04D2">
        <w:rPr>
          <w:rFonts w:ascii="ＭＳ 明朝" w:eastAsia="ＭＳ 明朝" w:hAnsi="ＭＳ 明朝" w:hint="eastAsia"/>
          <w:sz w:val="22"/>
        </w:rPr>
        <w:t>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F81F67E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</w:t>
      </w:r>
      <w:r w:rsidR="008D3515">
        <w:rPr>
          <w:rFonts w:ascii="ＭＳ 明朝" w:eastAsia="ＭＳ 明朝" w:hAnsi="ＭＳ 明朝" w:hint="eastAsia"/>
          <w:sz w:val="22"/>
        </w:rPr>
        <w:t>固定資産（土地）評価に係る標準宅地等鑑定評価業務（その○）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EF5E984" w:rsidR="009E04D2" w:rsidRPr="009E04D2" w:rsidRDefault="008D3515" w:rsidP="009E1A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税務部資産税課</w:t>
            </w:r>
          </w:p>
        </w:tc>
      </w:tr>
      <w:tr w:rsidR="009E04D2" w:rsidRPr="009E04D2" w14:paraId="5086E422" w14:textId="77777777" w:rsidTr="008D3515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  <w:vAlign w:val="center"/>
          </w:tcPr>
          <w:p w14:paraId="5A35799A" w14:textId="7585E9DF" w:rsidR="009E04D2" w:rsidRPr="009E04D2" w:rsidRDefault="008D3515" w:rsidP="009E1A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柏原　弘</w:t>
            </w:r>
          </w:p>
        </w:tc>
      </w:tr>
      <w:tr w:rsidR="009E04D2" w:rsidRPr="009E04D2" w14:paraId="5D05552D" w14:textId="77777777" w:rsidTr="008D3515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  <w:vAlign w:val="center"/>
          </w:tcPr>
          <w:p w14:paraId="071573BA" w14:textId="4363A4F6" w:rsidR="009E04D2" w:rsidRPr="009E04D2" w:rsidRDefault="008D3515" w:rsidP="009E1A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０２４－９２４－２０９１</w:t>
            </w: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5318FAE8" w:rsidR="008B49F9" w:rsidRPr="009E04D2" w:rsidRDefault="008B49F9" w:rsidP="008D351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</w:t>
      </w:r>
      <w:r w:rsidR="008D3515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決定者は電子契約を希望する場合、開札日当日中に、この申出書を資産税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1E7BB687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8D3515">
        <w:rPr>
          <w:rFonts w:ascii="ＭＳ 明朝" w:eastAsia="ＭＳ 明朝" w:hAnsi="ＭＳ 明朝" w:hint="eastAsia"/>
          <w:sz w:val="22"/>
        </w:rPr>
        <w:t>s</w:t>
      </w:r>
      <w:r w:rsidR="008D3515">
        <w:rPr>
          <w:rFonts w:ascii="ＭＳ 明朝" w:eastAsia="ＭＳ 明朝" w:hAnsi="ＭＳ 明朝"/>
          <w:sz w:val="22"/>
        </w:rPr>
        <w:t>hisanzei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5F577B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8D3515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19B9-D47F-4AA0-AC04-BE43861C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56</cp:revision>
  <cp:lastPrinted>2024-05-21T23:47:00Z</cp:lastPrinted>
  <dcterms:created xsi:type="dcterms:W3CDTF">2022-01-31T06:37:00Z</dcterms:created>
  <dcterms:modified xsi:type="dcterms:W3CDTF">2025-10-03T07:35:00Z</dcterms:modified>
</cp:coreProperties>
</file>