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48B8F4A6" w:rsidR="009637A3" w:rsidRDefault="007B270D" w:rsidP="00251A68">
      <w:pPr>
        <w:ind w:firstLineChars="100" w:firstLine="223"/>
        <w:rPr>
          <w:rFonts w:ascii="ＭＳ 明朝" w:hAnsi="ＭＳ 明朝" w:hint="eastAsia"/>
          <w:sz w:val="24"/>
          <w:szCs w:val="24"/>
        </w:rPr>
      </w:pPr>
      <w:r>
        <w:rPr>
          <w:rFonts w:ascii="ＭＳ 明朝" w:hAnsi="ＭＳ 明朝" w:hint="eastAsia"/>
          <w:sz w:val="24"/>
          <w:szCs w:val="24"/>
        </w:rPr>
        <w:t>郡山市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Pr>
          <w:rFonts w:ascii="ＭＳ 明朝" w:hAnsi="ＭＳ 明朝" w:hint="eastAsia"/>
          <w:sz w:val="24"/>
          <w:szCs w:val="24"/>
        </w:rPr>
        <w:t>様</w:t>
      </w:r>
      <w:bookmarkStart w:id="0" w:name="_GoBack"/>
      <w:bookmarkEnd w:id="0"/>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10BF9"/>
    <w:rsid w:val="00251A68"/>
    <w:rsid w:val="0027053F"/>
    <w:rsid w:val="00293714"/>
    <w:rsid w:val="00387C9A"/>
    <w:rsid w:val="003B2A73"/>
    <w:rsid w:val="003C4395"/>
    <w:rsid w:val="003D5AB0"/>
    <w:rsid w:val="00706050"/>
    <w:rsid w:val="007113C2"/>
    <w:rsid w:val="007B270D"/>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41B874E8-EC90-4267-A8FB-D6DD9D70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2025-11-11T02:06:00Z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