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4C8A" w14:textId="77777777" w:rsidR="00923AB4" w:rsidRPr="006D3BD7" w:rsidRDefault="00923AB4" w:rsidP="00923AB4">
      <w:pPr>
        <w:autoSpaceDE w:val="0"/>
        <w:autoSpaceDN w:val="0"/>
        <w:jc w:val="center"/>
        <w:rPr>
          <w:rFonts w:ascii="ＭＳ 明朝" w:hAnsi="ＭＳ 明朝"/>
          <w:b/>
          <w:sz w:val="32"/>
          <w:szCs w:val="32"/>
        </w:rPr>
      </w:pPr>
      <w:r w:rsidRPr="006D3BD7">
        <w:rPr>
          <w:rFonts w:ascii="ＭＳ 明朝" w:hAnsi="ＭＳ 明朝" w:hint="eastAsia"/>
          <w:b/>
          <w:sz w:val="32"/>
          <w:szCs w:val="32"/>
        </w:rPr>
        <w:t>市 有 財 産 売 買 契 約 書</w:t>
      </w:r>
    </w:p>
    <w:p w14:paraId="5E293534" w14:textId="77777777" w:rsidR="00923AB4" w:rsidRPr="006D3BD7" w:rsidRDefault="00923AB4" w:rsidP="00923AB4">
      <w:pPr>
        <w:autoSpaceDE w:val="0"/>
        <w:autoSpaceDN w:val="0"/>
        <w:rPr>
          <w:rFonts w:ascii="ＭＳ 明朝" w:hAnsi="ＭＳ 明朝"/>
        </w:rPr>
      </w:pPr>
    </w:p>
    <w:p w14:paraId="6DEAFB62" w14:textId="77777777" w:rsidR="00923AB4" w:rsidRPr="002F7AA7" w:rsidRDefault="00923AB4" w:rsidP="00923AB4">
      <w:pPr>
        <w:autoSpaceDE w:val="0"/>
        <w:autoSpaceDN w:val="0"/>
        <w:ind w:firstLineChars="100" w:firstLine="210"/>
        <w:rPr>
          <w:rFonts w:ascii="ＭＳ 明朝" w:hAnsi="ＭＳ 明朝"/>
        </w:rPr>
      </w:pPr>
      <w:r w:rsidRPr="002F7AA7">
        <w:rPr>
          <w:rFonts w:ascii="ＭＳ 明朝" w:hAnsi="ＭＳ 明朝" w:hint="eastAsia"/>
          <w:kern w:val="0"/>
        </w:rPr>
        <w:t>売払人　と　買受人　と</w:t>
      </w:r>
      <w:r w:rsidRPr="002F7AA7">
        <w:rPr>
          <w:rFonts w:ascii="ＭＳ 明朝" w:hAnsi="ＭＳ 明朝" w:hint="eastAsia"/>
        </w:rPr>
        <w:t>は市有財産の売買について、次の条項により売買契約を締結する。</w:t>
      </w:r>
    </w:p>
    <w:p w14:paraId="6ABAC33A" w14:textId="77777777" w:rsidR="00923AB4" w:rsidRPr="002F7AA7" w:rsidRDefault="00923AB4" w:rsidP="00923AB4">
      <w:pPr>
        <w:autoSpaceDE w:val="0"/>
        <w:autoSpaceDN w:val="0"/>
        <w:ind w:firstLineChars="100" w:firstLine="210"/>
        <w:rPr>
          <w:rFonts w:ascii="ＭＳ 明朝" w:hAnsi="ＭＳ 明朝"/>
        </w:rPr>
      </w:pPr>
      <w:r w:rsidRPr="002F7AA7">
        <w:rPr>
          <w:rFonts w:ascii="ＭＳ 明朝" w:hAnsi="ＭＳ 明朝" w:hint="eastAsia"/>
        </w:rPr>
        <w:t>（信義誠実の義務）</w:t>
      </w:r>
    </w:p>
    <w:p w14:paraId="19E0862D" w14:textId="77777777" w:rsidR="00923AB4" w:rsidRPr="002F7AA7" w:rsidRDefault="00923AB4" w:rsidP="00923AB4">
      <w:pPr>
        <w:autoSpaceDE w:val="0"/>
        <w:autoSpaceDN w:val="0"/>
        <w:rPr>
          <w:rFonts w:ascii="ＭＳ 明朝" w:hAnsi="ＭＳ 明朝"/>
        </w:rPr>
      </w:pPr>
      <w:r w:rsidRPr="002F7AA7">
        <w:rPr>
          <w:rFonts w:ascii="ＭＳ 明朝" w:hAnsi="ＭＳ 明朝" w:hint="eastAsia"/>
        </w:rPr>
        <w:t>第１条　両者は、信義を重んじ、誠実に本契約を履行しなければならないものとする。</w:t>
      </w:r>
    </w:p>
    <w:p w14:paraId="55883AB9" w14:textId="77777777" w:rsidR="00923AB4" w:rsidRPr="002F7AA7" w:rsidRDefault="00923AB4" w:rsidP="00923AB4">
      <w:pPr>
        <w:autoSpaceDE w:val="0"/>
        <w:autoSpaceDN w:val="0"/>
        <w:ind w:firstLineChars="100" w:firstLine="210"/>
        <w:rPr>
          <w:rFonts w:ascii="ＭＳ 明朝" w:hAnsi="ＭＳ 明朝"/>
        </w:rPr>
      </w:pPr>
      <w:r w:rsidRPr="002F7AA7">
        <w:rPr>
          <w:rFonts w:ascii="ＭＳ 明朝" w:hAnsi="ＭＳ 明朝" w:hint="eastAsia"/>
        </w:rPr>
        <w:t>（売買物件）</w:t>
      </w:r>
    </w:p>
    <w:p w14:paraId="6641A4E5" w14:textId="77777777" w:rsidR="00923AB4" w:rsidRPr="002F7AA7" w:rsidRDefault="00923AB4" w:rsidP="00923AB4">
      <w:pPr>
        <w:autoSpaceDE w:val="0"/>
        <w:autoSpaceDN w:val="0"/>
        <w:ind w:left="210" w:hangingChars="100" w:hanging="210"/>
        <w:rPr>
          <w:rFonts w:ascii="ＭＳ 明朝" w:hAnsi="ＭＳ 明朝"/>
          <w:kern w:val="0"/>
        </w:rPr>
      </w:pPr>
      <w:r w:rsidRPr="002F7AA7">
        <w:rPr>
          <w:rFonts w:ascii="ＭＳ 明朝" w:hAnsi="ＭＳ 明朝" w:hint="eastAsia"/>
          <w:kern w:val="0"/>
        </w:rPr>
        <w:t>第２条　売払人は、末尾に掲げる物件（以下「売買物件」という。）を買受人に売り払うものとする。</w:t>
      </w:r>
    </w:p>
    <w:p w14:paraId="7F5FCF49" w14:textId="77777777" w:rsidR="00923AB4" w:rsidRPr="002F7AA7" w:rsidRDefault="00923AB4" w:rsidP="00923AB4">
      <w:pPr>
        <w:autoSpaceDE w:val="0"/>
        <w:autoSpaceDN w:val="0"/>
        <w:ind w:leftChars="100" w:left="210"/>
        <w:rPr>
          <w:rFonts w:ascii="ＭＳ 明朝" w:hAnsi="ＭＳ 明朝"/>
          <w:kern w:val="0"/>
        </w:rPr>
      </w:pPr>
      <w:r w:rsidRPr="002F7AA7">
        <w:rPr>
          <w:rFonts w:ascii="ＭＳ 明朝" w:hAnsi="ＭＳ 明朝" w:hint="eastAsia"/>
          <w:kern w:val="0"/>
        </w:rPr>
        <w:t>（売買代金）</w:t>
      </w:r>
    </w:p>
    <w:p w14:paraId="19A02B84" w14:textId="77777777" w:rsidR="00923AB4" w:rsidRPr="002F7AA7" w:rsidRDefault="00923AB4" w:rsidP="00923AB4">
      <w:pPr>
        <w:autoSpaceDE w:val="0"/>
        <w:autoSpaceDN w:val="0"/>
        <w:rPr>
          <w:rFonts w:ascii="ＭＳ 明朝" w:hAnsi="ＭＳ 明朝"/>
        </w:rPr>
      </w:pPr>
      <w:r w:rsidRPr="002F7AA7">
        <w:rPr>
          <w:rFonts w:ascii="ＭＳ 明朝" w:hAnsi="ＭＳ 明朝" w:hint="eastAsia"/>
          <w:kern w:val="0"/>
        </w:rPr>
        <w:t>第３条　売買代金は、金</w:t>
      </w:r>
      <w:r w:rsidRPr="002F7AA7">
        <w:rPr>
          <w:rFonts w:ascii="HGP創英角ｺﾞｼｯｸUB" w:eastAsia="HGP創英角ｺﾞｼｯｸUB" w:hAnsi="HGP創英角ｺﾞｼｯｸUB" w:hint="eastAsia"/>
        </w:rPr>
        <w:t>［落札金額］</w:t>
      </w:r>
      <w:r w:rsidRPr="002F7AA7">
        <w:rPr>
          <w:rFonts w:ascii="ＭＳ 明朝" w:hAnsi="ＭＳ 明朝" w:hint="eastAsia"/>
        </w:rPr>
        <w:t>円とする。</w:t>
      </w:r>
    </w:p>
    <w:p w14:paraId="30B23481" w14:textId="77777777" w:rsidR="00923AB4" w:rsidRPr="002F7AA7" w:rsidRDefault="00923AB4" w:rsidP="00923AB4">
      <w:pPr>
        <w:autoSpaceDE w:val="0"/>
        <w:autoSpaceDN w:val="0"/>
        <w:ind w:firstLineChars="100" w:firstLine="210"/>
        <w:rPr>
          <w:rFonts w:ascii="ＭＳ 明朝" w:hAnsi="ＭＳ 明朝"/>
        </w:rPr>
      </w:pPr>
      <w:r w:rsidRPr="002F7AA7">
        <w:rPr>
          <w:rFonts w:ascii="ＭＳ 明朝" w:hAnsi="ＭＳ 明朝" w:hint="eastAsia"/>
        </w:rPr>
        <w:t>（契約保証金）</w:t>
      </w:r>
    </w:p>
    <w:p w14:paraId="3F9512A1" w14:textId="77777777" w:rsidR="00923AB4" w:rsidRPr="002F7AA7" w:rsidRDefault="00923AB4" w:rsidP="00923AB4">
      <w:pPr>
        <w:autoSpaceDE w:val="0"/>
        <w:autoSpaceDN w:val="0"/>
        <w:ind w:left="210" w:hangingChars="100" w:hanging="210"/>
        <w:rPr>
          <w:rFonts w:ascii="ＭＳ 明朝" w:hAnsi="ＭＳ 明朝"/>
        </w:rPr>
      </w:pPr>
      <w:r w:rsidRPr="002F7AA7">
        <w:rPr>
          <w:rFonts w:ascii="ＭＳ 明朝" w:hAnsi="ＭＳ 明朝" w:hint="eastAsia"/>
        </w:rPr>
        <w:t>第４条　買受人は、本契約締結と同時に又はその直前までに契約保証金として金</w:t>
      </w:r>
      <w:r w:rsidRPr="002F7AA7">
        <w:rPr>
          <w:rFonts w:ascii="HGP創英角ｺﾞｼｯｸUB" w:eastAsia="HGP創英角ｺﾞｼｯｸUB" w:hAnsi="HGP創英角ｺﾞｼｯｸUB" w:hint="eastAsia"/>
        </w:rPr>
        <w:t>［落札金額の100分の１0の額］</w:t>
      </w:r>
      <w:r w:rsidRPr="002F7AA7">
        <w:rPr>
          <w:rFonts w:ascii="ＭＳ 明朝" w:hAnsi="ＭＳ 明朝" w:hint="eastAsia"/>
        </w:rPr>
        <w:t>円を、売払人が発行する契約保証金納入通知書により、売払人に納入しなければならない。</w:t>
      </w:r>
    </w:p>
    <w:p w14:paraId="54F87531" w14:textId="77777777" w:rsidR="00923AB4" w:rsidRPr="002F7AA7" w:rsidRDefault="00923AB4" w:rsidP="00923AB4">
      <w:pPr>
        <w:autoSpaceDE w:val="0"/>
        <w:autoSpaceDN w:val="0"/>
        <w:ind w:left="210" w:hangingChars="100" w:hanging="210"/>
        <w:rPr>
          <w:rFonts w:ascii="ＭＳ 明朝" w:hAnsi="ＭＳ 明朝"/>
        </w:rPr>
      </w:pPr>
      <w:r w:rsidRPr="002F7AA7">
        <w:rPr>
          <w:rFonts w:ascii="ＭＳ 明朝" w:hAnsi="ＭＳ 明朝" w:hint="eastAsia"/>
        </w:rPr>
        <w:t>２　前項の契約保証金は、第</w:t>
      </w:r>
      <w:r w:rsidR="00A72759" w:rsidRPr="002F7AA7">
        <w:rPr>
          <w:rFonts w:ascii="ＭＳ 明朝" w:hAnsi="ＭＳ 明朝" w:hint="eastAsia"/>
        </w:rPr>
        <w:t>19</w:t>
      </w:r>
      <w:r w:rsidRPr="002F7AA7">
        <w:rPr>
          <w:rFonts w:ascii="ＭＳ 明朝" w:hAnsi="ＭＳ 明朝" w:hint="eastAsia"/>
        </w:rPr>
        <w:t>条に定める損害賠償の額、又はその一部としないものとする。</w:t>
      </w:r>
    </w:p>
    <w:p w14:paraId="5AB4B64F" w14:textId="77777777" w:rsidR="00923AB4" w:rsidRPr="002F7AA7" w:rsidRDefault="00923AB4" w:rsidP="00923AB4">
      <w:pPr>
        <w:autoSpaceDE w:val="0"/>
        <w:autoSpaceDN w:val="0"/>
        <w:ind w:left="210" w:hangingChars="100" w:hanging="210"/>
        <w:rPr>
          <w:rFonts w:ascii="ＭＳ 明朝" w:hAnsi="ＭＳ 明朝"/>
        </w:rPr>
      </w:pPr>
      <w:r w:rsidRPr="002F7AA7">
        <w:rPr>
          <w:rFonts w:ascii="ＭＳ 明朝" w:hAnsi="ＭＳ 明朝" w:hint="eastAsia"/>
        </w:rPr>
        <w:t>３　第１項の契約保証金には利息を付さないものとする。</w:t>
      </w:r>
    </w:p>
    <w:p w14:paraId="61C2E8E9" w14:textId="77777777" w:rsidR="00923AB4" w:rsidRPr="002F7AA7" w:rsidRDefault="00923AB4" w:rsidP="00923AB4">
      <w:pPr>
        <w:autoSpaceDE w:val="0"/>
        <w:autoSpaceDN w:val="0"/>
        <w:ind w:left="210" w:hangingChars="100" w:hanging="210"/>
        <w:rPr>
          <w:rFonts w:ascii="ＭＳ 明朝" w:hAnsi="ＭＳ 明朝"/>
        </w:rPr>
      </w:pPr>
      <w:r w:rsidRPr="002F7AA7">
        <w:rPr>
          <w:rFonts w:ascii="ＭＳ 明朝" w:hAnsi="ＭＳ 明朝" w:hint="eastAsia"/>
        </w:rPr>
        <w:t>４　売払人は、買受人が次条に定める義務を履行したときは、第１項の契約保証金を売買代金に充当するものとする。</w:t>
      </w:r>
    </w:p>
    <w:p w14:paraId="0D6E2849" w14:textId="77777777" w:rsidR="00923AB4" w:rsidRPr="002F7AA7" w:rsidRDefault="00923AB4" w:rsidP="00923AB4">
      <w:pPr>
        <w:autoSpaceDE w:val="0"/>
        <w:autoSpaceDN w:val="0"/>
        <w:ind w:left="210" w:hangingChars="100" w:hanging="210"/>
        <w:rPr>
          <w:rFonts w:ascii="ＭＳ 明朝" w:hAnsi="ＭＳ 明朝"/>
        </w:rPr>
      </w:pPr>
      <w:r w:rsidRPr="002F7AA7">
        <w:rPr>
          <w:rFonts w:ascii="ＭＳ 明朝" w:hAnsi="ＭＳ 明朝" w:hint="eastAsia"/>
        </w:rPr>
        <w:t>５　買受人が次条に定める義務を履行しないときは、第１項の契約保証金は、売払人に帰属するものとする。</w:t>
      </w:r>
    </w:p>
    <w:p w14:paraId="560C32BD" w14:textId="77777777" w:rsidR="00923AB4" w:rsidRPr="002F7AA7" w:rsidRDefault="00923AB4" w:rsidP="00923AB4">
      <w:pPr>
        <w:autoSpaceDE w:val="0"/>
        <w:autoSpaceDN w:val="0"/>
        <w:ind w:firstLineChars="100" w:firstLine="210"/>
        <w:rPr>
          <w:rFonts w:ascii="ＭＳ 明朝" w:hAnsi="ＭＳ 明朝"/>
        </w:rPr>
      </w:pPr>
      <w:r w:rsidRPr="002F7AA7">
        <w:rPr>
          <w:rFonts w:ascii="ＭＳ 明朝" w:hAnsi="ＭＳ 明朝" w:hint="eastAsia"/>
        </w:rPr>
        <w:t>（売買代金の支払及び遅延利息）</w:t>
      </w:r>
    </w:p>
    <w:p w14:paraId="2D035BAC" w14:textId="77777777" w:rsidR="00923AB4" w:rsidRPr="002F7AA7" w:rsidRDefault="00923AB4" w:rsidP="00923AB4">
      <w:pPr>
        <w:autoSpaceDE w:val="0"/>
        <w:autoSpaceDN w:val="0"/>
        <w:ind w:left="210" w:hangingChars="100" w:hanging="210"/>
        <w:rPr>
          <w:rFonts w:ascii="ＭＳ 明朝" w:hAnsi="ＭＳ 明朝"/>
        </w:rPr>
      </w:pPr>
      <w:r w:rsidRPr="002F7AA7">
        <w:rPr>
          <w:rFonts w:ascii="ＭＳ 明朝" w:hAnsi="ＭＳ 明朝" w:hint="eastAsia"/>
          <w:kern w:val="0"/>
        </w:rPr>
        <w:t>第５条　買受人は、第３条の売買代金のうち、前条第１項の契約保証金を除いた金</w:t>
      </w:r>
      <w:r w:rsidRPr="002F7AA7">
        <w:rPr>
          <w:rFonts w:ascii="HGP創英角ｺﾞｼｯｸUB" w:eastAsia="HGP創英角ｺﾞｼｯｸUB" w:hAnsi="HGP創英角ｺﾞｼｯｸUB" w:hint="eastAsia"/>
        </w:rPr>
        <w:t>［落札金額-契約保証金の額］</w:t>
      </w:r>
      <w:r w:rsidRPr="002F7AA7">
        <w:rPr>
          <w:rFonts w:ascii="ＭＳ 明朝" w:hAnsi="ＭＳ 明朝" w:hint="eastAsia"/>
        </w:rPr>
        <w:t>円を、売払人が発行する納入通知書により、その納期限までに売払人に支払うものとする。</w:t>
      </w:r>
    </w:p>
    <w:p w14:paraId="74E0953F" w14:textId="77777777" w:rsidR="00923AB4" w:rsidRPr="002F7AA7" w:rsidRDefault="00923AB4" w:rsidP="00923AB4">
      <w:pPr>
        <w:autoSpaceDE w:val="0"/>
        <w:autoSpaceDN w:val="0"/>
        <w:ind w:left="210" w:hangingChars="100" w:hanging="210"/>
        <w:rPr>
          <w:rFonts w:ascii="ＭＳ 明朝" w:hAnsi="ＭＳ 明朝"/>
          <w:kern w:val="0"/>
        </w:rPr>
      </w:pPr>
      <w:r w:rsidRPr="002F7AA7">
        <w:rPr>
          <w:rFonts w:ascii="ＭＳ 明朝" w:hAnsi="ＭＳ 明朝" w:hint="eastAsia"/>
        </w:rPr>
        <w:t>２　買受人は、</w:t>
      </w:r>
      <w:r w:rsidRPr="002F7AA7">
        <w:rPr>
          <w:rFonts w:ascii="ＭＳ 明朝" w:hAnsi="ＭＳ 明朝" w:hint="eastAsia"/>
          <w:kern w:val="0"/>
        </w:rPr>
        <w:t>前項の納期限までに前項の金額を売払人に支払わないときは、その翌日から支払の日までの日数に応じ、政府契約の支払遅延防止等に関する法律（昭和24年法律第256号）第８条第１項の規定に基づく割合で計算した額（当該額に100円未満の端数があるとき、又はその全額が100円未満であるときは、その端数金額又はその金額を切り捨てる。）を、遅延利息として売払人に支払うものとする。</w:t>
      </w:r>
    </w:p>
    <w:p w14:paraId="66CA81D4" w14:textId="77777777" w:rsidR="00923AB4" w:rsidRPr="002F7AA7" w:rsidRDefault="00923AB4" w:rsidP="00923AB4">
      <w:pPr>
        <w:autoSpaceDE w:val="0"/>
        <w:autoSpaceDN w:val="0"/>
        <w:ind w:firstLineChars="100" w:firstLine="210"/>
        <w:rPr>
          <w:rFonts w:ascii="ＭＳ 明朝" w:hAnsi="ＭＳ 明朝"/>
        </w:rPr>
      </w:pPr>
      <w:r w:rsidRPr="002F7AA7">
        <w:rPr>
          <w:rFonts w:ascii="ＭＳ 明朝" w:hAnsi="ＭＳ 明朝" w:hint="eastAsia"/>
        </w:rPr>
        <w:t>（所有権の移転及び登記）</w:t>
      </w:r>
    </w:p>
    <w:p w14:paraId="01E38A3F" w14:textId="77777777" w:rsidR="00923AB4" w:rsidRPr="002F7AA7" w:rsidRDefault="00923AB4" w:rsidP="00923AB4">
      <w:pPr>
        <w:autoSpaceDE w:val="0"/>
        <w:autoSpaceDN w:val="0"/>
        <w:ind w:left="210" w:hangingChars="100" w:hanging="210"/>
        <w:rPr>
          <w:rFonts w:ascii="ＭＳ 明朝" w:hAnsi="ＭＳ 明朝"/>
        </w:rPr>
      </w:pPr>
      <w:r w:rsidRPr="002F7AA7">
        <w:rPr>
          <w:rFonts w:ascii="ＭＳ 明朝" w:hAnsi="ＭＳ 明朝" w:hint="eastAsia"/>
        </w:rPr>
        <w:t>第６条　売買物件の所有権は、買受人が第３条の売買代金を売払人に支払ったときに、売払人から買受人に移転するものとする。</w:t>
      </w:r>
    </w:p>
    <w:p w14:paraId="113B3967" w14:textId="77777777" w:rsidR="00923AB4" w:rsidRPr="002F7AA7" w:rsidRDefault="00923AB4" w:rsidP="00923AB4">
      <w:pPr>
        <w:autoSpaceDE w:val="0"/>
        <w:autoSpaceDN w:val="0"/>
        <w:ind w:left="210" w:hangingChars="100" w:hanging="210"/>
        <w:rPr>
          <w:rFonts w:ascii="ＭＳ 明朝" w:hAnsi="ＭＳ 明朝"/>
        </w:rPr>
      </w:pPr>
      <w:r w:rsidRPr="002F7AA7">
        <w:rPr>
          <w:rFonts w:ascii="ＭＳ 明朝" w:hAnsi="ＭＳ 明朝" w:hint="eastAsia"/>
        </w:rPr>
        <w:t>２　売払人は、買受人からの請求により遅滞なく所有権移転の登記を所管法務局に嘱託するものとする。この場合に、必要な登録免許税は、買受人の負担とする。</w:t>
      </w:r>
    </w:p>
    <w:p w14:paraId="2815E5D6" w14:textId="77777777" w:rsidR="00923AB4" w:rsidRPr="002F7AA7" w:rsidRDefault="0052270A" w:rsidP="003321B9">
      <w:pPr>
        <w:autoSpaceDE w:val="0"/>
        <w:autoSpaceDN w:val="0"/>
        <w:ind w:left="210" w:hangingChars="100" w:hanging="210"/>
        <w:rPr>
          <w:rFonts w:ascii="ＭＳ 明朝" w:hAnsi="ＭＳ 明朝"/>
        </w:rPr>
      </w:pPr>
      <w:r w:rsidRPr="002F7AA7">
        <w:rPr>
          <w:rFonts w:ascii="ＭＳ 明朝" w:hAnsi="ＭＳ 明朝"/>
        </w:rPr>
        <w:t xml:space="preserve">　</w:t>
      </w:r>
      <w:r w:rsidR="00923AB4" w:rsidRPr="002F7AA7">
        <w:rPr>
          <w:rFonts w:ascii="ＭＳ 明朝" w:hAnsi="ＭＳ 明朝" w:hint="eastAsia"/>
        </w:rPr>
        <w:t>（売買物件の引渡し）</w:t>
      </w:r>
    </w:p>
    <w:p w14:paraId="6B1EFCCF" w14:textId="77777777" w:rsidR="00923AB4" w:rsidRPr="002F7AA7" w:rsidRDefault="00923AB4" w:rsidP="00923AB4">
      <w:pPr>
        <w:autoSpaceDE w:val="0"/>
        <w:autoSpaceDN w:val="0"/>
        <w:ind w:left="210" w:hangingChars="100" w:hanging="210"/>
        <w:rPr>
          <w:rFonts w:ascii="ＭＳ 明朝" w:hAnsi="ＭＳ 明朝"/>
        </w:rPr>
      </w:pPr>
      <w:r w:rsidRPr="002F7AA7">
        <w:rPr>
          <w:rFonts w:ascii="ＭＳ 明朝" w:hAnsi="ＭＳ 明朝" w:hint="eastAsia"/>
        </w:rPr>
        <w:lastRenderedPageBreak/>
        <w:t>第</w:t>
      </w:r>
      <w:r w:rsidR="003321B9">
        <w:rPr>
          <w:rFonts w:ascii="ＭＳ 明朝" w:hAnsi="ＭＳ 明朝" w:hint="eastAsia"/>
        </w:rPr>
        <w:t>７</w:t>
      </w:r>
      <w:r w:rsidR="00A72759" w:rsidRPr="002F7AA7">
        <w:rPr>
          <w:rFonts w:ascii="ＭＳ 明朝" w:hAnsi="ＭＳ 明朝" w:hint="eastAsia"/>
        </w:rPr>
        <w:t>条　売買物件は、第</w:t>
      </w:r>
      <w:r w:rsidR="005C6951">
        <w:rPr>
          <w:rFonts w:ascii="ＭＳ 明朝" w:hAnsi="ＭＳ 明朝" w:hint="eastAsia"/>
        </w:rPr>
        <w:t>６</w:t>
      </w:r>
      <w:r w:rsidRPr="002F7AA7">
        <w:rPr>
          <w:rFonts w:ascii="ＭＳ 明朝" w:hAnsi="ＭＳ 明朝" w:hint="eastAsia"/>
        </w:rPr>
        <w:t>条第１項により売買物件の所有権が、売払人から買受人に移転したときに、現状のまま引渡しがあったものとする。</w:t>
      </w:r>
    </w:p>
    <w:p w14:paraId="1ED588A3" w14:textId="77777777" w:rsidR="004B4D90" w:rsidRPr="002F7AA7" w:rsidRDefault="00923AB4" w:rsidP="002F7AA7">
      <w:pPr>
        <w:autoSpaceDE w:val="0"/>
        <w:autoSpaceDN w:val="0"/>
        <w:ind w:left="210" w:hangingChars="100" w:hanging="210"/>
        <w:rPr>
          <w:rFonts w:ascii="ＭＳ 明朝" w:hAnsi="ＭＳ 明朝"/>
        </w:rPr>
      </w:pPr>
      <w:r w:rsidRPr="002F7AA7">
        <w:rPr>
          <w:rFonts w:ascii="ＭＳ 明朝" w:hAnsi="ＭＳ 明朝" w:hint="eastAsia"/>
        </w:rPr>
        <w:t>２　買受人は、売買物件の引渡しを受けた後、速やかに公有財産受領書を売払人に提出するものとする。</w:t>
      </w:r>
    </w:p>
    <w:p w14:paraId="00E79D60" w14:textId="77777777" w:rsidR="003321B9" w:rsidRDefault="003321B9" w:rsidP="00923AB4">
      <w:pPr>
        <w:autoSpaceDE w:val="0"/>
        <w:autoSpaceDN w:val="0"/>
        <w:ind w:leftChars="100" w:left="210"/>
        <w:rPr>
          <w:rFonts w:ascii="ＭＳ 明朝" w:hAnsi="ＭＳ 明朝"/>
          <w:bCs/>
        </w:rPr>
      </w:pPr>
    </w:p>
    <w:p w14:paraId="508D1C47" w14:textId="77777777" w:rsidR="003321B9" w:rsidRPr="006E4D1A" w:rsidRDefault="003321B9" w:rsidP="003321B9">
      <w:pPr>
        <w:autoSpaceDE w:val="0"/>
        <w:autoSpaceDN w:val="0"/>
        <w:ind w:left="210" w:hangingChars="100" w:hanging="210"/>
        <w:rPr>
          <w:rFonts w:ascii="HGP創英角ｺﾞｼｯｸUB" w:eastAsia="HGP創英角ｺﾞｼｯｸUB" w:hAnsi="HGP創英角ｺﾞｼｯｸUB"/>
        </w:rPr>
      </w:pPr>
      <w:r>
        <w:rPr>
          <w:rFonts w:ascii="ＭＳ 明朝" w:hAnsi="ＭＳ 明朝" w:hint="eastAsia"/>
        </w:rPr>
        <w:t xml:space="preserve">　</w:t>
      </w:r>
      <w:r w:rsidRPr="006E4D1A">
        <w:rPr>
          <w:rFonts w:ascii="HGP創英角ｺﾞｼｯｸUB" w:eastAsia="HGP創英角ｺﾞｼｯｸUB" w:hAnsi="HGP創英角ｺﾞｼｯｸUB" w:hint="eastAsia"/>
        </w:rPr>
        <w:t>※買受人が消費者契約法（平成12年法律第61号）第２条に規定する消費者の場合</w:t>
      </w:r>
    </w:p>
    <w:p w14:paraId="5082B6AC" w14:textId="77777777" w:rsidR="003321B9" w:rsidRPr="006D3BD7" w:rsidRDefault="003321B9" w:rsidP="003321B9">
      <w:pPr>
        <w:autoSpaceDE w:val="0"/>
        <w:autoSpaceDN w:val="0"/>
        <w:ind w:leftChars="100" w:left="210"/>
        <w:rPr>
          <w:rFonts w:ascii="ＭＳ 明朝" w:hAnsi="ＭＳ 明朝"/>
        </w:rPr>
      </w:pPr>
      <w:r>
        <w:rPr>
          <w:rFonts w:ascii="ＭＳ 明朝" w:hAnsi="ＭＳ 明朝" w:hint="eastAsia"/>
        </w:rPr>
        <w:t>（契約不適合</w:t>
      </w:r>
      <w:r w:rsidRPr="006D3BD7">
        <w:rPr>
          <w:rFonts w:ascii="ＭＳ 明朝" w:hAnsi="ＭＳ 明朝" w:hint="eastAsia"/>
        </w:rPr>
        <w:t>責任）</w:t>
      </w:r>
    </w:p>
    <w:p w14:paraId="41A6B27C" w14:textId="77777777" w:rsidR="003321B9" w:rsidRDefault="003321B9" w:rsidP="003321B9">
      <w:pPr>
        <w:autoSpaceDE w:val="0"/>
        <w:autoSpaceDN w:val="0"/>
        <w:ind w:left="210" w:hangingChars="100" w:hanging="210"/>
        <w:rPr>
          <w:rFonts w:ascii="ＭＳ 明朝" w:hAnsi="ＭＳ 明朝"/>
        </w:rPr>
      </w:pPr>
      <w:r>
        <w:rPr>
          <w:rFonts w:ascii="ＭＳ 明朝" w:hAnsi="ＭＳ 明朝" w:hint="eastAsia"/>
        </w:rPr>
        <w:t>第８</w:t>
      </w:r>
      <w:r w:rsidRPr="006D3BD7">
        <w:rPr>
          <w:rFonts w:ascii="ＭＳ 明朝" w:hAnsi="ＭＳ 明朝" w:hint="eastAsia"/>
        </w:rPr>
        <w:t xml:space="preserve">条　</w:t>
      </w:r>
      <w:r w:rsidRPr="00C36700">
        <w:rPr>
          <w:rFonts w:ascii="ＭＳ 明朝" w:hAnsi="ＭＳ 明朝" w:hint="eastAsia"/>
          <w:color w:val="000000"/>
        </w:rPr>
        <w:t>譲渡物件について、買受人の権利に損害を及ぼす又はその恐れのある種類・品質・数量に関する契約不適合があった場合、買受人の不適合の通知が引き渡しの日から２年以内になされたときは、買受人は、履行の追完、代金の減額、損害賠償又は契約の解除を請求することができる。</w:t>
      </w:r>
    </w:p>
    <w:p w14:paraId="331A1C42" w14:textId="77777777" w:rsidR="003321B9" w:rsidRPr="006E4D1A" w:rsidRDefault="003321B9" w:rsidP="003321B9">
      <w:pPr>
        <w:autoSpaceDE w:val="0"/>
        <w:autoSpaceDN w:val="0"/>
        <w:rPr>
          <w:rFonts w:ascii="HG創英角ｺﾞｼｯｸUB" w:eastAsia="HG創英角ｺﾞｼｯｸUB" w:hAnsi="HG創英角ｺﾞｼｯｸUB"/>
        </w:rPr>
      </w:pPr>
      <w:r>
        <w:rPr>
          <w:rFonts w:ascii="ＭＳ 明朝" w:hAnsi="ＭＳ 明朝" w:hint="eastAsia"/>
        </w:rPr>
        <w:t xml:space="preserve">　</w:t>
      </w:r>
      <w:r w:rsidRPr="006E4D1A">
        <w:rPr>
          <w:rFonts w:ascii="HG創英角ｺﾞｼｯｸUB" w:eastAsia="HG創英角ｺﾞｼｯｸUB" w:hAnsi="HG創英角ｺﾞｼｯｸUB" w:hint="eastAsia"/>
        </w:rPr>
        <w:t>※買受人が消費者契約法第２条に規定する消費者以外の場合</w:t>
      </w:r>
    </w:p>
    <w:p w14:paraId="0BBAE852" w14:textId="77777777" w:rsidR="003321B9" w:rsidRDefault="003321B9" w:rsidP="003321B9">
      <w:pPr>
        <w:autoSpaceDE w:val="0"/>
        <w:autoSpaceDN w:val="0"/>
        <w:ind w:firstLineChars="100" w:firstLine="210"/>
        <w:rPr>
          <w:rFonts w:ascii="ＭＳ 明朝" w:hAnsi="ＭＳ 明朝"/>
        </w:rPr>
      </w:pPr>
      <w:r>
        <w:rPr>
          <w:rFonts w:ascii="ＭＳ 明朝" w:hAnsi="ＭＳ 明朝" w:hint="eastAsia"/>
        </w:rPr>
        <w:t>（契約不適合</w:t>
      </w:r>
      <w:r w:rsidRPr="006D3BD7">
        <w:rPr>
          <w:rFonts w:ascii="ＭＳ 明朝" w:hAnsi="ＭＳ 明朝" w:hint="eastAsia"/>
        </w:rPr>
        <w:t>責任）</w:t>
      </w:r>
    </w:p>
    <w:p w14:paraId="1C6F4B30" w14:textId="77777777" w:rsidR="003321B9" w:rsidRPr="004B4D90" w:rsidRDefault="003321B9" w:rsidP="003321B9">
      <w:pPr>
        <w:autoSpaceDE w:val="0"/>
        <w:autoSpaceDN w:val="0"/>
        <w:ind w:left="210" w:hangingChars="100" w:hanging="210"/>
        <w:rPr>
          <w:rFonts w:ascii="ＭＳ 明朝" w:hAnsi="ＭＳ 明朝"/>
        </w:rPr>
      </w:pPr>
      <w:r>
        <w:rPr>
          <w:rFonts w:ascii="ＭＳ 明朝" w:hAnsi="ＭＳ 明朝" w:hint="eastAsia"/>
        </w:rPr>
        <w:t xml:space="preserve">第８条　</w:t>
      </w:r>
      <w:r w:rsidRPr="003033AE">
        <w:rPr>
          <w:rFonts w:ascii="ＭＳ 明朝" w:hAnsi="ＭＳ 明朝" w:hint="eastAsia"/>
        </w:rPr>
        <w:t>売払</w:t>
      </w:r>
      <w:r>
        <w:rPr>
          <w:rFonts w:ascii="ＭＳ 明朝" w:hAnsi="ＭＳ 明朝" w:hint="eastAsia"/>
        </w:rPr>
        <w:t>人は譲渡物件に買受人の権利に損害をおよぼす又はその恐れのある種類・品質又は数量に関する契約不適合があってもその責を負わないものとする。</w:t>
      </w:r>
    </w:p>
    <w:p w14:paraId="74A42928" w14:textId="77777777" w:rsidR="003321B9" w:rsidRPr="003321B9" w:rsidRDefault="003321B9" w:rsidP="00923AB4">
      <w:pPr>
        <w:autoSpaceDE w:val="0"/>
        <w:autoSpaceDN w:val="0"/>
        <w:ind w:leftChars="100" w:left="210"/>
        <w:rPr>
          <w:rFonts w:ascii="ＭＳ 明朝" w:hAnsi="ＭＳ 明朝"/>
          <w:bCs/>
        </w:rPr>
      </w:pPr>
    </w:p>
    <w:p w14:paraId="58CBD0A0" w14:textId="77777777" w:rsidR="003321B9" w:rsidRPr="00923AB4" w:rsidRDefault="003321B9" w:rsidP="003321B9">
      <w:pPr>
        <w:autoSpaceDE w:val="0"/>
        <w:autoSpaceDN w:val="0"/>
        <w:ind w:leftChars="100" w:left="210"/>
        <w:rPr>
          <w:rFonts w:ascii="ＭＳ 明朝" w:hAnsi="ＭＳ 明朝"/>
          <w:bCs/>
        </w:rPr>
      </w:pPr>
      <w:r w:rsidRPr="00923AB4">
        <w:rPr>
          <w:rFonts w:ascii="ＭＳ 明朝" w:hAnsi="ＭＳ 明朝" w:hint="eastAsia"/>
          <w:bCs/>
        </w:rPr>
        <w:t>（物件調書記載事項に係る確認）</w:t>
      </w:r>
    </w:p>
    <w:p w14:paraId="1E0F75F3" w14:textId="77777777" w:rsidR="003321B9" w:rsidRPr="00923AB4" w:rsidRDefault="003321B9" w:rsidP="003321B9">
      <w:pPr>
        <w:autoSpaceDE w:val="0"/>
        <w:autoSpaceDN w:val="0"/>
        <w:ind w:left="210" w:hangingChars="100" w:hanging="210"/>
        <w:rPr>
          <w:rFonts w:ascii="ＭＳ 明朝" w:hAnsi="ＭＳ 明朝"/>
        </w:rPr>
      </w:pPr>
      <w:r>
        <w:rPr>
          <w:rFonts w:ascii="ＭＳ 明朝" w:hAnsi="ＭＳ 明朝" w:hint="eastAsia"/>
          <w:bCs/>
        </w:rPr>
        <w:t>第９条　買受人は、売買物件に、本契約に係る</w:t>
      </w:r>
      <w:r w:rsidRPr="00923AB4">
        <w:rPr>
          <w:rFonts w:ascii="ＭＳ 明朝" w:hAnsi="ＭＳ 明朝" w:hint="eastAsia"/>
          <w:bCs/>
        </w:rPr>
        <w:t>制限付き一般競争入札の際に提示した物件調書に記載の事項が存在し、売買物件の利用において制限を受ける可能性があることを了承の上、買い受けるものとする。</w:t>
      </w:r>
    </w:p>
    <w:p w14:paraId="522CAD5D" w14:textId="77777777" w:rsidR="00923AB4" w:rsidRPr="002F7AA7" w:rsidRDefault="00923AB4" w:rsidP="00923AB4">
      <w:pPr>
        <w:autoSpaceDE w:val="0"/>
        <w:autoSpaceDN w:val="0"/>
        <w:ind w:firstLineChars="100" w:firstLine="210"/>
        <w:rPr>
          <w:rFonts w:ascii="ＭＳ 明朝" w:hAnsi="ＭＳ 明朝"/>
        </w:rPr>
      </w:pPr>
      <w:r w:rsidRPr="002F7AA7">
        <w:rPr>
          <w:rFonts w:ascii="ＭＳ 明朝" w:hAnsi="ＭＳ 明朝" w:hint="eastAsia"/>
        </w:rPr>
        <w:t>（危険負担等）</w:t>
      </w:r>
    </w:p>
    <w:p w14:paraId="1703AA92" w14:textId="77777777" w:rsidR="005C6951" w:rsidRDefault="003321B9" w:rsidP="005C6951">
      <w:pPr>
        <w:autoSpaceDE w:val="0"/>
        <w:autoSpaceDN w:val="0"/>
        <w:ind w:left="210" w:hangingChars="100" w:hanging="210"/>
        <w:rPr>
          <w:rFonts w:ascii="ＭＳ 明朝" w:hAnsi="ＭＳ 明朝"/>
        </w:rPr>
      </w:pPr>
      <w:r w:rsidRPr="003321B9">
        <w:rPr>
          <w:rFonts w:ascii="ＭＳ 明朝" w:hAnsi="ＭＳ 明朝" w:hint="eastAsia"/>
        </w:rPr>
        <w:t>第10条　買受人は、本契約締結のときから売買物件の引渡しのときまでにおいて、当該物件が売払人の責に帰することのできない事由により、滅失又は毀損した場合には、売払人に対して、履行の追完、代金の減額、損害賠償又は契約の解除をすることができないものとする。</w:t>
      </w:r>
    </w:p>
    <w:p w14:paraId="02B35818" w14:textId="77777777" w:rsidR="00923AB4" w:rsidRPr="002F7AA7" w:rsidRDefault="00923AB4" w:rsidP="005C6951">
      <w:pPr>
        <w:autoSpaceDE w:val="0"/>
        <w:autoSpaceDN w:val="0"/>
        <w:ind w:firstLineChars="100" w:firstLine="210"/>
        <w:rPr>
          <w:rFonts w:ascii="ＭＳ 明朝" w:hAnsi="ＭＳ 明朝"/>
        </w:rPr>
      </w:pPr>
      <w:r w:rsidRPr="002F7AA7">
        <w:rPr>
          <w:rFonts w:ascii="ＭＳ 明朝" w:hAnsi="ＭＳ 明朝" w:hint="eastAsia"/>
        </w:rPr>
        <w:t>（用途制限）</w:t>
      </w:r>
    </w:p>
    <w:p w14:paraId="354734E9" w14:textId="77777777" w:rsidR="003321B9" w:rsidRPr="003321B9" w:rsidRDefault="003321B9" w:rsidP="003321B9">
      <w:pPr>
        <w:autoSpaceDE w:val="0"/>
        <w:autoSpaceDN w:val="0"/>
        <w:ind w:left="210" w:hangingChars="100" w:hanging="210"/>
        <w:rPr>
          <w:rFonts w:ascii="ＭＳ 明朝" w:hAnsi="ＭＳ 明朝"/>
        </w:rPr>
      </w:pPr>
      <w:r w:rsidRPr="003321B9">
        <w:rPr>
          <w:rFonts w:ascii="ＭＳ 明朝" w:hAnsi="ＭＳ 明朝" w:hint="eastAsia"/>
        </w:rPr>
        <w:t>第11条　買受人は、本契約の締結の日から５年間、売買物件を次の各号に掲げる用に使用してはならない。</w:t>
      </w:r>
    </w:p>
    <w:p w14:paraId="07C59E39" w14:textId="77777777" w:rsidR="003321B9" w:rsidRPr="003321B9" w:rsidRDefault="003321B9" w:rsidP="003321B9">
      <w:pPr>
        <w:autoSpaceDE w:val="0"/>
        <w:autoSpaceDN w:val="0"/>
        <w:ind w:leftChars="100" w:left="420" w:hangingChars="100" w:hanging="210"/>
        <w:rPr>
          <w:rFonts w:ascii="ＭＳ 明朝" w:hAnsi="ＭＳ 明朝"/>
        </w:rPr>
      </w:pPr>
      <w:r w:rsidRPr="003321B9">
        <w:rPr>
          <w:rFonts w:ascii="ＭＳ 明朝" w:hAnsi="ＭＳ 明朝" w:hint="eastAsia"/>
        </w:rPr>
        <w:t>(1) 風俗営業等の規制及び業務の適正化等に関する法律（昭和23年法律第122号）第２条第１項に規定する風俗営業及び同条第５項に規定する性風俗関連特殊営業その他これらに類する業の用</w:t>
      </w:r>
    </w:p>
    <w:p w14:paraId="4353B771" w14:textId="77777777" w:rsidR="00923AB4" w:rsidRPr="002F7AA7" w:rsidRDefault="003321B9" w:rsidP="003321B9">
      <w:pPr>
        <w:autoSpaceDE w:val="0"/>
        <w:autoSpaceDN w:val="0"/>
        <w:ind w:leftChars="100" w:left="420" w:hangingChars="100" w:hanging="210"/>
        <w:rPr>
          <w:rFonts w:ascii="ＭＳ 明朝" w:hAnsi="ＭＳ 明朝"/>
        </w:rPr>
      </w:pPr>
      <w:r w:rsidRPr="003321B9">
        <w:rPr>
          <w:rFonts w:ascii="ＭＳ 明朝" w:hAnsi="ＭＳ 明朝" w:hint="eastAsia"/>
        </w:rPr>
        <w:t>(2) 暴力団員による不当な行為の防止等に関する法律（平成３年法律第77号）第２条第２号に規定する暴力団若しくは法律の規定に基づき公の秩序を害するおそれのある団体等であることが指定されている者の事務所又はその他これに類するものの用</w:t>
      </w:r>
    </w:p>
    <w:p w14:paraId="7DB12F82" w14:textId="77777777" w:rsidR="00923AB4" w:rsidRPr="002F7AA7" w:rsidRDefault="00923AB4" w:rsidP="00923AB4">
      <w:pPr>
        <w:autoSpaceDE w:val="0"/>
        <w:autoSpaceDN w:val="0"/>
        <w:ind w:leftChars="100" w:left="210"/>
        <w:rPr>
          <w:rFonts w:ascii="ＭＳ 明朝" w:hAnsi="ＭＳ 明朝"/>
        </w:rPr>
      </w:pPr>
      <w:r w:rsidRPr="002F7AA7">
        <w:rPr>
          <w:rFonts w:ascii="ＭＳ 明朝" w:hAnsi="ＭＳ 明朝" w:hint="eastAsia"/>
        </w:rPr>
        <w:t>（実地調査等）</w:t>
      </w:r>
    </w:p>
    <w:p w14:paraId="117876AE" w14:textId="77777777" w:rsidR="003321B9" w:rsidRPr="003321B9" w:rsidRDefault="003321B9" w:rsidP="003321B9">
      <w:pPr>
        <w:autoSpaceDE w:val="0"/>
        <w:autoSpaceDN w:val="0"/>
        <w:ind w:left="210" w:hangingChars="100" w:hanging="210"/>
        <w:rPr>
          <w:rFonts w:ascii="ＭＳ 明朝" w:hAnsi="ＭＳ 明朝"/>
        </w:rPr>
      </w:pPr>
      <w:r w:rsidRPr="003321B9">
        <w:rPr>
          <w:rFonts w:ascii="ＭＳ 明朝" w:hAnsi="ＭＳ 明朝" w:hint="eastAsia"/>
        </w:rPr>
        <w:t>第12条　売払人は、買受人の前条に定める用途制限に関して、売払人が必要と認めるときは実地調査を行うことができる。</w:t>
      </w:r>
    </w:p>
    <w:p w14:paraId="556DACC7" w14:textId="77777777" w:rsidR="003321B9" w:rsidRPr="003321B9" w:rsidRDefault="003321B9" w:rsidP="003321B9">
      <w:pPr>
        <w:autoSpaceDE w:val="0"/>
        <w:autoSpaceDN w:val="0"/>
        <w:ind w:left="210" w:hangingChars="100" w:hanging="210"/>
        <w:rPr>
          <w:rFonts w:ascii="ＭＳ 明朝" w:hAnsi="ＭＳ 明朝"/>
        </w:rPr>
      </w:pPr>
      <w:r w:rsidRPr="003321B9">
        <w:rPr>
          <w:rFonts w:ascii="ＭＳ 明朝" w:hAnsi="ＭＳ 明朝" w:hint="eastAsia"/>
        </w:rPr>
        <w:t>２　買受人は、売払人から要求があるときは、売買物件について利用状況の事実を証する登記簿謄本</w:t>
      </w:r>
      <w:r w:rsidRPr="003321B9">
        <w:rPr>
          <w:rFonts w:ascii="ＭＳ 明朝" w:hAnsi="ＭＳ 明朝" w:hint="eastAsia"/>
        </w:rPr>
        <w:lastRenderedPageBreak/>
        <w:t>その他の資料を添えて売買物件の利用状況等を売払人に報告しなければならない。</w:t>
      </w:r>
    </w:p>
    <w:p w14:paraId="6B8A37A4" w14:textId="77777777" w:rsidR="003321B9" w:rsidRDefault="003321B9" w:rsidP="003321B9">
      <w:pPr>
        <w:autoSpaceDE w:val="0"/>
        <w:autoSpaceDN w:val="0"/>
        <w:ind w:left="210" w:hangingChars="100" w:hanging="210"/>
        <w:rPr>
          <w:rFonts w:ascii="ＭＳ 明朝" w:hAnsi="ＭＳ 明朝"/>
        </w:rPr>
      </w:pPr>
      <w:r w:rsidRPr="003321B9">
        <w:rPr>
          <w:rFonts w:ascii="ＭＳ 明朝" w:hAnsi="ＭＳ 明朝" w:hint="eastAsia"/>
        </w:rPr>
        <w:t>３　買受人は、正当な理由なく前２項に定める実地調査を拒み、妨げ若しくは忌避し又は報告若しくは資料の提出を怠ってはならない。</w:t>
      </w:r>
    </w:p>
    <w:p w14:paraId="30857741" w14:textId="77777777" w:rsidR="00923AB4" w:rsidRPr="002F7AA7" w:rsidRDefault="00923AB4" w:rsidP="003321B9">
      <w:pPr>
        <w:autoSpaceDE w:val="0"/>
        <w:autoSpaceDN w:val="0"/>
        <w:ind w:leftChars="100" w:left="210"/>
        <w:rPr>
          <w:rFonts w:ascii="ＭＳ 明朝" w:hAnsi="ＭＳ 明朝"/>
        </w:rPr>
      </w:pPr>
      <w:r w:rsidRPr="002F7AA7">
        <w:rPr>
          <w:rFonts w:ascii="ＭＳ 明朝" w:hAnsi="ＭＳ 明朝" w:hint="eastAsia"/>
        </w:rPr>
        <w:t>（違約金）</w:t>
      </w:r>
    </w:p>
    <w:p w14:paraId="0B3CC904" w14:textId="77777777" w:rsidR="00923AB4" w:rsidRPr="002F7AA7" w:rsidRDefault="00923AB4" w:rsidP="00923AB4">
      <w:pPr>
        <w:autoSpaceDE w:val="0"/>
        <w:autoSpaceDN w:val="0"/>
        <w:ind w:left="210" w:hangingChars="100" w:hanging="210"/>
        <w:rPr>
          <w:rFonts w:ascii="ＭＳ 明朝" w:hAnsi="ＭＳ 明朝"/>
        </w:rPr>
      </w:pPr>
      <w:r w:rsidRPr="002F7AA7">
        <w:rPr>
          <w:rFonts w:ascii="ＭＳ 明朝" w:hAnsi="ＭＳ 明朝" w:hint="eastAsia"/>
        </w:rPr>
        <w:t>第</w:t>
      </w:r>
      <w:r w:rsidR="0052270A" w:rsidRPr="002F7AA7">
        <w:rPr>
          <w:rFonts w:ascii="ＭＳ 明朝" w:hAnsi="ＭＳ 明朝" w:hint="eastAsia"/>
        </w:rPr>
        <w:t>1</w:t>
      </w:r>
      <w:r w:rsidR="002727F3">
        <w:rPr>
          <w:rFonts w:ascii="ＭＳ 明朝" w:hAnsi="ＭＳ 明朝" w:hint="eastAsia"/>
        </w:rPr>
        <w:t>3</w:t>
      </w:r>
      <w:r w:rsidRPr="002F7AA7">
        <w:rPr>
          <w:rFonts w:ascii="ＭＳ 明朝" w:hAnsi="ＭＳ 明朝" w:hint="eastAsia"/>
        </w:rPr>
        <w:t>条　買受人は、次の各号に定める事由が生じたときは、それぞれ各号に定める金額を違約金として売払人に支払わなければならない。</w:t>
      </w:r>
    </w:p>
    <w:p w14:paraId="35F84E1C" w14:textId="77777777" w:rsidR="00923AB4" w:rsidRPr="002F7AA7" w:rsidRDefault="00923AB4" w:rsidP="00923AB4">
      <w:pPr>
        <w:autoSpaceDE w:val="0"/>
        <w:autoSpaceDN w:val="0"/>
        <w:ind w:leftChars="100" w:left="210"/>
        <w:rPr>
          <w:rFonts w:ascii="ＭＳ 明朝" w:hAnsi="ＭＳ 明朝"/>
        </w:rPr>
      </w:pPr>
      <w:r w:rsidRPr="002F7AA7">
        <w:rPr>
          <w:rFonts w:ascii="ＭＳ 明朝" w:hAnsi="ＭＳ 明朝" w:hint="eastAsia"/>
        </w:rPr>
        <w:t>(1) 前条に定める義務に違反したときは、金</w:t>
      </w:r>
      <w:r w:rsidRPr="002F7AA7">
        <w:rPr>
          <w:rFonts w:ascii="HGP創英角ｺﾞｼｯｸUB" w:eastAsia="HGP創英角ｺﾞｼｯｸUB" w:hAnsi="HGP創英角ｺﾞｼｯｸUB" w:hint="eastAsia"/>
        </w:rPr>
        <w:t>［売買代金の１割］</w:t>
      </w:r>
      <w:r w:rsidRPr="002F7AA7">
        <w:rPr>
          <w:rFonts w:ascii="ＭＳ 明朝" w:hAnsi="ＭＳ 明朝" w:hint="eastAsia"/>
        </w:rPr>
        <w:t>円</w:t>
      </w:r>
    </w:p>
    <w:p w14:paraId="11D94FBB" w14:textId="77777777" w:rsidR="00923AB4" w:rsidRPr="002727F3" w:rsidRDefault="00923AB4" w:rsidP="00923AB4">
      <w:pPr>
        <w:autoSpaceDE w:val="0"/>
        <w:autoSpaceDN w:val="0"/>
        <w:ind w:leftChars="100" w:left="210"/>
        <w:rPr>
          <w:rFonts w:ascii="ＭＳ 明朝" w:hAnsi="ＭＳ 明朝"/>
        </w:rPr>
      </w:pPr>
      <w:r w:rsidRPr="002F7AA7">
        <w:rPr>
          <w:rFonts w:ascii="ＭＳ 明朝" w:hAnsi="ＭＳ 明朝" w:hint="eastAsia"/>
        </w:rPr>
        <w:t>(2)</w:t>
      </w:r>
      <w:r w:rsidRPr="002F7AA7">
        <w:rPr>
          <w:rFonts w:ascii="ＭＳ 明朝" w:hAnsi="ＭＳ 明朝"/>
        </w:rPr>
        <w:t xml:space="preserve"> </w:t>
      </w:r>
      <w:r w:rsidRPr="002F7AA7">
        <w:rPr>
          <w:rFonts w:ascii="ＭＳ 明朝" w:hAnsi="ＭＳ 明朝" w:hint="eastAsia"/>
        </w:rPr>
        <w:t>第</w:t>
      </w:r>
      <w:r w:rsidR="00A72759" w:rsidRPr="002F7AA7">
        <w:rPr>
          <w:rFonts w:ascii="ＭＳ 明朝" w:hAnsi="ＭＳ 明朝" w:hint="eastAsia"/>
        </w:rPr>
        <w:t>12</w:t>
      </w:r>
      <w:r w:rsidRPr="002F7AA7">
        <w:rPr>
          <w:rFonts w:ascii="ＭＳ 明朝" w:hAnsi="ＭＳ 明朝" w:hint="eastAsia"/>
        </w:rPr>
        <w:t>条に定める義務に違反したときは、金</w:t>
      </w:r>
      <w:r w:rsidRPr="002F7AA7">
        <w:rPr>
          <w:rFonts w:ascii="HGP創英角ｺﾞｼｯｸUB" w:eastAsia="HGP創英角ｺﾞｼｯｸUB" w:hAnsi="HGP創英角ｺﾞｼｯｸUB" w:hint="eastAsia"/>
        </w:rPr>
        <w:t>［売買代金の３割］</w:t>
      </w:r>
      <w:r w:rsidRPr="002F7AA7">
        <w:rPr>
          <w:rFonts w:ascii="ＭＳ 明朝" w:hAnsi="ＭＳ 明朝" w:hint="eastAsia"/>
        </w:rPr>
        <w:t>円</w:t>
      </w:r>
    </w:p>
    <w:p w14:paraId="58D47E51" w14:textId="77777777" w:rsidR="00923AB4" w:rsidRPr="002F7AA7" w:rsidRDefault="00923AB4" w:rsidP="00923AB4">
      <w:pPr>
        <w:autoSpaceDE w:val="0"/>
        <w:autoSpaceDN w:val="0"/>
        <w:ind w:left="210" w:hangingChars="100" w:hanging="210"/>
        <w:rPr>
          <w:rFonts w:ascii="ＭＳ 明朝" w:hAnsi="ＭＳ 明朝"/>
        </w:rPr>
      </w:pPr>
      <w:r w:rsidRPr="002F7AA7">
        <w:rPr>
          <w:rFonts w:ascii="ＭＳ 明朝" w:hAnsi="ＭＳ 明朝" w:hint="eastAsia"/>
        </w:rPr>
        <w:t>２　前項の違約金は、第</w:t>
      </w:r>
      <w:r w:rsidR="002727F3">
        <w:rPr>
          <w:rFonts w:ascii="ＭＳ 明朝" w:hAnsi="ＭＳ 明朝" w:hint="eastAsia"/>
        </w:rPr>
        <w:t>1</w:t>
      </w:r>
      <w:r w:rsidR="002727F3">
        <w:rPr>
          <w:rFonts w:ascii="ＭＳ 明朝" w:hAnsi="ＭＳ 明朝"/>
        </w:rPr>
        <w:t>8</w:t>
      </w:r>
      <w:r w:rsidRPr="002F7AA7">
        <w:rPr>
          <w:rFonts w:ascii="ＭＳ 明朝" w:hAnsi="ＭＳ 明朝" w:hint="eastAsia"/>
        </w:rPr>
        <w:t>条に定める損害賠償額の予定又はその一部と解釈しない。</w:t>
      </w:r>
    </w:p>
    <w:p w14:paraId="6AFECAE8" w14:textId="77777777" w:rsidR="00923AB4" w:rsidRPr="002F7AA7" w:rsidRDefault="00923AB4" w:rsidP="00923AB4">
      <w:pPr>
        <w:autoSpaceDE w:val="0"/>
        <w:autoSpaceDN w:val="0"/>
        <w:ind w:leftChars="100" w:left="210"/>
        <w:rPr>
          <w:rFonts w:ascii="ＭＳ 明朝" w:hAnsi="ＭＳ 明朝"/>
        </w:rPr>
      </w:pPr>
      <w:r w:rsidRPr="002F7AA7">
        <w:rPr>
          <w:rFonts w:ascii="ＭＳ 明朝" w:hAnsi="ＭＳ 明朝" w:hint="eastAsia"/>
        </w:rPr>
        <w:t>（契約の解除）</w:t>
      </w:r>
    </w:p>
    <w:p w14:paraId="4BBB0C2F" w14:textId="77777777" w:rsidR="00923AB4" w:rsidRPr="002F7AA7" w:rsidRDefault="002727F3" w:rsidP="00923AB4">
      <w:pPr>
        <w:autoSpaceDE w:val="0"/>
        <w:autoSpaceDN w:val="0"/>
        <w:ind w:left="210" w:hangingChars="100" w:hanging="210"/>
        <w:rPr>
          <w:rFonts w:ascii="ＭＳ 明朝" w:hAnsi="ＭＳ 明朝"/>
        </w:rPr>
      </w:pPr>
      <w:r w:rsidRPr="002727F3">
        <w:rPr>
          <w:rFonts w:ascii="ＭＳ 明朝" w:hAnsi="ＭＳ 明朝" w:hint="eastAsia"/>
        </w:rPr>
        <w:t>第14条　売払人は、買受人が次の各号の一に該当するときは、本契約を解除することができるものとする。</w:t>
      </w:r>
    </w:p>
    <w:p w14:paraId="61CF421C" w14:textId="77777777" w:rsidR="00923AB4" w:rsidRPr="002F7AA7" w:rsidRDefault="00923AB4" w:rsidP="00923AB4">
      <w:pPr>
        <w:autoSpaceDE w:val="0"/>
        <w:autoSpaceDN w:val="0"/>
        <w:ind w:leftChars="100" w:left="420" w:hangingChars="100" w:hanging="210"/>
        <w:rPr>
          <w:rFonts w:ascii="ＭＳ 明朝" w:hAnsi="ＭＳ 明朝"/>
        </w:rPr>
      </w:pPr>
      <w:r w:rsidRPr="002F7AA7">
        <w:rPr>
          <w:rFonts w:ascii="ＭＳ 明朝" w:hAnsi="ＭＳ 明朝" w:hint="eastAsia"/>
        </w:rPr>
        <w:t>(1)</w:t>
      </w:r>
      <w:r w:rsidRPr="002F7AA7">
        <w:rPr>
          <w:rFonts w:ascii="ＭＳ 明朝" w:hAnsi="ＭＳ 明朝"/>
        </w:rPr>
        <w:t xml:space="preserve"> </w:t>
      </w:r>
      <w:r w:rsidRPr="002F7AA7">
        <w:rPr>
          <w:rFonts w:ascii="ＭＳ 明朝" w:hAnsi="ＭＳ 明朝" w:hint="eastAsia"/>
        </w:rPr>
        <w:t>買受人が本契約に定める義務を履行しないとき。</w:t>
      </w:r>
    </w:p>
    <w:p w14:paraId="6728209C" w14:textId="77777777" w:rsidR="00923AB4" w:rsidRPr="002F7AA7" w:rsidRDefault="00923AB4" w:rsidP="00923AB4">
      <w:pPr>
        <w:autoSpaceDE w:val="0"/>
        <w:autoSpaceDN w:val="0"/>
        <w:ind w:leftChars="100" w:left="420" w:hangingChars="100" w:hanging="210"/>
        <w:rPr>
          <w:rFonts w:ascii="ＭＳ 明朝" w:hAnsi="ＭＳ 明朝"/>
        </w:rPr>
      </w:pPr>
      <w:r w:rsidRPr="002F7AA7">
        <w:rPr>
          <w:rFonts w:ascii="ＭＳ 明朝" w:hAnsi="ＭＳ 明朝" w:hint="eastAsia"/>
        </w:rPr>
        <w:t>(2)</w:t>
      </w:r>
      <w:r w:rsidRPr="002F7AA7">
        <w:rPr>
          <w:rFonts w:ascii="ＭＳ 明朝" w:hAnsi="ＭＳ 明朝"/>
        </w:rPr>
        <w:t xml:space="preserve"> </w:t>
      </w:r>
      <w:r w:rsidRPr="002F7AA7">
        <w:rPr>
          <w:rFonts w:ascii="ＭＳ 明朝" w:hAnsi="ＭＳ 明朝" w:hint="eastAsia"/>
        </w:rPr>
        <w:t>買受人が次のいずれかに該当すると判明したとき。</w:t>
      </w:r>
    </w:p>
    <w:p w14:paraId="0977E4DB" w14:textId="77777777" w:rsidR="00923AB4" w:rsidRPr="002F7AA7" w:rsidRDefault="00923AB4" w:rsidP="00923AB4">
      <w:pPr>
        <w:autoSpaceDE w:val="0"/>
        <w:autoSpaceDN w:val="0"/>
        <w:ind w:leftChars="200" w:left="630" w:hangingChars="100" w:hanging="210"/>
        <w:rPr>
          <w:rFonts w:ascii="ＭＳ 明朝" w:hAnsi="ＭＳ 明朝"/>
        </w:rPr>
      </w:pPr>
      <w:r w:rsidRPr="002F7AA7">
        <w:rPr>
          <w:rFonts w:ascii="ＭＳ 明朝" w:hAnsi="ＭＳ 明朝" w:hint="eastAsia"/>
        </w:rPr>
        <w:t>ア　役員等（役員又は支店若しくは随時契約を締結する事務所の代表者をいう。）が、暴力団員であると認められるとき。</w:t>
      </w:r>
    </w:p>
    <w:p w14:paraId="5793536A" w14:textId="77777777" w:rsidR="00923AB4" w:rsidRPr="002F7AA7" w:rsidRDefault="00923AB4" w:rsidP="00923AB4">
      <w:pPr>
        <w:autoSpaceDE w:val="0"/>
        <w:autoSpaceDN w:val="0"/>
        <w:ind w:leftChars="200" w:left="630" w:hangingChars="100" w:hanging="210"/>
        <w:rPr>
          <w:rFonts w:ascii="ＭＳ 明朝" w:hAnsi="ＭＳ 明朝"/>
        </w:rPr>
      </w:pPr>
      <w:r w:rsidRPr="002F7AA7">
        <w:rPr>
          <w:rFonts w:ascii="ＭＳ 明朝" w:hAnsi="ＭＳ 明朝" w:hint="eastAsia"/>
        </w:rPr>
        <w:t>イ　暴力団又は暴力団員が経営に実質的に関与していると認められるとき。</w:t>
      </w:r>
    </w:p>
    <w:p w14:paraId="49F3E9A4" w14:textId="77777777" w:rsidR="00923AB4" w:rsidRPr="002F7AA7" w:rsidRDefault="00923AB4" w:rsidP="00923AB4">
      <w:pPr>
        <w:autoSpaceDE w:val="0"/>
        <w:autoSpaceDN w:val="0"/>
        <w:ind w:leftChars="200" w:left="630" w:hangingChars="100" w:hanging="210"/>
        <w:rPr>
          <w:rFonts w:ascii="ＭＳ 明朝" w:hAnsi="ＭＳ 明朝"/>
        </w:rPr>
      </w:pPr>
      <w:r w:rsidRPr="002F7AA7">
        <w:rPr>
          <w:rFonts w:ascii="ＭＳ 明朝" w:hAnsi="ＭＳ 明朝" w:hint="eastAsia"/>
        </w:rPr>
        <w:t>ウ　役員等が、自己、自社若しくは第三者の不正な利益を図る目的又は第三者に損害を加える目的をもって、暴力団又は暴力団員を利用するなどしたと認められるとき。</w:t>
      </w:r>
    </w:p>
    <w:p w14:paraId="2D571424" w14:textId="77777777" w:rsidR="00923AB4" w:rsidRPr="002F7AA7" w:rsidRDefault="00923AB4" w:rsidP="00923AB4">
      <w:pPr>
        <w:autoSpaceDE w:val="0"/>
        <w:autoSpaceDN w:val="0"/>
        <w:ind w:leftChars="200" w:left="630" w:hangingChars="100" w:hanging="210"/>
        <w:rPr>
          <w:rFonts w:ascii="ＭＳ 明朝" w:hAnsi="ＭＳ 明朝"/>
        </w:rPr>
      </w:pPr>
      <w:r w:rsidRPr="002F7AA7">
        <w:rPr>
          <w:rFonts w:ascii="ＭＳ 明朝" w:hAnsi="ＭＳ 明朝" w:hint="eastAsia"/>
        </w:rPr>
        <w:t>エ　役員等が、暴力団又は暴力団員に対して資金等を供給し、又は便宜を供与するなど直接的あるいは積極的に暴力団の維持、運営に協力し、若しくは関与していると認められるとき。</w:t>
      </w:r>
    </w:p>
    <w:p w14:paraId="00AC8193" w14:textId="77777777" w:rsidR="00923AB4" w:rsidRPr="002F7AA7" w:rsidRDefault="00923AB4" w:rsidP="00923AB4">
      <w:pPr>
        <w:autoSpaceDE w:val="0"/>
        <w:autoSpaceDN w:val="0"/>
        <w:ind w:leftChars="200" w:left="630" w:hangingChars="100" w:hanging="210"/>
        <w:rPr>
          <w:rFonts w:ascii="ＭＳ 明朝" w:hAnsi="ＭＳ 明朝"/>
        </w:rPr>
      </w:pPr>
      <w:r w:rsidRPr="002F7AA7">
        <w:rPr>
          <w:rFonts w:ascii="ＭＳ 明朝" w:hAnsi="ＭＳ 明朝" w:hint="eastAsia"/>
        </w:rPr>
        <w:t>オ　役員等が、暴力団又は暴力団員と社会的に非難されるべき関係を有していると認められるとき。</w:t>
      </w:r>
    </w:p>
    <w:p w14:paraId="74F3855E" w14:textId="77777777" w:rsidR="00923AB4" w:rsidRPr="002F7AA7" w:rsidRDefault="00923AB4" w:rsidP="00923AB4">
      <w:pPr>
        <w:autoSpaceDE w:val="0"/>
        <w:autoSpaceDN w:val="0"/>
        <w:ind w:leftChars="200" w:left="630" w:hangingChars="100" w:hanging="210"/>
        <w:rPr>
          <w:rFonts w:ascii="ＭＳ 明朝" w:hAnsi="ＭＳ 明朝"/>
        </w:rPr>
      </w:pPr>
      <w:r w:rsidRPr="002F7AA7">
        <w:rPr>
          <w:rFonts w:ascii="ＭＳ 明朝" w:hAnsi="ＭＳ 明朝" w:hint="eastAsia"/>
        </w:rPr>
        <w:t>カ　役員等が、暴力団又は暴力団員であることを知りながらこれを不当に使用していたと認められるとき。</w:t>
      </w:r>
    </w:p>
    <w:p w14:paraId="3D50645B" w14:textId="77777777" w:rsidR="00923AB4" w:rsidRPr="002F7AA7" w:rsidRDefault="00923AB4" w:rsidP="00923AB4">
      <w:pPr>
        <w:autoSpaceDE w:val="0"/>
        <w:autoSpaceDN w:val="0"/>
        <w:ind w:firstLineChars="100" w:firstLine="210"/>
        <w:rPr>
          <w:rFonts w:ascii="ＭＳ 明朝" w:hAnsi="ＭＳ 明朝"/>
        </w:rPr>
      </w:pPr>
      <w:r w:rsidRPr="002F7AA7">
        <w:rPr>
          <w:rFonts w:ascii="ＭＳ 明朝" w:hAnsi="ＭＳ 明朝" w:hint="eastAsia"/>
        </w:rPr>
        <w:t>（返還及び原形回復）</w:t>
      </w:r>
    </w:p>
    <w:p w14:paraId="5026CA27" w14:textId="77777777" w:rsidR="00923AB4" w:rsidRPr="002F7AA7" w:rsidRDefault="002727F3" w:rsidP="00923AB4">
      <w:pPr>
        <w:autoSpaceDE w:val="0"/>
        <w:autoSpaceDN w:val="0"/>
        <w:ind w:left="210" w:hangingChars="100" w:hanging="210"/>
        <w:rPr>
          <w:rFonts w:ascii="ＭＳ 明朝" w:hAnsi="ＭＳ 明朝"/>
        </w:rPr>
      </w:pPr>
      <w:r w:rsidRPr="002727F3">
        <w:rPr>
          <w:rFonts w:ascii="ＭＳ 明朝" w:hAnsi="ＭＳ 明朝" w:hint="eastAsia"/>
        </w:rPr>
        <w:t>第15条　買受人は、売払人が前条により解除権を行使したときは、売払人の指定する期日までに売買物件を原形に回復して売払人に返還するものとする。ただし、売払人が原形に回復させることが適当でないと認めたときは、この限りではない。</w:t>
      </w:r>
    </w:p>
    <w:p w14:paraId="7B2624DD" w14:textId="77777777" w:rsidR="00923AB4" w:rsidRPr="002F7AA7" w:rsidRDefault="00923AB4" w:rsidP="00923AB4">
      <w:pPr>
        <w:autoSpaceDE w:val="0"/>
        <w:autoSpaceDN w:val="0"/>
        <w:ind w:left="210" w:hangingChars="100" w:hanging="210"/>
        <w:rPr>
          <w:rFonts w:ascii="ＭＳ 明朝" w:hAnsi="ＭＳ 明朝"/>
        </w:rPr>
      </w:pPr>
      <w:r w:rsidRPr="002F7AA7">
        <w:rPr>
          <w:rFonts w:ascii="ＭＳ 明朝" w:hAnsi="ＭＳ 明朝" w:hint="eastAsia"/>
        </w:rPr>
        <w:t>２　買受人は、前項ただし書きの場合において売買物件が滅失又は毀損しているときは、契約解除時の時価により、減損額に相当する金額を売払人に支払うものとする。</w:t>
      </w:r>
    </w:p>
    <w:p w14:paraId="0161254E" w14:textId="77777777" w:rsidR="00923AB4" w:rsidRPr="002F7AA7" w:rsidRDefault="00923AB4" w:rsidP="00923AB4">
      <w:pPr>
        <w:autoSpaceDE w:val="0"/>
        <w:autoSpaceDN w:val="0"/>
        <w:ind w:left="210" w:hangingChars="100" w:hanging="210"/>
        <w:rPr>
          <w:rFonts w:ascii="ＭＳ 明朝" w:hAnsi="ＭＳ 明朝"/>
        </w:rPr>
      </w:pPr>
      <w:r w:rsidRPr="002F7AA7">
        <w:rPr>
          <w:rFonts w:ascii="ＭＳ 明朝" w:hAnsi="ＭＳ 明朝" w:hint="eastAsia"/>
        </w:rPr>
        <w:t>３　買受人は、第１項により売買物件を売払人に返還するときは、売払人の指定する期日までに当該物件の所有権移転登記に必要な関係書類を売払人に提出するものとする。</w:t>
      </w:r>
    </w:p>
    <w:p w14:paraId="06E0CDEC" w14:textId="77777777" w:rsidR="00923AB4" w:rsidRPr="002F7AA7" w:rsidRDefault="00923AB4" w:rsidP="00923AB4">
      <w:pPr>
        <w:autoSpaceDE w:val="0"/>
        <w:autoSpaceDN w:val="0"/>
        <w:ind w:leftChars="100" w:left="210"/>
        <w:rPr>
          <w:rFonts w:ascii="ＭＳ 明朝" w:hAnsi="ＭＳ 明朝"/>
        </w:rPr>
      </w:pPr>
      <w:r w:rsidRPr="002F7AA7">
        <w:rPr>
          <w:rFonts w:ascii="ＭＳ 明朝" w:hAnsi="ＭＳ 明朝" w:hint="eastAsia"/>
        </w:rPr>
        <w:t>（返還金及び利息）</w:t>
      </w:r>
    </w:p>
    <w:p w14:paraId="79488D21" w14:textId="77777777" w:rsidR="00923AB4" w:rsidRPr="002F7AA7" w:rsidRDefault="002727F3" w:rsidP="00923AB4">
      <w:pPr>
        <w:autoSpaceDE w:val="0"/>
        <w:autoSpaceDN w:val="0"/>
        <w:ind w:left="210" w:hangingChars="100" w:hanging="210"/>
        <w:rPr>
          <w:rFonts w:ascii="ＭＳ 明朝" w:hAnsi="ＭＳ 明朝"/>
        </w:rPr>
      </w:pPr>
      <w:r w:rsidRPr="002727F3">
        <w:rPr>
          <w:rFonts w:ascii="ＭＳ 明朝" w:hAnsi="ＭＳ 明朝" w:hint="eastAsia"/>
        </w:rPr>
        <w:t>第16条　売払人は、前条により売買物件が返還されたときは、収納済の売買代金を買受人に返還する</w:t>
      </w:r>
      <w:r w:rsidRPr="002727F3">
        <w:rPr>
          <w:rFonts w:ascii="ＭＳ 明朝" w:hAnsi="ＭＳ 明朝" w:hint="eastAsia"/>
        </w:rPr>
        <w:lastRenderedPageBreak/>
        <w:t>ものとする。ただし、この場合利息は付さないものとする。</w:t>
      </w:r>
    </w:p>
    <w:p w14:paraId="6F5B31BF" w14:textId="77777777" w:rsidR="00923AB4" w:rsidRPr="002F7AA7" w:rsidRDefault="00923AB4" w:rsidP="00923AB4">
      <w:pPr>
        <w:autoSpaceDE w:val="0"/>
        <w:autoSpaceDN w:val="0"/>
        <w:ind w:leftChars="100" w:left="210"/>
        <w:rPr>
          <w:rFonts w:ascii="ＭＳ 明朝" w:hAnsi="ＭＳ 明朝"/>
        </w:rPr>
      </w:pPr>
      <w:r w:rsidRPr="002F7AA7">
        <w:rPr>
          <w:rFonts w:ascii="ＭＳ 明朝" w:hAnsi="ＭＳ 明朝" w:hint="eastAsia"/>
        </w:rPr>
        <w:t>（有益費等の請求権の放棄）</w:t>
      </w:r>
    </w:p>
    <w:p w14:paraId="18904D46" w14:textId="77777777" w:rsidR="00923AB4" w:rsidRPr="002F7AA7" w:rsidRDefault="002727F3" w:rsidP="00923AB4">
      <w:pPr>
        <w:autoSpaceDE w:val="0"/>
        <w:autoSpaceDN w:val="0"/>
        <w:ind w:left="210" w:hangingChars="100" w:hanging="210"/>
        <w:rPr>
          <w:rFonts w:ascii="ＭＳ 明朝" w:hAnsi="ＭＳ 明朝"/>
        </w:rPr>
      </w:pPr>
      <w:r w:rsidRPr="002727F3">
        <w:rPr>
          <w:rFonts w:ascii="ＭＳ 明朝" w:hAnsi="ＭＳ 明朝" w:hint="eastAsia"/>
        </w:rPr>
        <w:t>第17条　買受人は、第14条により売払人が解除権を行使したときは、買受人が売買物件に投じた改良費等の有益費、修繕費等の必要費その他の費用があっても、これを売払人に請求することはできないものとする。</w:t>
      </w:r>
    </w:p>
    <w:p w14:paraId="72F124A8" w14:textId="77777777" w:rsidR="00923AB4" w:rsidRPr="002F7AA7" w:rsidRDefault="00923AB4" w:rsidP="00923AB4">
      <w:pPr>
        <w:autoSpaceDE w:val="0"/>
        <w:autoSpaceDN w:val="0"/>
        <w:ind w:leftChars="100" w:left="210"/>
        <w:rPr>
          <w:rFonts w:ascii="ＭＳ 明朝" w:hAnsi="ＭＳ 明朝"/>
        </w:rPr>
      </w:pPr>
      <w:r w:rsidRPr="002F7AA7">
        <w:rPr>
          <w:rFonts w:ascii="ＭＳ 明朝" w:hAnsi="ＭＳ 明朝" w:hint="eastAsia"/>
        </w:rPr>
        <w:t>（損害賠償）</w:t>
      </w:r>
    </w:p>
    <w:p w14:paraId="28184402" w14:textId="77777777" w:rsidR="00923AB4" w:rsidRPr="002F7AA7" w:rsidRDefault="002727F3" w:rsidP="00923AB4">
      <w:pPr>
        <w:autoSpaceDE w:val="0"/>
        <w:autoSpaceDN w:val="0"/>
        <w:ind w:left="210" w:hangingChars="100" w:hanging="210"/>
        <w:rPr>
          <w:rFonts w:ascii="ＭＳ 明朝" w:hAnsi="ＭＳ 明朝"/>
        </w:rPr>
      </w:pPr>
      <w:r w:rsidRPr="002727F3">
        <w:rPr>
          <w:rFonts w:ascii="ＭＳ 明朝" w:hAnsi="ＭＳ 明朝" w:hint="eastAsia"/>
        </w:rPr>
        <w:t>第18条　買受人は、本契約に定める義務を履行しないため、売払人に損害を与えたときは、その損害に相当する金額を損害賠償として、売払人に支払わなければならない。</w:t>
      </w:r>
    </w:p>
    <w:p w14:paraId="45F5C7AF" w14:textId="77777777" w:rsidR="00923AB4" w:rsidRPr="002F7AA7" w:rsidRDefault="00923AB4" w:rsidP="00923AB4">
      <w:pPr>
        <w:autoSpaceDE w:val="0"/>
        <w:autoSpaceDN w:val="0"/>
        <w:ind w:leftChars="100" w:left="210"/>
        <w:rPr>
          <w:rFonts w:ascii="ＭＳ 明朝" w:hAnsi="ＭＳ 明朝"/>
        </w:rPr>
      </w:pPr>
      <w:r w:rsidRPr="002F7AA7">
        <w:rPr>
          <w:rFonts w:ascii="ＭＳ 明朝" w:hAnsi="ＭＳ 明朝" w:hint="eastAsia"/>
        </w:rPr>
        <w:t>（契約の費用）</w:t>
      </w:r>
    </w:p>
    <w:p w14:paraId="00FA5EF1" w14:textId="77777777" w:rsidR="002727F3" w:rsidRDefault="002727F3" w:rsidP="002727F3">
      <w:pPr>
        <w:autoSpaceDE w:val="0"/>
        <w:autoSpaceDN w:val="0"/>
        <w:rPr>
          <w:rFonts w:ascii="ＭＳ 明朝" w:hAnsi="ＭＳ 明朝"/>
        </w:rPr>
      </w:pPr>
      <w:r w:rsidRPr="002727F3">
        <w:rPr>
          <w:rFonts w:ascii="ＭＳ 明朝" w:hAnsi="ＭＳ 明朝" w:hint="eastAsia"/>
        </w:rPr>
        <w:t>第19条　買受人は、登記等その他本契約に要する費用を負担しなければならない。</w:t>
      </w:r>
    </w:p>
    <w:p w14:paraId="2018F947" w14:textId="77777777" w:rsidR="00923AB4" w:rsidRPr="002F7AA7" w:rsidRDefault="00923AB4" w:rsidP="00923AB4">
      <w:pPr>
        <w:autoSpaceDE w:val="0"/>
        <w:autoSpaceDN w:val="0"/>
        <w:ind w:leftChars="100" w:left="210"/>
        <w:rPr>
          <w:rFonts w:ascii="ＭＳ 明朝" w:hAnsi="ＭＳ 明朝"/>
        </w:rPr>
      </w:pPr>
      <w:r w:rsidRPr="002F7AA7">
        <w:rPr>
          <w:rFonts w:ascii="ＭＳ 明朝" w:hAnsi="ＭＳ 明朝" w:hint="eastAsia"/>
        </w:rPr>
        <w:t>（疑義の決定）</w:t>
      </w:r>
    </w:p>
    <w:p w14:paraId="791FD555" w14:textId="77777777" w:rsidR="002727F3" w:rsidRDefault="002727F3" w:rsidP="002727F3">
      <w:pPr>
        <w:autoSpaceDE w:val="0"/>
        <w:autoSpaceDN w:val="0"/>
        <w:ind w:left="210" w:hangingChars="100" w:hanging="210"/>
        <w:rPr>
          <w:rFonts w:ascii="ＭＳ 明朝" w:hAnsi="ＭＳ 明朝"/>
        </w:rPr>
      </w:pPr>
      <w:r w:rsidRPr="002727F3">
        <w:rPr>
          <w:rFonts w:ascii="ＭＳ 明朝" w:hAnsi="ＭＳ 明朝" w:hint="eastAsia"/>
        </w:rPr>
        <w:t>第20条　本契約について疑義等が生じたとき、又は本契約に定めのない事項で約定する必要が生じたときは、売払人買受人双方の協議の上別に定めるものとする。</w:t>
      </w:r>
    </w:p>
    <w:p w14:paraId="55482097" w14:textId="77777777" w:rsidR="00923AB4" w:rsidRPr="002F7AA7" w:rsidRDefault="00923AB4" w:rsidP="00923AB4">
      <w:pPr>
        <w:autoSpaceDE w:val="0"/>
        <w:autoSpaceDN w:val="0"/>
        <w:ind w:leftChars="100" w:left="210"/>
        <w:rPr>
          <w:rFonts w:ascii="ＭＳ 明朝" w:hAnsi="ＭＳ 明朝"/>
        </w:rPr>
      </w:pPr>
      <w:r w:rsidRPr="002F7AA7">
        <w:rPr>
          <w:rFonts w:ascii="ＭＳ 明朝" w:hAnsi="ＭＳ 明朝" w:hint="eastAsia"/>
        </w:rPr>
        <w:t>（管轄裁判所）</w:t>
      </w:r>
    </w:p>
    <w:p w14:paraId="4B172915" w14:textId="77777777" w:rsidR="00923AB4" w:rsidRPr="002F7AA7" w:rsidRDefault="00923AB4" w:rsidP="00923AB4">
      <w:pPr>
        <w:autoSpaceDE w:val="0"/>
        <w:autoSpaceDN w:val="0"/>
        <w:ind w:left="210" w:hangingChars="100" w:hanging="210"/>
        <w:rPr>
          <w:rFonts w:ascii="ＭＳ 明朝" w:hAnsi="ＭＳ 明朝"/>
        </w:rPr>
      </w:pPr>
      <w:r w:rsidRPr="002F7AA7">
        <w:rPr>
          <w:rFonts w:ascii="ＭＳ 明朝" w:hAnsi="ＭＳ 明朝" w:hint="eastAsia"/>
        </w:rPr>
        <w:t>第</w:t>
      </w:r>
      <w:r w:rsidR="008438AB">
        <w:rPr>
          <w:rFonts w:ascii="ＭＳ 明朝" w:hAnsi="ＭＳ 明朝" w:hint="eastAsia"/>
        </w:rPr>
        <w:t>2</w:t>
      </w:r>
      <w:r w:rsidR="008438AB">
        <w:rPr>
          <w:rFonts w:ascii="ＭＳ 明朝" w:hAnsi="ＭＳ 明朝"/>
        </w:rPr>
        <w:t>1条</w:t>
      </w:r>
      <w:r w:rsidRPr="002F7AA7">
        <w:rPr>
          <w:rFonts w:ascii="ＭＳ 明朝" w:hAnsi="ＭＳ 明朝" w:hint="eastAsia"/>
        </w:rPr>
        <w:t xml:space="preserve">　前条の規定による協議が整わない場合、この契約に関する一切の紛争に関しては、売払人の所在地を管轄とする裁判所を管轄裁判所とする。</w:t>
      </w:r>
    </w:p>
    <w:p w14:paraId="528FD781" w14:textId="77777777" w:rsidR="00923AB4" w:rsidRPr="002F7AA7" w:rsidRDefault="00923AB4" w:rsidP="00923AB4">
      <w:pPr>
        <w:autoSpaceDE w:val="0"/>
        <w:autoSpaceDN w:val="0"/>
        <w:ind w:left="210" w:hangingChars="100" w:hanging="210"/>
        <w:rPr>
          <w:rFonts w:ascii="ＭＳ 明朝" w:hAnsi="ＭＳ 明朝"/>
        </w:rPr>
      </w:pPr>
    </w:p>
    <w:p w14:paraId="734B57A3" w14:textId="77777777" w:rsidR="00923AB4" w:rsidRPr="006D3BD7" w:rsidRDefault="00923AB4" w:rsidP="00923AB4">
      <w:pPr>
        <w:autoSpaceDE w:val="0"/>
        <w:autoSpaceDN w:val="0"/>
        <w:ind w:firstLineChars="100" w:firstLine="210"/>
        <w:rPr>
          <w:rFonts w:ascii="ＭＳ 明朝" w:hAnsi="ＭＳ 明朝"/>
        </w:rPr>
      </w:pPr>
      <w:r w:rsidRPr="002F7AA7">
        <w:rPr>
          <w:rFonts w:ascii="ＭＳ 明朝" w:hAnsi="ＭＳ 明朝" w:hint="eastAsia"/>
        </w:rPr>
        <w:t>上記契約の締</w:t>
      </w:r>
      <w:r w:rsidR="005C6951">
        <w:rPr>
          <w:rFonts w:ascii="ＭＳ 明朝" w:hAnsi="ＭＳ 明朝" w:hint="eastAsia"/>
        </w:rPr>
        <w:t>結を証するため、本契約書２通を作成し、売払人買受人記名押印の上、</w:t>
      </w:r>
      <w:r w:rsidRPr="002F7AA7">
        <w:rPr>
          <w:rFonts w:ascii="ＭＳ 明朝" w:hAnsi="ＭＳ 明朝" w:hint="eastAsia"/>
        </w:rPr>
        <w:t>各自その１通を保有するものとする。</w:t>
      </w:r>
    </w:p>
    <w:p w14:paraId="2C6DF802" w14:textId="77777777" w:rsidR="00923AB4" w:rsidRPr="006D3BD7" w:rsidRDefault="00923AB4" w:rsidP="00923AB4">
      <w:pPr>
        <w:autoSpaceDE w:val="0"/>
        <w:autoSpaceDN w:val="0"/>
        <w:rPr>
          <w:rFonts w:ascii="ＭＳ 明朝" w:hAnsi="ＭＳ 明朝"/>
        </w:rPr>
      </w:pPr>
    </w:p>
    <w:p w14:paraId="11D03EDE" w14:textId="77777777" w:rsidR="00923AB4" w:rsidRPr="006D3BD7" w:rsidRDefault="00421DC7" w:rsidP="00923AB4">
      <w:pPr>
        <w:autoSpaceDE w:val="0"/>
        <w:autoSpaceDN w:val="0"/>
        <w:ind w:firstLineChars="200" w:firstLine="420"/>
        <w:rPr>
          <w:rFonts w:ascii="ＭＳ 明朝" w:hAnsi="ＭＳ 明朝"/>
        </w:rPr>
      </w:pPr>
      <w:r>
        <w:rPr>
          <w:rFonts w:ascii="ＭＳ 明朝" w:hAnsi="ＭＳ 明朝" w:hint="eastAsia"/>
        </w:rPr>
        <w:t>令和</w:t>
      </w:r>
      <w:r w:rsidR="003D72E9">
        <w:rPr>
          <w:rFonts w:ascii="ＭＳ 明朝" w:hAnsi="ＭＳ 明朝" w:hint="eastAsia"/>
        </w:rPr>
        <w:t xml:space="preserve">　　</w:t>
      </w:r>
      <w:r w:rsidR="00923AB4" w:rsidRPr="006D3BD7">
        <w:rPr>
          <w:rFonts w:ascii="ＭＳ 明朝" w:hAnsi="ＭＳ 明朝" w:hint="eastAsia"/>
        </w:rPr>
        <w:t>年　　月　　日</w:t>
      </w:r>
    </w:p>
    <w:p w14:paraId="7D0891D4" w14:textId="77777777" w:rsidR="00923AB4" w:rsidRPr="006D3BD7" w:rsidRDefault="00923AB4" w:rsidP="000E706F">
      <w:pPr>
        <w:autoSpaceDE w:val="0"/>
        <w:autoSpaceDN w:val="0"/>
        <w:ind w:firstLineChars="200" w:firstLine="420"/>
        <w:rPr>
          <w:rFonts w:ascii="ＭＳ 明朝" w:hAnsi="ＭＳ 明朝"/>
        </w:rPr>
      </w:pPr>
      <w:r w:rsidRPr="006D3BD7">
        <w:rPr>
          <w:rFonts w:ascii="ＭＳ 明朝" w:hAnsi="ＭＳ 明朝" w:hint="eastAsia"/>
        </w:rPr>
        <w:t xml:space="preserve">　　　　　　　　　　　売払人　　</w:t>
      </w:r>
      <w:r w:rsidRPr="00923AB4">
        <w:rPr>
          <w:rFonts w:ascii="ＭＳ 明朝" w:hAnsi="ＭＳ 明朝" w:hint="eastAsia"/>
          <w:spacing w:val="52"/>
          <w:kern w:val="0"/>
          <w:fitText w:val="840" w:id="1275883526"/>
        </w:rPr>
        <w:t>郡山</w:t>
      </w:r>
      <w:r w:rsidRPr="00923AB4">
        <w:rPr>
          <w:rFonts w:ascii="ＭＳ 明朝" w:hAnsi="ＭＳ 明朝" w:hint="eastAsia"/>
          <w:spacing w:val="1"/>
          <w:kern w:val="0"/>
          <w:fitText w:val="840" w:id="1275883526"/>
        </w:rPr>
        <w:t>市</w:t>
      </w:r>
    </w:p>
    <w:p w14:paraId="4CCF6149" w14:textId="0AB25930" w:rsidR="00923AB4" w:rsidRPr="006D3BD7" w:rsidRDefault="00923AB4" w:rsidP="00923AB4">
      <w:pPr>
        <w:autoSpaceDE w:val="0"/>
        <w:autoSpaceDN w:val="0"/>
        <w:ind w:firstLineChars="1200" w:firstLine="3768"/>
        <w:rPr>
          <w:rFonts w:ascii="ＭＳ 明朝" w:hAnsi="ＭＳ 明朝"/>
          <w:color w:val="BFBFBF"/>
        </w:rPr>
      </w:pPr>
      <w:r w:rsidRPr="00923AB4">
        <w:rPr>
          <w:rFonts w:ascii="ＭＳ 明朝" w:hAnsi="ＭＳ 明朝" w:hint="eastAsia"/>
          <w:spacing w:val="52"/>
          <w:kern w:val="0"/>
          <w:fitText w:val="840" w:id="1275883527"/>
        </w:rPr>
        <w:t>代表</w:t>
      </w:r>
      <w:r w:rsidRPr="00923AB4">
        <w:rPr>
          <w:rFonts w:ascii="ＭＳ 明朝" w:hAnsi="ＭＳ 明朝" w:hint="eastAsia"/>
          <w:spacing w:val="1"/>
          <w:kern w:val="0"/>
          <w:fitText w:val="840" w:id="1275883527"/>
        </w:rPr>
        <w:t>者</w:t>
      </w:r>
      <w:r w:rsidRPr="006D3BD7">
        <w:rPr>
          <w:rFonts w:ascii="ＭＳ 明朝" w:hAnsi="ＭＳ 明朝" w:hint="eastAsia"/>
        </w:rPr>
        <w:t xml:space="preserve">　郡山市長</w:t>
      </w:r>
      <w:r>
        <w:rPr>
          <w:rFonts w:ascii="ＭＳ 明朝" w:hAnsi="ＭＳ 明朝" w:hint="eastAsia"/>
        </w:rPr>
        <w:t xml:space="preserve">　　</w:t>
      </w:r>
      <w:r w:rsidRPr="006D3BD7">
        <w:rPr>
          <w:rFonts w:ascii="ＭＳ 明朝" w:hAnsi="ＭＳ 明朝" w:hint="eastAsia"/>
        </w:rPr>
        <w:t xml:space="preserve">　</w:t>
      </w:r>
      <w:r w:rsidR="00EC11C3">
        <w:rPr>
          <w:rFonts w:ascii="ＭＳ 明朝" w:hAnsi="ＭＳ 明朝" w:hint="eastAsia"/>
          <w:kern w:val="0"/>
        </w:rPr>
        <w:t>椎　根　健　雄</w:t>
      </w:r>
      <w:r w:rsidRPr="006D3BD7">
        <w:rPr>
          <w:rFonts w:ascii="ＭＳ 明朝" w:hAnsi="ＭＳ 明朝" w:hint="eastAsia"/>
          <w:kern w:val="0"/>
        </w:rPr>
        <w:t xml:space="preserve">　　　</w:t>
      </w:r>
      <w:r w:rsidRPr="006D3BD7">
        <w:rPr>
          <w:rFonts w:ascii="ＭＳ 明朝" w:hAnsi="ＭＳ 明朝" w:hint="eastAsia"/>
          <w:color w:val="BFBFBF"/>
          <w:kern w:val="0"/>
        </w:rPr>
        <w:t>㊞</w:t>
      </w:r>
    </w:p>
    <w:p w14:paraId="4AD3FD51" w14:textId="77777777" w:rsidR="00923AB4" w:rsidRPr="00EC11C3" w:rsidRDefault="00923AB4" w:rsidP="00923AB4">
      <w:pPr>
        <w:autoSpaceDE w:val="0"/>
        <w:autoSpaceDN w:val="0"/>
        <w:rPr>
          <w:rFonts w:ascii="ＭＳ 明朝" w:hAnsi="ＭＳ 明朝"/>
        </w:rPr>
      </w:pPr>
    </w:p>
    <w:p w14:paraId="41A9F76C" w14:textId="77777777" w:rsidR="00923AB4" w:rsidRPr="006D3BD7" w:rsidRDefault="00923AB4" w:rsidP="00923AB4">
      <w:pPr>
        <w:autoSpaceDE w:val="0"/>
        <w:autoSpaceDN w:val="0"/>
        <w:rPr>
          <w:rFonts w:ascii="ＭＳ 明朝" w:hAnsi="ＭＳ 明朝"/>
        </w:rPr>
      </w:pPr>
    </w:p>
    <w:p w14:paraId="3085D2C3" w14:textId="77777777" w:rsidR="00923AB4" w:rsidRDefault="00923AB4" w:rsidP="00923AB4">
      <w:pPr>
        <w:autoSpaceDE w:val="0"/>
        <w:autoSpaceDN w:val="0"/>
        <w:rPr>
          <w:rFonts w:ascii="ＭＳ 明朝" w:hAnsi="ＭＳ 明朝"/>
        </w:rPr>
      </w:pPr>
      <w:r w:rsidRPr="006D3BD7">
        <w:rPr>
          <w:rFonts w:ascii="ＭＳ 明朝" w:hAnsi="ＭＳ 明朝" w:hint="eastAsia"/>
        </w:rPr>
        <w:t xml:space="preserve">　　　　　　　　　　　　　買受人　（住所）　</w:t>
      </w:r>
    </w:p>
    <w:p w14:paraId="18F3453B" w14:textId="77777777" w:rsidR="00923AB4" w:rsidRPr="006D3BD7" w:rsidRDefault="00923AB4" w:rsidP="00923AB4">
      <w:pPr>
        <w:autoSpaceDE w:val="0"/>
        <w:autoSpaceDN w:val="0"/>
        <w:rPr>
          <w:rFonts w:ascii="ＭＳ 明朝" w:hAnsi="ＭＳ 明朝"/>
        </w:rPr>
      </w:pPr>
    </w:p>
    <w:p w14:paraId="47B3995D" w14:textId="77777777" w:rsidR="00923AB4" w:rsidRPr="006D3BD7" w:rsidRDefault="00923AB4" w:rsidP="00923AB4">
      <w:pPr>
        <w:autoSpaceDE w:val="0"/>
        <w:autoSpaceDN w:val="0"/>
        <w:rPr>
          <w:rFonts w:ascii="ＭＳ 明朝" w:hAnsi="ＭＳ 明朝"/>
        </w:rPr>
      </w:pPr>
      <w:r w:rsidRPr="006D3BD7">
        <w:rPr>
          <w:rFonts w:ascii="ＭＳ 明朝" w:hAnsi="ＭＳ 明朝" w:hint="eastAsia"/>
        </w:rPr>
        <w:t xml:space="preserve">　　　　　　　　　　　　　　　　　（氏名）　　　　　</w:t>
      </w:r>
      <w:r>
        <w:rPr>
          <w:rFonts w:ascii="ＭＳ 明朝" w:hAnsi="ＭＳ 明朝" w:hint="eastAsia"/>
        </w:rPr>
        <w:t xml:space="preserve">　　　　　　　　　　</w:t>
      </w:r>
      <w:r w:rsidRPr="006D3BD7">
        <w:rPr>
          <w:rFonts w:ascii="ＭＳ 明朝" w:hAnsi="ＭＳ 明朝" w:hint="eastAsia"/>
        </w:rPr>
        <w:t xml:space="preserve">　　　  </w:t>
      </w:r>
      <w:r w:rsidRPr="006D3BD7">
        <w:rPr>
          <w:rFonts w:ascii="ＭＳ 明朝" w:hAnsi="ＭＳ 明朝" w:hint="eastAsia"/>
          <w:color w:val="BFBFBF"/>
        </w:rPr>
        <w:t>㊞</w:t>
      </w:r>
    </w:p>
    <w:p w14:paraId="500F4FB6" w14:textId="725D3531" w:rsidR="002245A5" w:rsidRDefault="002245A5">
      <w:pPr>
        <w:widowControl/>
        <w:jc w:val="left"/>
        <w:rPr>
          <w:rFonts w:ascii="ＭＳ 明朝" w:hAnsi="ＭＳ 明朝"/>
          <w:kern w:val="0"/>
        </w:rPr>
      </w:pPr>
    </w:p>
    <w:p w14:paraId="7CCE9301" w14:textId="1BEA9775" w:rsidR="00CB0C7F" w:rsidRDefault="00CB0C7F">
      <w:pPr>
        <w:widowControl/>
        <w:jc w:val="left"/>
        <w:rPr>
          <w:rFonts w:ascii="ＭＳ 明朝" w:hAnsi="ＭＳ 明朝"/>
          <w:kern w:val="0"/>
        </w:rPr>
      </w:pPr>
    </w:p>
    <w:p w14:paraId="11C1345B" w14:textId="77777777" w:rsidR="00CB0C7F" w:rsidRDefault="00CB0C7F">
      <w:pPr>
        <w:widowControl/>
        <w:jc w:val="left"/>
        <w:rPr>
          <w:rFonts w:ascii="ＭＳ 明朝" w:hAnsi="ＭＳ 明朝"/>
          <w:kern w:val="0"/>
        </w:rPr>
      </w:pPr>
    </w:p>
    <w:p w14:paraId="0B65A843" w14:textId="3C4907FD" w:rsidR="002245A5" w:rsidRPr="00EC11C3" w:rsidRDefault="00F542AB" w:rsidP="00EE4605">
      <w:pPr>
        <w:autoSpaceDE w:val="0"/>
        <w:autoSpaceDN w:val="0"/>
        <w:rPr>
          <w:rFonts w:ascii="ＭＳ 明朝" w:hAnsi="ＭＳ 明朝"/>
          <w:kern w:val="0"/>
        </w:rPr>
      </w:pPr>
      <w:r w:rsidRPr="006D3BD7">
        <w:rPr>
          <w:rFonts w:ascii="ＭＳ 明朝" w:hAnsi="ＭＳ 明朝" w:hint="eastAsia"/>
          <w:kern w:val="0"/>
        </w:rPr>
        <w:t>【</w:t>
      </w:r>
      <w:r w:rsidR="00EE4605" w:rsidRPr="006D3BD7">
        <w:rPr>
          <w:rFonts w:ascii="ＭＳ 明朝" w:hAnsi="ＭＳ 明朝" w:hint="eastAsia"/>
          <w:kern w:val="0"/>
        </w:rPr>
        <w:t xml:space="preserve">　</w:t>
      </w:r>
      <w:r w:rsidRPr="006D3BD7">
        <w:rPr>
          <w:rFonts w:ascii="ＭＳ 明朝" w:hAnsi="ＭＳ 明朝" w:hint="eastAsia"/>
          <w:kern w:val="0"/>
        </w:rPr>
        <w:t>売買物件の表示</w:t>
      </w:r>
      <w:r w:rsidR="00EE4605" w:rsidRPr="006D3BD7">
        <w:rPr>
          <w:rFonts w:ascii="ＭＳ 明朝" w:hAnsi="ＭＳ 明朝" w:hint="eastAsia"/>
          <w:kern w:val="0"/>
        </w:rPr>
        <w:t xml:space="preserve">　</w:t>
      </w:r>
      <w:r w:rsidRPr="006D3BD7">
        <w:rPr>
          <w:rFonts w:ascii="ＭＳ 明朝" w:hAnsi="ＭＳ 明朝" w:hint="eastAsia"/>
          <w:kern w:val="0"/>
        </w:rPr>
        <w:t>】</w:t>
      </w:r>
    </w:p>
    <w:tbl>
      <w:tblPr>
        <w:tblStyle w:val="a5"/>
        <w:tblW w:w="0" w:type="auto"/>
        <w:tblInd w:w="279" w:type="dxa"/>
        <w:tblLook w:val="04A0" w:firstRow="1" w:lastRow="0" w:firstColumn="1" w:lastColumn="0" w:noHBand="0" w:noVBand="1"/>
      </w:tblPr>
      <w:tblGrid>
        <w:gridCol w:w="3701"/>
        <w:gridCol w:w="1544"/>
        <w:gridCol w:w="1276"/>
        <w:gridCol w:w="2267"/>
      </w:tblGrid>
      <w:tr w:rsidR="002245A5" w:rsidRPr="002245A5" w14:paraId="4D789392" w14:textId="77777777" w:rsidTr="00EC11C3">
        <w:trPr>
          <w:trHeight w:val="454"/>
        </w:trPr>
        <w:tc>
          <w:tcPr>
            <w:tcW w:w="3701" w:type="dxa"/>
          </w:tcPr>
          <w:p w14:paraId="55F4BC86" w14:textId="77777777" w:rsidR="002245A5" w:rsidRPr="002245A5" w:rsidRDefault="002245A5" w:rsidP="002245A5">
            <w:pPr>
              <w:autoSpaceDE w:val="0"/>
              <w:autoSpaceDN w:val="0"/>
              <w:jc w:val="center"/>
              <w:rPr>
                <w:rFonts w:ascii="ＭＳ 明朝" w:hAnsi="ＭＳ 明朝"/>
                <w:kern w:val="0"/>
                <w:szCs w:val="21"/>
              </w:rPr>
            </w:pPr>
            <w:r w:rsidRPr="002245A5">
              <w:rPr>
                <w:rFonts w:ascii="ＭＳ 明朝" w:hAnsi="ＭＳ 明朝"/>
                <w:kern w:val="0"/>
                <w:szCs w:val="21"/>
              </w:rPr>
              <w:t>所在</w:t>
            </w:r>
          </w:p>
        </w:tc>
        <w:tc>
          <w:tcPr>
            <w:tcW w:w="1544" w:type="dxa"/>
          </w:tcPr>
          <w:p w14:paraId="28F144A3" w14:textId="77777777" w:rsidR="002245A5" w:rsidRPr="002245A5" w:rsidRDefault="002245A5" w:rsidP="002245A5">
            <w:pPr>
              <w:autoSpaceDE w:val="0"/>
              <w:autoSpaceDN w:val="0"/>
              <w:jc w:val="center"/>
              <w:rPr>
                <w:rFonts w:ascii="ＭＳ 明朝" w:hAnsi="ＭＳ 明朝"/>
                <w:kern w:val="0"/>
                <w:szCs w:val="21"/>
              </w:rPr>
            </w:pPr>
            <w:r w:rsidRPr="002245A5">
              <w:rPr>
                <w:rFonts w:ascii="ＭＳ 明朝" w:hAnsi="ＭＳ 明朝"/>
                <w:kern w:val="0"/>
                <w:szCs w:val="21"/>
              </w:rPr>
              <w:t>地番</w:t>
            </w:r>
          </w:p>
        </w:tc>
        <w:tc>
          <w:tcPr>
            <w:tcW w:w="1276" w:type="dxa"/>
          </w:tcPr>
          <w:p w14:paraId="4AE2E087" w14:textId="77777777" w:rsidR="002245A5" w:rsidRPr="002245A5" w:rsidRDefault="002245A5" w:rsidP="002245A5">
            <w:pPr>
              <w:autoSpaceDE w:val="0"/>
              <w:autoSpaceDN w:val="0"/>
              <w:jc w:val="center"/>
              <w:rPr>
                <w:rFonts w:ascii="ＭＳ 明朝" w:hAnsi="ＭＳ 明朝"/>
                <w:kern w:val="0"/>
                <w:szCs w:val="21"/>
              </w:rPr>
            </w:pPr>
            <w:r w:rsidRPr="002245A5">
              <w:rPr>
                <w:rFonts w:ascii="ＭＳ 明朝" w:hAnsi="ＭＳ 明朝"/>
                <w:kern w:val="0"/>
                <w:szCs w:val="21"/>
              </w:rPr>
              <w:t>地目</w:t>
            </w:r>
          </w:p>
        </w:tc>
        <w:tc>
          <w:tcPr>
            <w:tcW w:w="2267" w:type="dxa"/>
          </w:tcPr>
          <w:p w14:paraId="7CCC8789" w14:textId="77777777" w:rsidR="002245A5" w:rsidRPr="002245A5" w:rsidRDefault="002245A5" w:rsidP="002245A5">
            <w:pPr>
              <w:autoSpaceDE w:val="0"/>
              <w:autoSpaceDN w:val="0"/>
              <w:jc w:val="center"/>
              <w:rPr>
                <w:rFonts w:ascii="ＭＳ 明朝" w:hAnsi="ＭＳ 明朝"/>
                <w:kern w:val="0"/>
                <w:szCs w:val="21"/>
              </w:rPr>
            </w:pPr>
            <w:r w:rsidRPr="002245A5">
              <w:rPr>
                <w:rFonts w:ascii="ＭＳ 明朝" w:hAnsi="ＭＳ 明朝"/>
                <w:kern w:val="0"/>
                <w:szCs w:val="21"/>
              </w:rPr>
              <w:t>地積</w:t>
            </w:r>
          </w:p>
        </w:tc>
      </w:tr>
      <w:tr w:rsidR="002245A5" w:rsidRPr="002245A5" w14:paraId="09FBD026" w14:textId="77777777" w:rsidTr="00EC11C3">
        <w:trPr>
          <w:trHeight w:val="454"/>
        </w:trPr>
        <w:tc>
          <w:tcPr>
            <w:tcW w:w="3701" w:type="dxa"/>
          </w:tcPr>
          <w:p w14:paraId="25C22B2C" w14:textId="1E0C5368" w:rsidR="002245A5" w:rsidRPr="002245A5" w:rsidRDefault="002245A5" w:rsidP="002245A5">
            <w:pPr>
              <w:autoSpaceDE w:val="0"/>
              <w:autoSpaceDN w:val="0"/>
              <w:jc w:val="center"/>
              <w:rPr>
                <w:rFonts w:ascii="ＭＳ 明朝" w:hAnsi="ＭＳ 明朝"/>
                <w:kern w:val="0"/>
                <w:szCs w:val="21"/>
              </w:rPr>
            </w:pPr>
            <w:r w:rsidRPr="002245A5">
              <w:rPr>
                <w:szCs w:val="21"/>
              </w:rPr>
              <w:t>郡山市</w:t>
            </w:r>
            <w:r w:rsidR="00EC11C3">
              <w:rPr>
                <w:rFonts w:hint="eastAsia"/>
                <w:szCs w:val="21"/>
              </w:rPr>
              <w:t>熱海町熱海五丁目</w:t>
            </w:r>
          </w:p>
        </w:tc>
        <w:tc>
          <w:tcPr>
            <w:tcW w:w="1544" w:type="dxa"/>
          </w:tcPr>
          <w:p w14:paraId="24FEF660" w14:textId="441732D5" w:rsidR="002245A5" w:rsidRPr="002245A5" w:rsidRDefault="00EC11C3" w:rsidP="002245A5">
            <w:pPr>
              <w:autoSpaceDE w:val="0"/>
              <w:autoSpaceDN w:val="0"/>
              <w:jc w:val="center"/>
              <w:rPr>
                <w:rFonts w:ascii="ＭＳ 明朝" w:hAnsi="ＭＳ 明朝"/>
                <w:kern w:val="0"/>
                <w:szCs w:val="21"/>
              </w:rPr>
            </w:pPr>
            <w:r>
              <w:rPr>
                <w:rFonts w:ascii="ＭＳ 明朝" w:hAnsi="ＭＳ 明朝" w:hint="eastAsia"/>
                <w:szCs w:val="21"/>
              </w:rPr>
              <w:t>21番1</w:t>
            </w:r>
          </w:p>
        </w:tc>
        <w:tc>
          <w:tcPr>
            <w:tcW w:w="1276" w:type="dxa"/>
          </w:tcPr>
          <w:p w14:paraId="643E8DF9" w14:textId="77777777" w:rsidR="002245A5" w:rsidRPr="002245A5" w:rsidRDefault="002245A5" w:rsidP="002245A5">
            <w:pPr>
              <w:autoSpaceDE w:val="0"/>
              <w:autoSpaceDN w:val="0"/>
              <w:jc w:val="center"/>
              <w:rPr>
                <w:rFonts w:ascii="ＭＳ 明朝" w:hAnsi="ＭＳ 明朝"/>
                <w:kern w:val="0"/>
                <w:szCs w:val="21"/>
              </w:rPr>
            </w:pPr>
            <w:r w:rsidRPr="002245A5">
              <w:rPr>
                <w:szCs w:val="21"/>
              </w:rPr>
              <w:t>宅地</w:t>
            </w:r>
          </w:p>
        </w:tc>
        <w:tc>
          <w:tcPr>
            <w:tcW w:w="2267" w:type="dxa"/>
          </w:tcPr>
          <w:p w14:paraId="4ED98623" w14:textId="7F74B1AB" w:rsidR="002245A5" w:rsidRPr="002245A5" w:rsidRDefault="00EC11C3" w:rsidP="002245A5">
            <w:pPr>
              <w:autoSpaceDE w:val="0"/>
              <w:autoSpaceDN w:val="0"/>
              <w:jc w:val="center"/>
              <w:rPr>
                <w:rFonts w:ascii="ＭＳ 明朝" w:hAnsi="ＭＳ 明朝"/>
                <w:kern w:val="0"/>
                <w:szCs w:val="21"/>
              </w:rPr>
            </w:pPr>
            <w:r>
              <w:rPr>
                <w:rFonts w:hint="eastAsia"/>
                <w:szCs w:val="21"/>
              </w:rPr>
              <w:t>1,854.54</w:t>
            </w:r>
            <w:r w:rsidR="002245A5" w:rsidRPr="002245A5">
              <w:rPr>
                <w:szCs w:val="21"/>
              </w:rPr>
              <w:t>㎡</w:t>
            </w:r>
          </w:p>
        </w:tc>
      </w:tr>
    </w:tbl>
    <w:p w14:paraId="7277776C" w14:textId="77777777" w:rsidR="007C475C" w:rsidRPr="007C475C" w:rsidRDefault="007C475C" w:rsidP="007A0DCB">
      <w:pPr>
        <w:autoSpaceDE w:val="0"/>
        <w:autoSpaceDN w:val="0"/>
      </w:pPr>
    </w:p>
    <w:sectPr w:rsidR="007C475C" w:rsidRPr="007C475C" w:rsidSect="006773D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28BA" w14:textId="77777777" w:rsidR="00C15B4B" w:rsidRDefault="00C15B4B" w:rsidP="001F507A">
      <w:r>
        <w:separator/>
      </w:r>
    </w:p>
  </w:endnote>
  <w:endnote w:type="continuationSeparator" w:id="0">
    <w:p w14:paraId="2CEBD4D5" w14:textId="77777777" w:rsidR="00C15B4B" w:rsidRDefault="00C15B4B" w:rsidP="001F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8E63" w14:textId="77777777" w:rsidR="00C6476D" w:rsidRDefault="00C6476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867A" w14:textId="77777777" w:rsidR="00C6476D" w:rsidRDefault="00C6476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3668" w14:textId="77777777" w:rsidR="00C6476D" w:rsidRDefault="00C647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D4C8A" w14:textId="77777777" w:rsidR="00C15B4B" w:rsidRDefault="00C15B4B" w:rsidP="001F507A">
      <w:r>
        <w:separator/>
      </w:r>
    </w:p>
  </w:footnote>
  <w:footnote w:type="continuationSeparator" w:id="0">
    <w:p w14:paraId="090AABAF" w14:textId="77777777" w:rsidR="00C15B4B" w:rsidRDefault="00C15B4B" w:rsidP="001F5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9F09" w14:textId="77777777" w:rsidR="00C6476D" w:rsidRDefault="00C6476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CD1F" w14:textId="78AF6DA8" w:rsidR="00A15CA5" w:rsidRPr="00C6476D" w:rsidRDefault="00C6476D" w:rsidP="00C6476D">
    <w:pPr>
      <w:pStyle w:val="a6"/>
      <w:jc w:val="center"/>
      <w:rPr>
        <w:sz w:val="28"/>
        <w:szCs w:val="28"/>
      </w:rPr>
    </w:pPr>
    <w:r w:rsidRPr="00C6476D">
      <w:rPr>
        <w:rFonts w:hint="eastAsia"/>
        <w:sz w:val="28"/>
        <w:szCs w:val="28"/>
      </w:rPr>
      <w:t>（</w:t>
    </w:r>
    <w:r w:rsidRPr="00C6476D">
      <w:rPr>
        <w:rFonts w:hint="eastAsia"/>
        <w:sz w:val="28"/>
        <w:szCs w:val="28"/>
      </w:rPr>
      <w:t>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E2F2" w14:textId="77777777" w:rsidR="00C6476D" w:rsidRDefault="00C6476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35315"/>
    <w:multiLevelType w:val="hybridMultilevel"/>
    <w:tmpl w:val="82289F54"/>
    <w:lvl w:ilvl="0" w:tplc="72DA7B10">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202"/>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2AB"/>
    <w:rsid w:val="00005363"/>
    <w:rsid w:val="0005728A"/>
    <w:rsid w:val="000846B6"/>
    <w:rsid w:val="00093E77"/>
    <w:rsid w:val="000B3DC3"/>
    <w:rsid w:val="000D6BEF"/>
    <w:rsid w:val="000E706F"/>
    <w:rsid w:val="000F31A0"/>
    <w:rsid w:val="00103FCA"/>
    <w:rsid w:val="00120830"/>
    <w:rsid w:val="001212C0"/>
    <w:rsid w:val="0012203A"/>
    <w:rsid w:val="001256A1"/>
    <w:rsid w:val="0013416F"/>
    <w:rsid w:val="00140D2A"/>
    <w:rsid w:val="00162B96"/>
    <w:rsid w:val="001763F7"/>
    <w:rsid w:val="00196474"/>
    <w:rsid w:val="001C4E00"/>
    <w:rsid w:val="001F507A"/>
    <w:rsid w:val="00207D6F"/>
    <w:rsid w:val="0022420B"/>
    <w:rsid w:val="002245A5"/>
    <w:rsid w:val="002256C7"/>
    <w:rsid w:val="00225C7D"/>
    <w:rsid w:val="002336E1"/>
    <w:rsid w:val="0023674B"/>
    <w:rsid w:val="0024368D"/>
    <w:rsid w:val="002502A9"/>
    <w:rsid w:val="00253F43"/>
    <w:rsid w:val="00255A67"/>
    <w:rsid w:val="002631B8"/>
    <w:rsid w:val="002727F3"/>
    <w:rsid w:val="00274425"/>
    <w:rsid w:val="00277401"/>
    <w:rsid w:val="002A3056"/>
    <w:rsid w:val="002E1678"/>
    <w:rsid w:val="002F7AA7"/>
    <w:rsid w:val="003321B9"/>
    <w:rsid w:val="0035315A"/>
    <w:rsid w:val="00363A1C"/>
    <w:rsid w:val="00374A09"/>
    <w:rsid w:val="00380562"/>
    <w:rsid w:val="00383008"/>
    <w:rsid w:val="00386F7B"/>
    <w:rsid w:val="003B36FF"/>
    <w:rsid w:val="003D0482"/>
    <w:rsid w:val="003D1497"/>
    <w:rsid w:val="003D72E9"/>
    <w:rsid w:val="003F403F"/>
    <w:rsid w:val="004013B4"/>
    <w:rsid w:val="0040276C"/>
    <w:rsid w:val="00417820"/>
    <w:rsid w:val="00421DC7"/>
    <w:rsid w:val="00423915"/>
    <w:rsid w:val="004778C7"/>
    <w:rsid w:val="00491FCA"/>
    <w:rsid w:val="00492365"/>
    <w:rsid w:val="0049426F"/>
    <w:rsid w:val="004B4D90"/>
    <w:rsid w:val="004C3C5E"/>
    <w:rsid w:val="004E0EFB"/>
    <w:rsid w:val="004E4533"/>
    <w:rsid w:val="00521831"/>
    <w:rsid w:val="0052270A"/>
    <w:rsid w:val="00535301"/>
    <w:rsid w:val="00535622"/>
    <w:rsid w:val="0055525F"/>
    <w:rsid w:val="005656FD"/>
    <w:rsid w:val="0057147D"/>
    <w:rsid w:val="0057636D"/>
    <w:rsid w:val="005B2390"/>
    <w:rsid w:val="005B6475"/>
    <w:rsid w:val="005C14F7"/>
    <w:rsid w:val="005C6951"/>
    <w:rsid w:val="005F69FD"/>
    <w:rsid w:val="006265B6"/>
    <w:rsid w:val="006600CD"/>
    <w:rsid w:val="0066779D"/>
    <w:rsid w:val="00676C94"/>
    <w:rsid w:val="006773DF"/>
    <w:rsid w:val="006A1F6D"/>
    <w:rsid w:val="006B1DDE"/>
    <w:rsid w:val="006B3B71"/>
    <w:rsid w:val="006B6860"/>
    <w:rsid w:val="006B7C74"/>
    <w:rsid w:val="006C5F2D"/>
    <w:rsid w:val="006D3BD7"/>
    <w:rsid w:val="006E4D1A"/>
    <w:rsid w:val="006E50A7"/>
    <w:rsid w:val="006F15FD"/>
    <w:rsid w:val="006F4D1D"/>
    <w:rsid w:val="0070172C"/>
    <w:rsid w:val="00705305"/>
    <w:rsid w:val="00716F3E"/>
    <w:rsid w:val="00725B41"/>
    <w:rsid w:val="007357D1"/>
    <w:rsid w:val="00745B63"/>
    <w:rsid w:val="00750D47"/>
    <w:rsid w:val="007538FF"/>
    <w:rsid w:val="00787C46"/>
    <w:rsid w:val="00797DC5"/>
    <w:rsid w:val="007A0DCB"/>
    <w:rsid w:val="007B4C53"/>
    <w:rsid w:val="007C475C"/>
    <w:rsid w:val="007D6261"/>
    <w:rsid w:val="007F27F5"/>
    <w:rsid w:val="008167D1"/>
    <w:rsid w:val="00832B40"/>
    <w:rsid w:val="00841D87"/>
    <w:rsid w:val="008438AB"/>
    <w:rsid w:val="008479C1"/>
    <w:rsid w:val="00850FA6"/>
    <w:rsid w:val="008756F9"/>
    <w:rsid w:val="008764B5"/>
    <w:rsid w:val="0089174B"/>
    <w:rsid w:val="0089412B"/>
    <w:rsid w:val="008A236A"/>
    <w:rsid w:val="008C1725"/>
    <w:rsid w:val="008C1EFB"/>
    <w:rsid w:val="008C22FD"/>
    <w:rsid w:val="008C2E54"/>
    <w:rsid w:val="008D077C"/>
    <w:rsid w:val="008E072B"/>
    <w:rsid w:val="008F3C1D"/>
    <w:rsid w:val="008F3F7B"/>
    <w:rsid w:val="008F5133"/>
    <w:rsid w:val="008F766B"/>
    <w:rsid w:val="0090161E"/>
    <w:rsid w:val="00923AB4"/>
    <w:rsid w:val="00925A4E"/>
    <w:rsid w:val="009319BD"/>
    <w:rsid w:val="00944F5B"/>
    <w:rsid w:val="009519BB"/>
    <w:rsid w:val="00955E57"/>
    <w:rsid w:val="00955F02"/>
    <w:rsid w:val="00997417"/>
    <w:rsid w:val="009A127A"/>
    <w:rsid w:val="009B3225"/>
    <w:rsid w:val="009B368E"/>
    <w:rsid w:val="009D1D3D"/>
    <w:rsid w:val="009D40ED"/>
    <w:rsid w:val="009E04B8"/>
    <w:rsid w:val="009F660E"/>
    <w:rsid w:val="00A021C8"/>
    <w:rsid w:val="00A11C94"/>
    <w:rsid w:val="00A15CA5"/>
    <w:rsid w:val="00A160A0"/>
    <w:rsid w:val="00A22FE1"/>
    <w:rsid w:val="00A25A60"/>
    <w:rsid w:val="00A326F7"/>
    <w:rsid w:val="00A37CB8"/>
    <w:rsid w:val="00A4535F"/>
    <w:rsid w:val="00A660B8"/>
    <w:rsid w:val="00A72759"/>
    <w:rsid w:val="00A766FB"/>
    <w:rsid w:val="00A97F2A"/>
    <w:rsid w:val="00AC738B"/>
    <w:rsid w:val="00AE3AE9"/>
    <w:rsid w:val="00AF143E"/>
    <w:rsid w:val="00AF48E2"/>
    <w:rsid w:val="00B07D5C"/>
    <w:rsid w:val="00B332BF"/>
    <w:rsid w:val="00B40265"/>
    <w:rsid w:val="00B632FE"/>
    <w:rsid w:val="00B74013"/>
    <w:rsid w:val="00B927A3"/>
    <w:rsid w:val="00B96AAF"/>
    <w:rsid w:val="00BB1883"/>
    <w:rsid w:val="00BF35A0"/>
    <w:rsid w:val="00BF3C69"/>
    <w:rsid w:val="00C040BF"/>
    <w:rsid w:val="00C15B4B"/>
    <w:rsid w:val="00C26965"/>
    <w:rsid w:val="00C32FA3"/>
    <w:rsid w:val="00C523B2"/>
    <w:rsid w:val="00C55472"/>
    <w:rsid w:val="00C6476D"/>
    <w:rsid w:val="00CA154B"/>
    <w:rsid w:val="00CB0C7F"/>
    <w:rsid w:val="00CB1039"/>
    <w:rsid w:val="00CB1A89"/>
    <w:rsid w:val="00CB6B02"/>
    <w:rsid w:val="00CD4E44"/>
    <w:rsid w:val="00CF0B1C"/>
    <w:rsid w:val="00D0572E"/>
    <w:rsid w:val="00D1087E"/>
    <w:rsid w:val="00D43C0F"/>
    <w:rsid w:val="00D43CA5"/>
    <w:rsid w:val="00DA12C3"/>
    <w:rsid w:val="00DD1A89"/>
    <w:rsid w:val="00DD7A3A"/>
    <w:rsid w:val="00DE355E"/>
    <w:rsid w:val="00DF1083"/>
    <w:rsid w:val="00DF18B7"/>
    <w:rsid w:val="00E06F34"/>
    <w:rsid w:val="00E25362"/>
    <w:rsid w:val="00E25B53"/>
    <w:rsid w:val="00E25D5A"/>
    <w:rsid w:val="00E67BC7"/>
    <w:rsid w:val="00E956A9"/>
    <w:rsid w:val="00EC11C3"/>
    <w:rsid w:val="00ED722D"/>
    <w:rsid w:val="00EE14D7"/>
    <w:rsid w:val="00EE3A8E"/>
    <w:rsid w:val="00EE4605"/>
    <w:rsid w:val="00F00767"/>
    <w:rsid w:val="00F06360"/>
    <w:rsid w:val="00F176C9"/>
    <w:rsid w:val="00F3405F"/>
    <w:rsid w:val="00F438B1"/>
    <w:rsid w:val="00F45BD8"/>
    <w:rsid w:val="00F542AB"/>
    <w:rsid w:val="00F5796D"/>
    <w:rsid w:val="00F924A2"/>
    <w:rsid w:val="00FA5C57"/>
    <w:rsid w:val="00FB3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3CA77E5B"/>
  <w15:chartTrackingRefBased/>
  <w15:docId w15:val="{2835FCBB-C4A9-46FB-A3A4-CFC481A7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2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12C0"/>
    <w:rPr>
      <w:rFonts w:ascii="Arial" w:eastAsia="ＭＳ ゴシック" w:hAnsi="Arial"/>
      <w:sz w:val="18"/>
      <w:szCs w:val="18"/>
    </w:rPr>
  </w:style>
  <w:style w:type="character" w:customStyle="1" w:styleId="a4">
    <w:name w:val="吹き出し (文字)"/>
    <w:link w:val="a3"/>
    <w:uiPriority w:val="99"/>
    <w:semiHidden/>
    <w:rsid w:val="001212C0"/>
    <w:rPr>
      <w:rFonts w:ascii="Arial" w:eastAsia="ＭＳ ゴシック" w:hAnsi="Arial" w:cs="Times New Roman"/>
      <w:kern w:val="2"/>
      <w:sz w:val="18"/>
      <w:szCs w:val="18"/>
    </w:rPr>
  </w:style>
  <w:style w:type="table" w:styleId="a5">
    <w:name w:val="Table Grid"/>
    <w:basedOn w:val="a1"/>
    <w:uiPriority w:val="39"/>
    <w:rsid w:val="00925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F507A"/>
    <w:pPr>
      <w:tabs>
        <w:tab w:val="center" w:pos="4252"/>
        <w:tab w:val="right" w:pos="8504"/>
      </w:tabs>
      <w:snapToGrid w:val="0"/>
    </w:pPr>
  </w:style>
  <w:style w:type="character" w:customStyle="1" w:styleId="a7">
    <w:name w:val="ヘッダー (文字)"/>
    <w:link w:val="a6"/>
    <w:uiPriority w:val="99"/>
    <w:rsid w:val="001F507A"/>
    <w:rPr>
      <w:kern w:val="2"/>
      <w:sz w:val="21"/>
      <w:szCs w:val="24"/>
    </w:rPr>
  </w:style>
  <w:style w:type="paragraph" w:styleId="a8">
    <w:name w:val="footer"/>
    <w:basedOn w:val="a"/>
    <w:link w:val="a9"/>
    <w:uiPriority w:val="99"/>
    <w:unhideWhenUsed/>
    <w:rsid w:val="001F507A"/>
    <w:pPr>
      <w:tabs>
        <w:tab w:val="center" w:pos="4252"/>
        <w:tab w:val="right" w:pos="8504"/>
      </w:tabs>
      <w:snapToGrid w:val="0"/>
    </w:pPr>
  </w:style>
  <w:style w:type="character" w:customStyle="1" w:styleId="a9">
    <w:name w:val="フッター (文字)"/>
    <w:link w:val="a8"/>
    <w:uiPriority w:val="99"/>
    <w:rsid w:val="001F507A"/>
    <w:rPr>
      <w:kern w:val="2"/>
      <w:sz w:val="21"/>
      <w:szCs w:val="24"/>
    </w:rPr>
  </w:style>
  <w:style w:type="paragraph" w:customStyle="1" w:styleId="OasysWin">
    <w:name w:val="Oasys/Win"/>
    <w:rsid w:val="002245A5"/>
    <w:pPr>
      <w:widowControl w:val="0"/>
      <w:wordWrap w:val="0"/>
      <w:autoSpaceDE w:val="0"/>
      <w:autoSpaceDN w:val="0"/>
      <w:adjustRightInd w:val="0"/>
      <w:spacing w:line="231"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7B38C-AB35-409F-8BED-45BCB5D9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553</Words>
  <Characters>3155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土 地 売 買 契 約 書</vt:lpstr>
    </vt:vector>
  </TitlesOfParts>
  <Company>郡山市役所</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門澤　大</dc:creator>
  <cp:keywords/>
  <dc:description/>
  <cp:lastModifiedBy>門澤　大</cp:lastModifiedBy>
  <cp:revision>18</cp:revision>
  <cp:lastPrinted>2026-01-21T01:17:00Z</cp:lastPrinted>
  <dcterms:created xsi:type="dcterms:W3CDTF">2024-06-04T00:22:00Z</dcterms:created>
  <dcterms:modified xsi:type="dcterms:W3CDTF">2026-01-27T03:37:00Z</dcterms:modified>
</cp:coreProperties>
</file>