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DB" w:rsidRDefault="00D75DB2" w:rsidP="00F1154A">
      <w:pPr>
        <w:jc w:val="right"/>
        <w:rPr>
          <w:rFonts w:ascii="みんなの文字ゴTTh-R" w:eastAsia="みんなの文字ゴTTh-R" w:hAnsi="みんなの文字ゴTTh-R"/>
        </w:rPr>
      </w:pPr>
      <w:r>
        <w:rPr>
          <w:rFonts w:ascii="みんなの文字ゴTTh-R" w:eastAsia="みんなの文字ゴTTh-R" w:hAnsi="みんなの文字ゴTTh-R" w:hint="eastAsia"/>
        </w:rPr>
        <w:t>令和</w:t>
      </w:r>
      <w:r w:rsidR="00F1154A">
        <w:rPr>
          <w:rFonts w:ascii="みんなの文字ゴTTh-R" w:eastAsia="みんなの文字ゴTTh-R" w:hAnsi="みんなの文字ゴTTh-R" w:hint="eastAsia"/>
        </w:rPr>
        <w:t xml:space="preserve">　　年　　月　　日記入</w:t>
      </w:r>
    </w:p>
    <w:p w:rsidR="00F1154A" w:rsidRDefault="00F1154A" w:rsidP="001F30A2">
      <w:pPr>
        <w:jc w:val="center"/>
        <w:rPr>
          <w:rFonts w:ascii="みんなの文字ゴTTh-R" w:eastAsia="みんなの文字ゴTTh-R" w:hAnsi="みんなの文字ゴTTh-R"/>
          <w:sz w:val="32"/>
        </w:rPr>
      </w:pPr>
      <w:r w:rsidRPr="00F1154A">
        <w:rPr>
          <w:rFonts w:ascii="みんなの文字ゴTTh-R" w:eastAsia="みんなの文字ゴTTh-R" w:hAnsi="みんなの文字ゴTTh-R" w:hint="eastAsia"/>
          <w:sz w:val="32"/>
        </w:rPr>
        <w:t>施工体制提案書</w:t>
      </w:r>
      <w:bookmarkStart w:id="0" w:name="_GoBack"/>
      <w:bookmarkEnd w:id="0"/>
    </w:p>
    <w:tbl>
      <w:tblPr>
        <w:tblStyle w:val="ab"/>
        <w:tblW w:w="8496" w:type="dxa"/>
        <w:tblLayout w:type="fixed"/>
        <w:tblLook w:val="04A0" w:firstRow="1" w:lastRow="0" w:firstColumn="1" w:lastColumn="0" w:noHBand="0" w:noVBand="1"/>
      </w:tblPr>
      <w:tblGrid>
        <w:gridCol w:w="698"/>
        <w:gridCol w:w="1423"/>
        <w:gridCol w:w="2266"/>
        <w:gridCol w:w="921"/>
        <w:gridCol w:w="1064"/>
        <w:gridCol w:w="2124"/>
      </w:tblGrid>
      <w:tr w:rsidR="00F1154A" w:rsidTr="00CF69F9">
        <w:trPr>
          <w:trHeight w:val="49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社</w:t>
            </w:r>
            <w:r w:rsidR="005F16D6" w:rsidRPr="00C150CA">
              <w:rPr>
                <w:rFonts w:ascii="みんなの文字ゴTTh-R" w:eastAsia="みんなの文字ゴTTh-R" w:hAnsi="みんなの文字ゴTTh-R" w:hint="eastAsia"/>
              </w:rPr>
              <w:t xml:space="preserve">　　</w:t>
            </w:r>
            <w:r w:rsidRPr="00C150CA">
              <w:rPr>
                <w:rFonts w:ascii="みんなの文字ゴTTh-R" w:eastAsia="みんなの文字ゴTTh-R" w:hAnsi="みんなの文字ゴTTh-R" w:hint="eastAsia"/>
              </w:rPr>
              <w:t>名</w:t>
            </w:r>
          </w:p>
        </w:tc>
        <w:tc>
          <w:tcPr>
            <w:tcW w:w="6375" w:type="dxa"/>
            <w:gridSpan w:val="4"/>
            <w:tcBorders>
              <w:left w:val="single" w:sz="4" w:space="0" w:color="auto"/>
            </w:tcBorders>
            <w:vAlign w:val="center"/>
          </w:tcPr>
          <w:p w:rsidR="00F1154A" w:rsidRDefault="00F1154A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F1154A" w:rsidTr="00CF69F9">
        <w:trPr>
          <w:trHeight w:val="49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代表者名</w:t>
            </w:r>
          </w:p>
        </w:tc>
        <w:tc>
          <w:tcPr>
            <w:tcW w:w="6375" w:type="dxa"/>
            <w:gridSpan w:val="4"/>
            <w:tcBorders>
              <w:left w:val="single" w:sz="4" w:space="0" w:color="auto"/>
            </w:tcBorders>
            <w:vAlign w:val="center"/>
          </w:tcPr>
          <w:p w:rsidR="00F1154A" w:rsidRDefault="00F1154A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F1154A" w:rsidTr="00CF69F9">
        <w:trPr>
          <w:trHeight w:val="49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pacing w:val="62"/>
                <w:kern w:val="0"/>
                <w:fitText w:val="880" w:id="-1590509056"/>
              </w:rPr>
              <w:t>所在</w:t>
            </w:r>
            <w:r w:rsidRPr="00C150CA">
              <w:rPr>
                <w:rFonts w:ascii="みんなの文字ゴTTh-R" w:eastAsia="みんなの文字ゴTTh-R" w:hAnsi="みんなの文字ゴTTh-R" w:hint="eastAsia"/>
                <w:spacing w:val="1"/>
                <w:kern w:val="0"/>
                <w:fitText w:val="880" w:id="-1590509056"/>
              </w:rPr>
              <w:t>地</w:t>
            </w:r>
          </w:p>
        </w:tc>
        <w:tc>
          <w:tcPr>
            <w:tcW w:w="6375" w:type="dxa"/>
            <w:gridSpan w:val="4"/>
            <w:tcBorders>
              <w:left w:val="single" w:sz="4" w:space="0" w:color="auto"/>
            </w:tcBorders>
            <w:vAlign w:val="center"/>
          </w:tcPr>
          <w:p w:rsidR="00F1154A" w:rsidRDefault="00F1154A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F1154A" w:rsidTr="00CF69F9">
        <w:trPr>
          <w:trHeight w:val="538"/>
        </w:trPr>
        <w:tc>
          <w:tcPr>
            <w:tcW w:w="698" w:type="dxa"/>
            <w:vMerge w:val="restart"/>
            <w:tcBorders>
              <w:right w:val="dotted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会社</w:t>
            </w:r>
          </w:p>
        </w:tc>
        <w:tc>
          <w:tcPr>
            <w:tcW w:w="1423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電　話</w:t>
            </w:r>
          </w:p>
        </w:tc>
        <w:tc>
          <w:tcPr>
            <w:tcW w:w="6375" w:type="dxa"/>
            <w:gridSpan w:val="4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1154A" w:rsidRDefault="00F1154A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F1154A" w:rsidTr="00CF69F9">
        <w:trPr>
          <w:trHeight w:val="538"/>
        </w:trPr>
        <w:tc>
          <w:tcPr>
            <w:tcW w:w="698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</w:p>
        </w:tc>
        <w:tc>
          <w:tcPr>
            <w:tcW w:w="1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1154A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ＦＡＸ</w:t>
            </w:r>
          </w:p>
        </w:tc>
        <w:tc>
          <w:tcPr>
            <w:tcW w:w="637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1154A" w:rsidRDefault="00F1154A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5F16D6" w:rsidTr="00CF69F9">
        <w:trPr>
          <w:trHeight w:val="538"/>
        </w:trPr>
        <w:tc>
          <w:tcPr>
            <w:tcW w:w="212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F16D6" w:rsidRDefault="005F16D6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メールアドレス</w:t>
            </w:r>
            <w:r w:rsidRPr="00122F8F"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※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1</w:t>
            </w:r>
          </w:p>
        </w:tc>
        <w:tc>
          <w:tcPr>
            <w:tcW w:w="637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16D6" w:rsidRDefault="005F16D6" w:rsidP="00122F8F">
            <w:pPr>
              <w:rPr>
                <w:rFonts w:ascii="みんなの文字ゴTTh-R" w:eastAsia="みんなの文字ゴTTh-R" w:hAnsi="みんなの文字ゴTTh-R"/>
                <w:sz w:val="22"/>
              </w:rPr>
            </w:pPr>
          </w:p>
        </w:tc>
      </w:tr>
      <w:tr w:rsidR="00F1154A" w:rsidTr="00CF69F9">
        <w:trPr>
          <w:trHeight w:val="68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7B1966" w:rsidRPr="00C150C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建設業の許可</w:t>
            </w:r>
          </w:p>
          <w:p w:rsidR="00F1154A" w:rsidRDefault="007B1966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（該当に○）</w:t>
            </w:r>
          </w:p>
        </w:tc>
        <w:tc>
          <w:tcPr>
            <w:tcW w:w="22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54A" w:rsidRDefault="00F1154A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一般　・　特定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46" w:rsidRDefault="00F1154A" w:rsidP="00122F8F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事業所の規模</w:t>
            </w:r>
            <w:r w:rsidR="00A81FC0" w:rsidRPr="00A81FC0"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※２</w:t>
            </w:r>
          </w:p>
          <w:p w:rsidR="00F1154A" w:rsidRDefault="00424446" w:rsidP="00424446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424446">
              <w:rPr>
                <w:rFonts w:ascii="みんなの文字ゴTTh-R" w:eastAsia="みんなの文字ゴTTh-R" w:hAnsi="みんなの文字ゴTTh-R" w:hint="eastAsia"/>
                <w:sz w:val="14"/>
              </w:rPr>
              <w:t>（現場対応の出来る人数）</w:t>
            </w:r>
          </w:p>
        </w:tc>
        <w:tc>
          <w:tcPr>
            <w:tcW w:w="21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154A" w:rsidRDefault="00CF69F9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>
              <w:rPr>
                <w:rFonts w:ascii="みんなの文字ゴTTh-R" w:eastAsia="みんなの文字ゴTTh-R" w:hAnsi="みんなの文字ゴTTh-R" w:hint="eastAsia"/>
                <w:sz w:val="22"/>
              </w:rPr>
              <w:t xml:space="preserve">　　</w:t>
            </w:r>
            <w:r w:rsidR="00F1154A">
              <w:rPr>
                <w:rFonts w:ascii="みんなの文字ゴTTh-R" w:eastAsia="みんなの文字ゴTTh-R" w:hAnsi="みんなの文字ゴTTh-R" w:hint="eastAsia"/>
                <w:sz w:val="22"/>
              </w:rPr>
              <w:t>人</w:t>
            </w:r>
          </w:p>
        </w:tc>
      </w:tr>
      <w:tr w:rsidR="00E8602B" w:rsidTr="00CF69F9">
        <w:trPr>
          <w:trHeight w:val="68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C150CA" w:rsidRDefault="00E8602B" w:rsidP="00F1154A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施工体制に関する</w:t>
            </w:r>
          </w:p>
          <w:p w:rsidR="00E8602B" w:rsidRPr="007B1966" w:rsidRDefault="00E8602B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事項(該当に○)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※３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02B" w:rsidRPr="00C150CA" w:rsidRDefault="00E8602B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自社施工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02B" w:rsidRPr="00C150CA" w:rsidRDefault="00E8602B" w:rsidP="00F1154A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一部外注</w:t>
            </w:r>
          </w:p>
        </w:tc>
      </w:tr>
      <w:tr w:rsidR="00875CF4" w:rsidTr="00CF69F9">
        <w:trPr>
          <w:trHeight w:val="686"/>
        </w:trPr>
        <w:tc>
          <w:tcPr>
            <w:tcW w:w="2121" w:type="dxa"/>
            <w:gridSpan w:val="2"/>
            <w:tcBorders>
              <w:right w:val="single" w:sz="4" w:space="0" w:color="auto"/>
            </w:tcBorders>
            <w:vAlign w:val="center"/>
          </w:tcPr>
          <w:p w:rsidR="00C150CA" w:rsidRDefault="00875CF4" w:rsidP="00F1154A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業務遂行に関する</w:t>
            </w:r>
          </w:p>
          <w:p w:rsidR="00875CF4" w:rsidRDefault="00875CF4" w:rsidP="00F1154A">
            <w:pPr>
              <w:jc w:val="center"/>
              <w:rPr>
                <w:rFonts w:ascii="みんなの文字ゴTTh-R" w:eastAsia="みんなの文字ゴTTh-R" w:hAnsi="みんなの文字ゴTTh-R"/>
                <w:sz w:val="22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事項</w:t>
            </w:r>
            <w:r w:rsidR="00CF69F9"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(該当に○)</w:t>
            </w:r>
            <w:r w:rsidRPr="007B1966"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※</w:t>
            </w:r>
            <w:r>
              <w:rPr>
                <w:rFonts w:ascii="みんなの文字ゴTTh-R" w:eastAsia="みんなの文字ゴTTh-R" w:hAnsi="みんなの文字ゴTTh-R" w:hint="eastAsia"/>
                <w:sz w:val="22"/>
                <w:vertAlign w:val="subscript"/>
              </w:rPr>
              <w:t>４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30A2" w:rsidRDefault="00875CF4" w:rsidP="00875CF4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契約期間中</w:t>
            </w:r>
          </w:p>
          <w:p w:rsidR="00875CF4" w:rsidRPr="00C150CA" w:rsidRDefault="00875CF4" w:rsidP="00875CF4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 xml:space="preserve">24時間対応可能 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30A2" w:rsidRDefault="00875CF4" w:rsidP="00875CF4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店社業務時間のみ</w:t>
            </w:r>
          </w:p>
          <w:p w:rsidR="00875CF4" w:rsidRPr="00C150CA" w:rsidRDefault="00875CF4" w:rsidP="00875CF4">
            <w:pPr>
              <w:jc w:val="center"/>
              <w:rPr>
                <w:rFonts w:ascii="みんなの文字ゴTTh-R" w:eastAsia="みんなの文字ゴTTh-R" w:hAnsi="みんなの文字ゴTTh-R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</w:rPr>
              <w:t>対応可能</w:t>
            </w:r>
          </w:p>
        </w:tc>
      </w:tr>
    </w:tbl>
    <w:p w:rsidR="00ED3A3F" w:rsidRDefault="00E27141" w:rsidP="001D6AA8">
      <w:pPr>
        <w:ind w:left="426" w:hangingChars="266" w:hanging="426"/>
        <w:jc w:val="left"/>
        <w:rPr>
          <w:rFonts w:ascii="みんなの文字ゴTTh-R" w:eastAsia="みんなの文字ゴTTh-R" w:hAnsi="みんなの文字ゴTTh-R"/>
          <w:sz w:val="16"/>
        </w:rPr>
      </w:pPr>
      <w:r>
        <w:rPr>
          <w:rFonts w:ascii="みんなの文字ゴTTh-R" w:eastAsia="みんなの文字ゴTTh-R" w:hAnsi="みんなの文字ゴTTh-R" w:hint="eastAsia"/>
          <w:sz w:val="16"/>
        </w:rPr>
        <w:t xml:space="preserve">※１　</w:t>
      </w:r>
      <w:r w:rsidR="00122F8F" w:rsidRPr="00E27141">
        <w:rPr>
          <w:rFonts w:ascii="みんなの文字ゴTTh-R" w:eastAsia="みんなの文字ゴTTh-R" w:hAnsi="みんなの文字ゴTTh-R" w:hint="eastAsia"/>
          <w:sz w:val="16"/>
        </w:rPr>
        <w:t>道路補修依頼書等の送付は、メールで行いますので業務責任者が即座に確認できるメールアドレスを入力してください。</w:t>
      </w:r>
    </w:p>
    <w:p w:rsidR="00A81FC0" w:rsidRDefault="00A81FC0" w:rsidP="00E27141">
      <w:pPr>
        <w:jc w:val="left"/>
        <w:rPr>
          <w:rFonts w:ascii="みんなの文字ゴTTh-R" w:eastAsia="みんなの文字ゴTTh-R" w:hAnsi="みんなの文字ゴTTh-R"/>
          <w:sz w:val="16"/>
        </w:rPr>
      </w:pPr>
      <w:r>
        <w:rPr>
          <w:rFonts w:ascii="みんなの文字ゴTTh-R" w:eastAsia="みんなの文字ゴTTh-R" w:hAnsi="みんなの文字ゴTTh-R" w:hint="eastAsia"/>
          <w:sz w:val="16"/>
        </w:rPr>
        <w:t>※２　対応人数と施工体制に関する事項との照合</w:t>
      </w:r>
      <w:r w:rsidR="00A14AC2">
        <w:rPr>
          <w:rFonts w:ascii="みんなの文字ゴTTh-R" w:eastAsia="みんなの文字ゴTTh-R" w:hAnsi="みんなの文字ゴTTh-R" w:hint="eastAsia"/>
          <w:sz w:val="16"/>
        </w:rPr>
        <w:t>し</w:t>
      </w:r>
      <w:r>
        <w:rPr>
          <w:rFonts w:ascii="みんなの文字ゴTTh-R" w:eastAsia="みんなの文字ゴTTh-R" w:hAnsi="みんなの文字ゴTTh-R" w:hint="eastAsia"/>
          <w:sz w:val="16"/>
        </w:rPr>
        <w:t>審査を行う。</w:t>
      </w:r>
    </w:p>
    <w:p w:rsidR="00E27141" w:rsidRDefault="00E27141" w:rsidP="00E27141">
      <w:pPr>
        <w:jc w:val="left"/>
        <w:rPr>
          <w:rFonts w:ascii="みんなの文字ゴTTh-R" w:eastAsia="みんなの文字ゴTTh-R" w:hAnsi="みんなの文字ゴTTh-R"/>
          <w:sz w:val="16"/>
        </w:rPr>
      </w:pPr>
      <w:r>
        <w:rPr>
          <w:rFonts w:ascii="みんなの文字ゴTTh-R" w:eastAsia="みんなの文字ゴTTh-R" w:hAnsi="みんなの文字ゴTTh-R" w:hint="eastAsia"/>
          <w:sz w:val="16"/>
        </w:rPr>
        <w:t>※</w:t>
      </w:r>
      <w:r w:rsidR="00A81FC0">
        <w:rPr>
          <w:rFonts w:ascii="みんなの文字ゴTTh-R" w:eastAsia="みんなの文字ゴTTh-R" w:hAnsi="みんなの文字ゴTTh-R" w:hint="eastAsia"/>
          <w:sz w:val="16"/>
        </w:rPr>
        <w:t>３</w:t>
      </w:r>
      <w:r>
        <w:rPr>
          <w:rFonts w:ascii="みんなの文字ゴTTh-R" w:eastAsia="みんなの文字ゴTTh-R" w:hAnsi="みんなの文字ゴTTh-R" w:hint="eastAsia"/>
          <w:sz w:val="16"/>
        </w:rPr>
        <w:t xml:space="preserve">　</w:t>
      </w:r>
      <w:r w:rsidR="00A81FC0">
        <w:rPr>
          <w:rFonts w:ascii="みんなの文字ゴTTh-R" w:eastAsia="みんなの文字ゴTTh-R" w:hAnsi="みんなの文字ゴTTh-R" w:hint="eastAsia"/>
          <w:sz w:val="16"/>
        </w:rPr>
        <w:t>審査時点で確認することで、業務遂行中に契約事業者の関与を確認する</w:t>
      </w:r>
      <w:r w:rsidR="00875CF4">
        <w:rPr>
          <w:rFonts w:ascii="みんなの文字ゴTTh-R" w:eastAsia="みんなの文字ゴTTh-R" w:hAnsi="みんなの文字ゴTTh-R" w:hint="eastAsia"/>
          <w:sz w:val="16"/>
        </w:rPr>
        <w:t>指標とする</w:t>
      </w:r>
      <w:r w:rsidR="00A81FC0">
        <w:rPr>
          <w:rFonts w:ascii="みんなの文字ゴTTh-R" w:eastAsia="みんなの文字ゴTTh-R" w:hAnsi="みんなの文字ゴTTh-R" w:hint="eastAsia"/>
          <w:sz w:val="16"/>
        </w:rPr>
        <w:t>。</w:t>
      </w:r>
    </w:p>
    <w:p w:rsidR="00A81FC0" w:rsidRPr="00E27141" w:rsidRDefault="00A81FC0" w:rsidP="00E27141">
      <w:pPr>
        <w:jc w:val="left"/>
        <w:rPr>
          <w:rFonts w:ascii="みんなの文字ゴTTh-R" w:eastAsia="みんなの文字ゴTTh-R" w:hAnsi="みんなの文字ゴTTh-R"/>
          <w:sz w:val="16"/>
        </w:rPr>
      </w:pPr>
      <w:r>
        <w:rPr>
          <w:rFonts w:ascii="みんなの文字ゴTTh-R" w:eastAsia="みんなの文字ゴTTh-R" w:hAnsi="みんなの文字ゴTTh-R" w:hint="eastAsia"/>
          <w:sz w:val="16"/>
        </w:rPr>
        <w:t xml:space="preserve">※４　</w:t>
      </w:r>
      <w:r w:rsidR="005F16D6">
        <w:rPr>
          <w:rFonts w:ascii="みんなの文字ゴTTh-R" w:eastAsia="みんなの文字ゴTTh-R" w:hAnsi="みんなの文字ゴTTh-R" w:hint="eastAsia"/>
          <w:sz w:val="16"/>
        </w:rPr>
        <w:t>契約条件に合致した</w:t>
      </w:r>
      <w:r w:rsidR="00A14AC2">
        <w:rPr>
          <w:rFonts w:ascii="みんなの文字ゴTTh-R" w:eastAsia="みんなの文字ゴTTh-R" w:hAnsi="みんなの文字ゴTTh-R" w:hint="eastAsia"/>
          <w:sz w:val="16"/>
        </w:rPr>
        <w:t>事業者か</w:t>
      </w:r>
      <w:r>
        <w:rPr>
          <w:rFonts w:ascii="みんなの文字ゴTTh-R" w:eastAsia="みんなの文字ゴTTh-R" w:hAnsi="みんなの文字ゴTTh-R" w:hint="eastAsia"/>
          <w:sz w:val="16"/>
        </w:rPr>
        <w:t>確認を行う。</w:t>
      </w:r>
    </w:p>
    <w:p w:rsidR="00ED3A3F" w:rsidRDefault="00ED3A3F" w:rsidP="00F1154A">
      <w:pPr>
        <w:jc w:val="left"/>
        <w:rPr>
          <w:rFonts w:ascii="みんなの文字ゴTTh-R" w:eastAsia="みんなの文字ゴTTh-R" w:hAnsi="みんなの文字ゴTTh-R"/>
          <w:sz w:val="22"/>
        </w:rPr>
      </w:pPr>
    </w:p>
    <w:p w:rsidR="00F1154A" w:rsidRPr="00C150CA" w:rsidRDefault="00F80743" w:rsidP="00F1154A">
      <w:pPr>
        <w:jc w:val="left"/>
        <w:rPr>
          <w:rFonts w:ascii="みんなの文字ゴTTh-R" w:eastAsia="みんなの文字ゴTTh-R" w:hAnsi="みんなの文字ゴTTh-R"/>
        </w:rPr>
      </w:pPr>
      <w:r w:rsidRPr="00C150CA">
        <w:rPr>
          <w:rFonts w:ascii="みんなの文字ゴTTh-R" w:eastAsia="みんなの文字ゴTTh-R" w:hAnsi="みんなの文字ゴTTh-R" w:hint="eastAsia"/>
        </w:rPr>
        <w:t>本契約における登録業務責任者</w:t>
      </w:r>
      <w:r w:rsidR="00163BDA" w:rsidRPr="00C150CA">
        <w:rPr>
          <w:rFonts w:ascii="みんなの文字ゴTTh-R" w:eastAsia="みんなの文字ゴTTh-R" w:hAnsi="みんなの文字ゴTTh-R" w:hint="eastAsia"/>
        </w:rPr>
        <w:t>及び</w:t>
      </w:r>
      <w:r w:rsidR="00122F8F" w:rsidRPr="00C150CA">
        <w:rPr>
          <w:rFonts w:ascii="みんなの文字ゴTTh-R" w:eastAsia="みんなの文字ゴTTh-R" w:hAnsi="みんなの文字ゴTTh-R" w:hint="eastAsia"/>
        </w:rPr>
        <w:t>緊急連絡体制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407"/>
        <w:gridCol w:w="2408"/>
        <w:gridCol w:w="2408"/>
      </w:tblGrid>
      <w:tr w:rsidR="008B200F" w:rsidTr="001D6AA8">
        <w:trPr>
          <w:trHeight w:val="694"/>
        </w:trPr>
        <w:tc>
          <w:tcPr>
            <w:tcW w:w="1271" w:type="dxa"/>
            <w:vAlign w:val="center"/>
          </w:tcPr>
          <w:p w:rsidR="008B200F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連絡順位</w:t>
            </w:r>
          </w:p>
        </w:tc>
        <w:tc>
          <w:tcPr>
            <w:tcW w:w="2407" w:type="dxa"/>
            <w:vAlign w:val="center"/>
          </w:tcPr>
          <w:p w:rsidR="008B200F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氏</w:t>
            </w:r>
            <w:r w:rsidR="00CF69F9"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 xml:space="preserve">　</w:t>
            </w: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名</w:t>
            </w:r>
          </w:p>
        </w:tc>
        <w:tc>
          <w:tcPr>
            <w:tcW w:w="2408" w:type="dxa"/>
            <w:vAlign w:val="center"/>
          </w:tcPr>
          <w:p w:rsidR="008B200F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連絡先（通常時）</w:t>
            </w:r>
          </w:p>
        </w:tc>
        <w:tc>
          <w:tcPr>
            <w:tcW w:w="2408" w:type="dxa"/>
            <w:vAlign w:val="center"/>
          </w:tcPr>
          <w:p w:rsidR="008B200F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緊急連絡先</w:t>
            </w:r>
          </w:p>
        </w:tc>
      </w:tr>
      <w:tr w:rsidR="008B200F" w:rsidTr="001D6AA8">
        <w:trPr>
          <w:trHeight w:val="598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:rsidR="008B200F" w:rsidRPr="00C150CA" w:rsidRDefault="00122F8F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業務責任者</w:t>
            </w:r>
          </w:p>
        </w:tc>
        <w:tc>
          <w:tcPr>
            <w:tcW w:w="2407" w:type="dxa"/>
            <w:tcBorders>
              <w:bottom w:val="dotted" w:sz="4" w:space="0" w:color="auto"/>
            </w:tcBorders>
            <w:vAlign w:val="center"/>
          </w:tcPr>
          <w:p w:rsidR="008B200F" w:rsidRPr="00C150CA" w:rsidRDefault="008B200F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8B200F" w:rsidRPr="00C150CA" w:rsidRDefault="008B200F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bottom w:val="dotted" w:sz="4" w:space="0" w:color="auto"/>
            </w:tcBorders>
            <w:vAlign w:val="center"/>
          </w:tcPr>
          <w:p w:rsidR="008B200F" w:rsidRPr="00C150CA" w:rsidRDefault="008B200F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A44D13" w:rsidTr="001D6AA8">
        <w:trPr>
          <w:trHeight w:val="598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２</w:t>
            </w:r>
          </w:p>
        </w:tc>
        <w:tc>
          <w:tcPr>
            <w:tcW w:w="2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A44D13" w:rsidTr="001D6AA8">
        <w:trPr>
          <w:trHeight w:val="598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３</w:t>
            </w:r>
          </w:p>
        </w:tc>
        <w:tc>
          <w:tcPr>
            <w:tcW w:w="2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A44D13" w:rsidTr="001D6AA8">
        <w:trPr>
          <w:trHeight w:val="598"/>
        </w:trPr>
        <w:tc>
          <w:tcPr>
            <w:tcW w:w="12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４</w:t>
            </w:r>
          </w:p>
        </w:tc>
        <w:tc>
          <w:tcPr>
            <w:tcW w:w="24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A44D13" w:rsidTr="001D6AA8">
        <w:trPr>
          <w:trHeight w:val="598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C150CA">
              <w:rPr>
                <w:rFonts w:ascii="みんなの文字ゴTTh-R" w:eastAsia="みんなの文字ゴTTh-R" w:hAnsi="みんなの文字ゴTTh-R" w:hint="eastAsia"/>
                <w:szCs w:val="21"/>
              </w:rPr>
              <w:t>５</w:t>
            </w:r>
          </w:p>
        </w:tc>
        <w:tc>
          <w:tcPr>
            <w:tcW w:w="2407" w:type="dxa"/>
            <w:tcBorders>
              <w:top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2408" w:type="dxa"/>
            <w:tcBorders>
              <w:top w:val="dotted" w:sz="4" w:space="0" w:color="auto"/>
            </w:tcBorders>
            <w:vAlign w:val="center"/>
          </w:tcPr>
          <w:p w:rsidR="00A44D13" w:rsidRPr="00C150CA" w:rsidRDefault="00A44D13" w:rsidP="00A44D13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:rsidR="00424446" w:rsidRPr="00C150CA" w:rsidRDefault="009B780E" w:rsidP="00424446">
      <w:pPr>
        <w:pStyle w:val="a3"/>
        <w:numPr>
          <w:ilvl w:val="0"/>
          <w:numId w:val="5"/>
        </w:numPr>
        <w:ind w:leftChars="0"/>
        <w:jc w:val="left"/>
        <w:rPr>
          <w:rFonts w:ascii="みんなの文字ゴTTh-R" w:eastAsia="みんなの文字ゴTTh-R" w:hAnsi="みんなの文字ゴTTh-R"/>
        </w:rPr>
      </w:pPr>
      <w:r w:rsidRPr="00C150CA">
        <w:rPr>
          <w:rFonts w:ascii="みんなの文字ゴTTh-R" w:eastAsia="みんなの文字ゴTTh-R" w:hAnsi="みんなの文字ゴTTh-R" w:hint="eastAsia"/>
        </w:rPr>
        <w:t>登録者は、必ず３名以上記入してください。</w:t>
      </w:r>
    </w:p>
    <w:sectPr w:rsidR="00424446" w:rsidRPr="00C150CA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ED" w:rsidRDefault="00CB34ED" w:rsidP="00767AA1">
      <w:r>
        <w:separator/>
      </w:r>
    </w:p>
  </w:endnote>
  <w:endnote w:type="continuationSeparator" w:id="0">
    <w:p w:rsidR="00CB34ED" w:rsidRDefault="00CB34ED" w:rsidP="0076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C10" w:rsidRPr="00C01C10" w:rsidRDefault="00C01C10">
    <w:pPr>
      <w:pStyle w:val="a9"/>
      <w:jc w:val="right"/>
      <w:rPr>
        <w:rFonts w:ascii="みんなの文字ゴTTh-R" w:eastAsia="みんなの文字ゴTTh-R" w:hAnsi="みんなの文字ゴTTh-R" w:cstheme="majorBidi"/>
        <w:sz w:val="18"/>
        <w:szCs w:val="18"/>
      </w:rPr>
    </w:pPr>
  </w:p>
  <w:p w:rsidR="00C01C10" w:rsidRDefault="00C01C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ED" w:rsidRDefault="00CB34ED" w:rsidP="00767AA1">
      <w:r>
        <w:separator/>
      </w:r>
    </w:p>
  </w:footnote>
  <w:footnote w:type="continuationSeparator" w:id="0">
    <w:p w:rsidR="00CB34ED" w:rsidRDefault="00CB34ED" w:rsidP="00767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6C44"/>
    <w:multiLevelType w:val="hybridMultilevel"/>
    <w:tmpl w:val="256CE870"/>
    <w:lvl w:ilvl="0" w:tplc="0D14233C"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565C7B"/>
    <w:multiLevelType w:val="hybridMultilevel"/>
    <w:tmpl w:val="0EA2AD2C"/>
    <w:lvl w:ilvl="0" w:tplc="82601918"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33277"/>
    <w:multiLevelType w:val="hybridMultilevel"/>
    <w:tmpl w:val="EAF8CE20"/>
    <w:lvl w:ilvl="0" w:tplc="57FE05E2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3" w15:restartNumberingAfterBreak="0">
    <w:nsid w:val="553067A5"/>
    <w:multiLevelType w:val="hybridMultilevel"/>
    <w:tmpl w:val="79F057F4"/>
    <w:lvl w:ilvl="0" w:tplc="D8306880">
      <w:start w:val="1"/>
      <w:numFmt w:val="decimalFullWidth"/>
      <w:lvlText w:val="（%1）"/>
      <w:lvlJc w:val="left"/>
      <w:pPr>
        <w:ind w:left="16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4" w15:restartNumberingAfterBreak="0">
    <w:nsid w:val="6D122510"/>
    <w:multiLevelType w:val="hybridMultilevel"/>
    <w:tmpl w:val="203C1320"/>
    <w:lvl w:ilvl="0" w:tplc="C2ACC39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368A95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972038"/>
    <w:multiLevelType w:val="hybridMultilevel"/>
    <w:tmpl w:val="228243F0"/>
    <w:lvl w:ilvl="0" w:tplc="F6501E4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AF"/>
    <w:rsid w:val="00082C69"/>
    <w:rsid w:val="000F2F86"/>
    <w:rsid w:val="00122F8F"/>
    <w:rsid w:val="00137919"/>
    <w:rsid w:val="00163BDA"/>
    <w:rsid w:val="001D6AA8"/>
    <w:rsid w:val="001E042F"/>
    <w:rsid w:val="001E13D6"/>
    <w:rsid w:val="001E6743"/>
    <w:rsid w:val="001F30A2"/>
    <w:rsid w:val="002C3268"/>
    <w:rsid w:val="00356F74"/>
    <w:rsid w:val="00400184"/>
    <w:rsid w:val="00424446"/>
    <w:rsid w:val="00473F2E"/>
    <w:rsid w:val="0057402D"/>
    <w:rsid w:val="005D311B"/>
    <w:rsid w:val="005F16D6"/>
    <w:rsid w:val="00607CAA"/>
    <w:rsid w:val="006347A9"/>
    <w:rsid w:val="006A645A"/>
    <w:rsid w:val="006D14C4"/>
    <w:rsid w:val="00767AA1"/>
    <w:rsid w:val="007B1966"/>
    <w:rsid w:val="00875CF4"/>
    <w:rsid w:val="008A2105"/>
    <w:rsid w:val="008B0C22"/>
    <w:rsid w:val="008B200F"/>
    <w:rsid w:val="008D4EFE"/>
    <w:rsid w:val="0090146C"/>
    <w:rsid w:val="00992324"/>
    <w:rsid w:val="009B780E"/>
    <w:rsid w:val="00A14AC2"/>
    <w:rsid w:val="00A23BC9"/>
    <w:rsid w:val="00A44D13"/>
    <w:rsid w:val="00A5409D"/>
    <w:rsid w:val="00A81FC0"/>
    <w:rsid w:val="00A9784C"/>
    <w:rsid w:val="00AD0A67"/>
    <w:rsid w:val="00AD2E09"/>
    <w:rsid w:val="00B25B1F"/>
    <w:rsid w:val="00B26788"/>
    <w:rsid w:val="00B83125"/>
    <w:rsid w:val="00B84FBA"/>
    <w:rsid w:val="00C01C10"/>
    <w:rsid w:val="00C150CA"/>
    <w:rsid w:val="00C5205A"/>
    <w:rsid w:val="00CB34ED"/>
    <w:rsid w:val="00CF69F9"/>
    <w:rsid w:val="00D75DB2"/>
    <w:rsid w:val="00D96261"/>
    <w:rsid w:val="00DB0EDB"/>
    <w:rsid w:val="00E27141"/>
    <w:rsid w:val="00E671EC"/>
    <w:rsid w:val="00E8602B"/>
    <w:rsid w:val="00EA7C9E"/>
    <w:rsid w:val="00ED3A3F"/>
    <w:rsid w:val="00F1154A"/>
    <w:rsid w:val="00F80743"/>
    <w:rsid w:val="00F87DA6"/>
    <w:rsid w:val="00F934AD"/>
    <w:rsid w:val="00FD4CAF"/>
    <w:rsid w:val="00FE366E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92754-D0F9-4AAE-B42F-2E107A2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11B"/>
    <w:pPr>
      <w:ind w:leftChars="400" w:left="840"/>
    </w:pPr>
  </w:style>
  <w:style w:type="character" w:styleId="a4">
    <w:name w:val="Hyperlink"/>
    <w:basedOn w:val="a0"/>
    <w:uiPriority w:val="99"/>
    <w:unhideWhenUsed/>
    <w:rsid w:val="0057402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2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205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7AA1"/>
  </w:style>
  <w:style w:type="paragraph" w:styleId="a9">
    <w:name w:val="footer"/>
    <w:basedOn w:val="a"/>
    <w:link w:val="aa"/>
    <w:uiPriority w:val="99"/>
    <w:unhideWhenUsed/>
    <w:rsid w:val="00767A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7AA1"/>
  </w:style>
  <w:style w:type="table" w:styleId="ab">
    <w:name w:val="Table Grid"/>
    <w:basedOn w:val="a1"/>
    <w:uiPriority w:val="39"/>
    <w:rsid w:val="0035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DAAAAB-D929-4ED3-B01D-FC1AFA0A60D7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112027坂井　康記</dc:creator>
  <cp:keywords/>
  <dc:description/>
  <cp:lastModifiedBy>酒井　聡明</cp:lastModifiedBy>
  <cp:revision>29</cp:revision>
  <cp:lastPrinted>2023-02-01T02:23:00Z</cp:lastPrinted>
  <dcterms:created xsi:type="dcterms:W3CDTF">2014-12-02T08:55:00Z</dcterms:created>
  <dcterms:modified xsi:type="dcterms:W3CDTF">2023-02-01T02:23:00Z</dcterms:modified>
</cp:coreProperties>
</file>