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ADBF" w14:textId="28598ED3" w:rsidR="00AA2F0D" w:rsidRPr="0079303E" w:rsidRDefault="00DC4A76" w:rsidP="00000CA9">
      <w:pPr>
        <w:jc w:val="center"/>
        <w:rPr>
          <w:rFonts w:ascii="みんなの文字ゴTTp-R" w:eastAsia="みんなの文字ゴTTp-R" w:hAnsi="みんなの文字ゴTTp-R"/>
          <w:sz w:val="40"/>
          <w:szCs w:val="44"/>
        </w:rPr>
      </w:pPr>
      <w:r w:rsidRPr="0079303E">
        <w:rPr>
          <w:rFonts w:ascii="みんなの文字ゴTTp-R" w:eastAsia="みんなの文字ゴTTp-R" w:hAnsi="みんなの文字ゴTTp-R" w:hint="eastAsia"/>
          <w:sz w:val="40"/>
          <w:szCs w:val="44"/>
        </w:rPr>
        <w:t>固定資産税</w:t>
      </w:r>
      <w:bookmarkStart w:id="0" w:name="_Hlk225326754"/>
      <w:r w:rsidR="0079303E" w:rsidRPr="0079303E">
        <w:rPr>
          <w:rFonts w:ascii="みんなの文字ゴTTp-R" w:eastAsia="みんなの文字ゴTTp-R" w:hAnsi="みんなの文字ゴTTp-R" w:hint="eastAsia"/>
          <w:sz w:val="40"/>
          <w:szCs w:val="44"/>
        </w:rPr>
        <w:t>・都市計画税</w:t>
      </w:r>
      <w:bookmarkEnd w:id="0"/>
      <w:r w:rsidR="00FF09C9">
        <w:rPr>
          <w:rFonts w:ascii="みんなの文字ゴTTp-R" w:eastAsia="みんなの文字ゴTTp-R" w:hAnsi="みんなの文字ゴTTp-R" w:hint="eastAsia"/>
          <w:sz w:val="40"/>
          <w:szCs w:val="44"/>
        </w:rPr>
        <w:t>の</w:t>
      </w:r>
      <w:r w:rsidR="00AF1D2B">
        <w:rPr>
          <w:rFonts w:ascii="みんなの文字ゴTTp-R" w:eastAsia="みんなの文字ゴTTp-R" w:hAnsi="みんなの文字ゴTTp-R" w:hint="eastAsia"/>
          <w:sz w:val="40"/>
          <w:szCs w:val="44"/>
        </w:rPr>
        <w:t>減免</w:t>
      </w:r>
      <w:r w:rsidRPr="0079303E">
        <w:rPr>
          <w:rFonts w:ascii="みんなの文字ゴTTp-R" w:eastAsia="みんなの文字ゴTTp-R" w:hAnsi="みんなの文字ゴTTp-R" w:hint="eastAsia"/>
          <w:sz w:val="40"/>
          <w:szCs w:val="44"/>
        </w:rPr>
        <w:t>にかかる</w:t>
      </w:r>
      <w:r w:rsidR="00837B04" w:rsidRPr="0079303E">
        <w:rPr>
          <w:rFonts w:ascii="みんなの文字ゴTTp-R" w:eastAsia="みんなの文字ゴTTp-R" w:hAnsi="みんなの文字ゴTTp-R" w:hint="eastAsia"/>
          <w:sz w:val="40"/>
          <w:szCs w:val="44"/>
        </w:rPr>
        <w:t>申立書</w:t>
      </w:r>
    </w:p>
    <w:p w14:paraId="060445C9" w14:textId="77777777" w:rsidR="00BD7F4C" w:rsidRPr="00FF09C9" w:rsidRDefault="00BD7F4C" w:rsidP="00000CA9">
      <w:pPr>
        <w:jc w:val="center"/>
        <w:rPr>
          <w:rFonts w:ascii="みんなの文字ゴTTp-R" w:eastAsia="みんなの文字ゴTTp-R" w:hAnsi="みんなの文字ゴTTp-R"/>
          <w:sz w:val="14"/>
          <w:szCs w:val="16"/>
        </w:rPr>
      </w:pPr>
    </w:p>
    <w:p w14:paraId="7C695758" w14:textId="3BD748E4" w:rsidR="00DC4A76" w:rsidRPr="00110CB1" w:rsidRDefault="00DC4A76" w:rsidP="00000CA9">
      <w:pPr>
        <w:spacing w:line="276" w:lineRule="auto"/>
        <w:rPr>
          <w:rFonts w:ascii="みんなの文字ゴTTp-R" w:eastAsia="みんなの文字ゴTTp-R" w:hAnsi="みんなの文字ゴTTp-R"/>
          <w:spacing w:val="30"/>
          <w:sz w:val="24"/>
          <w:szCs w:val="28"/>
        </w:rPr>
      </w:pPr>
      <w:r w:rsidRPr="00AA2F0D">
        <w:rPr>
          <w:rFonts w:ascii="みんなの文字ゴTTp-R" w:eastAsia="みんなの文字ゴTTp-R" w:hAnsi="みんなの文字ゴTTp-R" w:hint="eastAsia"/>
          <w:spacing w:val="30"/>
          <w:sz w:val="24"/>
          <w:szCs w:val="28"/>
        </w:rPr>
        <w:t xml:space="preserve">　</w:t>
      </w:r>
      <w:r w:rsidRPr="00110CB1">
        <w:rPr>
          <w:rFonts w:ascii="みんなの文字ゴTTp-R" w:eastAsia="みんなの文字ゴTTp-R" w:hAnsi="みんなの文字ゴTTp-R" w:hint="eastAsia"/>
          <w:spacing w:val="30"/>
          <w:sz w:val="24"/>
          <w:szCs w:val="28"/>
        </w:rPr>
        <w:t>地方税法第10条及び民法第441条本文の規定により、連帯納税義務者の一人に対して行われた固定資産税</w:t>
      </w:r>
      <w:r w:rsidR="00BA6D04" w:rsidRPr="00BA6D04">
        <w:rPr>
          <w:rFonts w:ascii="みんなの文字ゴTTp-R" w:eastAsia="みんなの文字ゴTTp-R" w:hAnsi="みんなの文字ゴTTp-R" w:hint="eastAsia"/>
          <w:spacing w:val="30"/>
          <w:sz w:val="24"/>
          <w:szCs w:val="28"/>
        </w:rPr>
        <w:t>・都市計画税</w:t>
      </w:r>
      <w:r w:rsidRPr="00110CB1">
        <w:rPr>
          <w:rFonts w:ascii="みんなの文字ゴTTp-R" w:eastAsia="みんなの文字ゴTTp-R" w:hAnsi="みんなの文字ゴTTp-R" w:hint="eastAsia"/>
          <w:spacing w:val="30"/>
          <w:sz w:val="24"/>
          <w:szCs w:val="28"/>
        </w:rPr>
        <w:t>の減免は、原則として他の連帯納税義務者に対して効力を生じないとされておりますが、民法第441条ただし書の規定により、</w:t>
      </w:r>
      <w:r w:rsidR="009C27BB" w:rsidRPr="00336E06">
        <w:rPr>
          <w:rFonts w:ascii="みんなの文字ゴTTp-R" w:eastAsia="みんなの文字ゴTTp-R" w:hAnsi="みんなの文字ゴTTp-R" w:hint="eastAsia"/>
          <w:spacing w:val="30"/>
          <w:sz w:val="24"/>
          <w:szCs w:val="28"/>
          <w:u w:val="single"/>
          <w:shd w:val="pct15" w:color="auto" w:fill="FFFFFF"/>
        </w:rPr>
        <w:t>令和</w:t>
      </w:r>
      <w:r w:rsidR="00336E06">
        <w:rPr>
          <w:rFonts w:ascii="みんなの文字ゴTTp-R" w:eastAsia="みんなの文字ゴTTp-R" w:hAnsi="みんなの文字ゴTTp-R" w:hint="eastAsia"/>
          <w:spacing w:val="30"/>
          <w:sz w:val="24"/>
          <w:szCs w:val="28"/>
          <w:u w:val="single"/>
          <w:shd w:val="pct15" w:color="auto" w:fill="FFFFFF"/>
        </w:rPr>
        <w:t xml:space="preserve">　</w:t>
      </w:r>
      <w:r w:rsidR="009C27BB" w:rsidRPr="00336E06">
        <w:rPr>
          <w:rFonts w:ascii="みんなの文字ゴTTp-R" w:eastAsia="みんなの文字ゴTTp-R" w:hAnsi="みんなの文字ゴTTp-R" w:hint="eastAsia"/>
          <w:spacing w:val="30"/>
          <w:sz w:val="24"/>
          <w:szCs w:val="28"/>
          <w:u w:val="single"/>
          <w:shd w:val="pct15" w:color="auto" w:fill="FFFFFF"/>
        </w:rPr>
        <w:t>年度</w:t>
      </w:r>
      <w:r w:rsidRPr="00110CB1">
        <w:rPr>
          <w:rFonts w:ascii="みんなの文字ゴTTp-R" w:eastAsia="みんなの文字ゴTTp-R" w:hAnsi="みんなの文字ゴTTp-R" w:hint="eastAsia"/>
          <w:spacing w:val="30"/>
          <w:sz w:val="24"/>
          <w:szCs w:val="28"/>
        </w:rPr>
        <w:t>の固定資産税</w:t>
      </w:r>
      <w:r w:rsidR="00234B4E" w:rsidRPr="00234B4E">
        <w:rPr>
          <w:rFonts w:ascii="みんなの文字ゴTTp-R" w:eastAsia="みんなの文字ゴTTp-R" w:hAnsi="みんなの文字ゴTTp-R" w:hint="eastAsia"/>
          <w:spacing w:val="30"/>
          <w:sz w:val="24"/>
          <w:szCs w:val="28"/>
        </w:rPr>
        <w:t>・都市計画税</w:t>
      </w:r>
      <w:r w:rsidRPr="00110CB1">
        <w:rPr>
          <w:rFonts w:ascii="みんなの文字ゴTTp-R" w:eastAsia="みんなの文字ゴTTp-R" w:hAnsi="みんなの文字ゴTTp-R" w:hint="eastAsia"/>
          <w:spacing w:val="30"/>
          <w:sz w:val="24"/>
          <w:szCs w:val="28"/>
        </w:rPr>
        <w:t>の減免の効力を適用されたいので申し立てます。</w:t>
      </w:r>
    </w:p>
    <w:p w14:paraId="657D99F6" w14:textId="06F9B603" w:rsidR="00E64831" w:rsidRPr="006965E0" w:rsidRDefault="00DC4A76" w:rsidP="00000CA9">
      <w:pPr>
        <w:spacing w:line="276" w:lineRule="auto"/>
        <w:rPr>
          <w:rFonts w:ascii="みんなの文字ゴTTp-R" w:eastAsia="みんなの文字ゴTTp-R" w:hAnsi="みんなの文字ゴTTp-R"/>
          <w:color w:val="000000" w:themeColor="text1"/>
          <w:spacing w:val="30"/>
          <w:sz w:val="24"/>
          <w:szCs w:val="28"/>
        </w:rPr>
      </w:pPr>
      <w:r w:rsidRPr="00D96324">
        <w:rPr>
          <w:rFonts w:ascii="みんなの文字ゴTTp-R" w:eastAsia="みんなの文字ゴTTp-R" w:hAnsi="みんなの文字ゴTTp-R" w:hint="eastAsia"/>
          <w:color w:val="FF0000"/>
          <w:spacing w:val="30"/>
          <w:sz w:val="24"/>
          <w:szCs w:val="28"/>
        </w:rPr>
        <w:t xml:space="preserve">　</w:t>
      </w:r>
      <w:r w:rsidRPr="006965E0">
        <w:rPr>
          <w:rFonts w:ascii="みんなの文字ゴTTp-R" w:eastAsia="みんなの文字ゴTTp-R" w:hAnsi="みんなの文字ゴTTp-R" w:hint="eastAsia"/>
          <w:color w:val="000000" w:themeColor="text1"/>
          <w:spacing w:val="30"/>
          <w:sz w:val="24"/>
          <w:szCs w:val="28"/>
        </w:rPr>
        <w:t>また</w:t>
      </w:r>
      <w:r w:rsidR="006965E0">
        <w:rPr>
          <w:rFonts w:ascii="みんなの文字ゴTTp-R" w:eastAsia="みんなの文字ゴTTp-R" w:hAnsi="みんなの文字ゴTTp-R" w:hint="eastAsia"/>
          <w:color w:val="000000" w:themeColor="text1"/>
          <w:spacing w:val="30"/>
          <w:sz w:val="24"/>
          <w:szCs w:val="28"/>
        </w:rPr>
        <w:t>、固定資産税</w:t>
      </w:r>
      <w:r w:rsidR="00234B4E" w:rsidRPr="00234B4E">
        <w:rPr>
          <w:rFonts w:ascii="みんなの文字ゴTTp-R" w:eastAsia="みんなの文字ゴTTp-R" w:hAnsi="みんなの文字ゴTTp-R" w:hint="eastAsia"/>
          <w:color w:val="000000" w:themeColor="text1"/>
          <w:spacing w:val="30"/>
          <w:sz w:val="24"/>
          <w:szCs w:val="28"/>
        </w:rPr>
        <w:t>・都市計画税</w:t>
      </w:r>
      <w:r w:rsidR="006965E0">
        <w:rPr>
          <w:rFonts w:ascii="みんなの文字ゴTTp-R" w:eastAsia="みんなの文字ゴTTp-R" w:hAnsi="みんなの文字ゴTTp-R" w:hint="eastAsia"/>
          <w:color w:val="000000" w:themeColor="text1"/>
          <w:spacing w:val="30"/>
          <w:sz w:val="24"/>
          <w:szCs w:val="28"/>
        </w:rPr>
        <w:t>に</w:t>
      </w:r>
      <w:r w:rsidR="008C5D1B" w:rsidRPr="006965E0">
        <w:rPr>
          <w:rFonts w:ascii="みんなの文字ゴTTp-R" w:eastAsia="みんなの文字ゴTTp-R" w:hAnsi="みんなの文字ゴTTp-R" w:hint="eastAsia"/>
          <w:color w:val="000000" w:themeColor="text1"/>
          <w:spacing w:val="30"/>
          <w:sz w:val="24"/>
          <w:szCs w:val="28"/>
        </w:rPr>
        <w:t>関する通知書、及び、</w:t>
      </w:r>
      <w:r w:rsidRPr="006965E0">
        <w:rPr>
          <w:rFonts w:ascii="みんなの文字ゴTTp-R" w:eastAsia="みんなの文字ゴTTp-R" w:hAnsi="みんなの文字ゴTTp-R" w:hint="eastAsia"/>
          <w:color w:val="000000" w:themeColor="text1"/>
          <w:spacing w:val="30"/>
          <w:sz w:val="24"/>
          <w:szCs w:val="28"/>
        </w:rPr>
        <w:t>納付書</w:t>
      </w:r>
      <w:r w:rsidR="00EB49CE">
        <w:rPr>
          <w:rFonts w:ascii="みんなの文字ゴTTp-R" w:eastAsia="みんなの文字ゴTTp-R" w:hAnsi="みんなの文字ゴTTp-R" w:hint="eastAsia"/>
          <w:color w:val="000000" w:themeColor="text1"/>
          <w:spacing w:val="30"/>
          <w:sz w:val="24"/>
          <w:szCs w:val="28"/>
        </w:rPr>
        <w:t>について、</w:t>
      </w:r>
      <w:r w:rsidR="007C1773" w:rsidRPr="006965E0">
        <w:rPr>
          <w:rFonts w:ascii="みんなの文字ゴTTp-R" w:eastAsia="みんなの文字ゴTTp-R" w:hAnsi="みんなの文字ゴTTp-R" w:hint="eastAsia"/>
          <w:color w:val="000000" w:themeColor="text1"/>
          <w:spacing w:val="30"/>
          <w:sz w:val="24"/>
          <w:szCs w:val="28"/>
        </w:rPr>
        <w:t>減免を受けていない他の</w:t>
      </w:r>
      <w:r w:rsidR="00AE3FBA" w:rsidRPr="006965E0">
        <w:rPr>
          <w:rFonts w:ascii="みんなの文字ゴTTp-R" w:eastAsia="みんなの文字ゴTTp-R" w:hAnsi="みんなの文字ゴTTp-R" w:hint="eastAsia"/>
          <w:color w:val="000000" w:themeColor="text1"/>
          <w:spacing w:val="30"/>
          <w:sz w:val="24"/>
          <w:szCs w:val="28"/>
        </w:rPr>
        <w:t>連帯納税義務者</w:t>
      </w:r>
      <w:r w:rsidRPr="006965E0">
        <w:rPr>
          <w:rFonts w:ascii="みんなの文字ゴTTp-R" w:eastAsia="みんなの文字ゴTTp-R" w:hAnsi="みんなの文字ゴTTp-R" w:hint="eastAsia"/>
          <w:color w:val="000000" w:themeColor="text1"/>
          <w:spacing w:val="30"/>
          <w:sz w:val="24"/>
          <w:szCs w:val="28"/>
        </w:rPr>
        <w:t>に送付することを承諾します。</w:t>
      </w:r>
    </w:p>
    <w:p w14:paraId="3D8115CC" w14:textId="77777777" w:rsidR="00AA2F0D" w:rsidRPr="00110CB1" w:rsidRDefault="00AA2F0D" w:rsidP="00DC4A76">
      <w:pPr>
        <w:rPr>
          <w:rFonts w:ascii="みんなの文字ゴTTp-R" w:eastAsia="みんなの文字ゴTTp-R" w:hAnsi="みんなの文字ゴTTp-R"/>
        </w:rPr>
      </w:pPr>
    </w:p>
    <w:p w14:paraId="2D89B37D" w14:textId="72F2976D" w:rsidR="00DC4A76" w:rsidRPr="00710FD6" w:rsidRDefault="00DC4A76" w:rsidP="00DC4A76">
      <w:pPr>
        <w:rPr>
          <w:rFonts w:ascii="みんなの文字ゴTTp-R" w:eastAsia="みんなの文字ゴTTp-R" w:hAnsi="みんなの文字ゴTTp-R"/>
          <w:sz w:val="24"/>
          <w:szCs w:val="28"/>
        </w:rPr>
      </w:pPr>
      <w:r w:rsidRPr="00710FD6">
        <w:rPr>
          <w:rFonts w:ascii="みんなの文字ゴTTp-R" w:eastAsia="みんなの文字ゴTTp-R" w:hAnsi="みんなの文字ゴTTp-R" w:hint="eastAsia"/>
          <w:sz w:val="24"/>
          <w:szCs w:val="28"/>
        </w:rPr>
        <w:t>郡山市長</w:t>
      </w:r>
    </w:p>
    <w:p w14:paraId="02012657" w14:textId="77777777" w:rsidR="00E66E7A" w:rsidRPr="00710FD6" w:rsidRDefault="00E66E7A" w:rsidP="00DC4A76">
      <w:pPr>
        <w:rPr>
          <w:rFonts w:ascii="みんなの文字ゴTTp-R" w:eastAsia="みんなの文字ゴTTp-R" w:hAnsi="みんなの文字ゴTTp-R"/>
          <w:sz w:val="24"/>
          <w:szCs w:val="28"/>
        </w:rPr>
      </w:pPr>
    </w:p>
    <w:p w14:paraId="1EB92DD5" w14:textId="49098D29" w:rsidR="00A64CEE" w:rsidRPr="00710FD6" w:rsidRDefault="00A64CEE" w:rsidP="00DC4A76">
      <w:pPr>
        <w:rPr>
          <w:rFonts w:ascii="みんなの文字ゴTTp-R" w:eastAsia="みんなの文字ゴTTp-R" w:hAnsi="みんなの文字ゴTTp-R"/>
          <w:sz w:val="24"/>
          <w:szCs w:val="28"/>
        </w:rPr>
      </w:pPr>
      <w:r w:rsidRPr="00710FD6">
        <w:rPr>
          <w:rFonts w:ascii="みんなの文字ゴTTp-R" w:eastAsia="みんなの文字ゴTTp-R" w:hAnsi="みんなの文字ゴTTp-R" w:hint="eastAsia"/>
          <w:sz w:val="24"/>
          <w:szCs w:val="28"/>
        </w:rPr>
        <w:t>減免を受けた連帯納税義務者</w:t>
      </w:r>
    </w:p>
    <w:p w14:paraId="0E7940F4" w14:textId="2E80924E" w:rsidR="00A64CEE" w:rsidRDefault="00A64CEE" w:rsidP="00DC4A76">
      <w:pPr>
        <w:rPr>
          <w:rFonts w:ascii="みんなの文字ゴTTp-R" w:eastAsia="みんなの文字ゴTTp-R" w:hAnsi="みんなの文字ゴTTp-R"/>
        </w:rPr>
      </w:pPr>
    </w:p>
    <w:p w14:paraId="15798C3C" w14:textId="77777777" w:rsidR="00267FE8" w:rsidRDefault="00267FE8" w:rsidP="00DC4A76">
      <w:pPr>
        <w:rPr>
          <w:rFonts w:ascii="みんなの文字ゴTTp-R" w:eastAsia="みんなの文字ゴTTp-R" w:hAnsi="みんなの文字ゴTTp-R"/>
        </w:rPr>
      </w:pPr>
    </w:p>
    <w:p w14:paraId="4A5948BC" w14:textId="228AF491" w:rsidR="00553EED" w:rsidRDefault="00A64CEE" w:rsidP="00553EED">
      <w:pPr>
        <w:jc w:val="left"/>
        <w:rPr>
          <w:rFonts w:ascii="みんなの文字ゴTTp-R" w:eastAsia="みんなの文字ゴTTp-R" w:hAnsi="みんなの文字ゴTTp-R"/>
          <w:sz w:val="24"/>
          <w:szCs w:val="28"/>
        </w:rPr>
      </w:pPr>
      <w:r w:rsidRPr="00267FE8">
        <w:rPr>
          <w:rFonts w:ascii="みんなの文字ゴTTp-R" w:eastAsia="みんなの文字ゴTTp-R" w:hAnsi="みんなの文字ゴTTp-R" w:hint="eastAsia"/>
          <w:sz w:val="24"/>
          <w:szCs w:val="28"/>
        </w:rPr>
        <w:t>住所</w:t>
      </w:r>
      <w:r w:rsidR="00553EED" w:rsidRPr="00267FE8">
        <w:rPr>
          <w:rFonts w:ascii="みんなの文字ゴTTp-R" w:eastAsia="みんなの文字ゴTTp-R" w:hAnsi="みんなの文字ゴTTp-R" w:hint="eastAsia"/>
          <w:sz w:val="24"/>
          <w:szCs w:val="28"/>
        </w:rPr>
        <w:t>＿＿＿＿＿＿＿＿＿＿＿＿＿＿＿＿＿＿</w:t>
      </w:r>
    </w:p>
    <w:p w14:paraId="47D52B8D" w14:textId="77777777" w:rsidR="008817AD" w:rsidRPr="008817AD" w:rsidRDefault="008817AD" w:rsidP="00553EED">
      <w:pPr>
        <w:jc w:val="left"/>
        <w:rPr>
          <w:rFonts w:ascii="みんなの文字ゴTTp-R" w:eastAsia="みんなの文字ゴTTp-R" w:hAnsi="みんなの文字ゴTTp-R"/>
          <w:sz w:val="24"/>
          <w:szCs w:val="28"/>
        </w:rPr>
      </w:pPr>
    </w:p>
    <w:p w14:paraId="3BA7C38D" w14:textId="2E05D8F5" w:rsidR="00A64CEE" w:rsidRPr="00267FE8" w:rsidRDefault="00A64CEE" w:rsidP="00553EED">
      <w:pPr>
        <w:jc w:val="left"/>
        <w:rPr>
          <w:rFonts w:ascii="みんなの文字ゴTTp-R" w:eastAsia="みんなの文字ゴTTp-R" w:hAnsi="みんなの文字ゴTTp-R"/>
          <w:sz w:val="24"/>
          <w:szCs w:val="28"/>
        </w:rPr>
      </w:pPr>
    </w:p>
    <w:p w14:paraId="101C3D8A" w14:textId="57F4A7FF" w:rsidR="00553EED" w:rsidRDefault="00A64CEE" w:rsidP="00553EED">
      <w:pPr>
        <w:jc w:val="left"/>
        <w:rPr>
          <w:rFonts w:ascii="みんなの文字ゴTTp-R" w:eastAsia="みんなの文字ゴTTp-R" w:hAnsi="みんなの文字ゴTTp-R"/>
          <w:sz w:val="24"/>
          <w:szCs w:val="28"/>
        </w:rPr>
      </w:pPr>
      <w:r w:rsidRPr="00267FE8">
        <w:rPr>
          <w:rFonts w:ascii="みんなの文字ゴTTp-R" w:eastAsia="みんなの文字ゴTTp-R" w:hAnsi="みんなの文字ゴTTp-R" w:hint="eastAsia"/>
          <w:sz w:val="24"/>
          <w:szCs w:val="28"/>
        </w:rPr>
        <w:t>氏名</w:t>
      </w:r>
      <w:r w:rsidR="00553EED" w:rsidRPr="00267FE8">
        <w:rPr>
          <w:rFonts w:ascii="みんなの文字ゴTTp-R" w:eastAsia="みんなの文字ゴTTp-R" w:hAnsi="みんなの文字ゴTTp-R" w:hint="eastAsia"/>
          <w:sz w:val="24"/>
          <w:szCs w:val="28"/>
        </w:rPr>
        <w:t>＿＿＿＿＿＿＿＿＿＿＿＿＿＿＿＿＿＿</w:t>
      </w:r>
    </w:p>
    <w:p w14:paraId="3A1A44CC" w14:textId="77777777" w:rsidR="00267FE8" w:rsidRPr="00267FE8" w:rsidRDefault="00267FE8" w:rsidP="00DC4A76">
      <w:pPr>
        <w:rPr>
          <w:rFonts w:ascii="みんなの文字ゴTTp-R" w:eastAsia="みんなの文字ゴTTp-R" w:hAnsi="みんなの文字ゴTTp-R"/>
          <w:sz w:val="24"/>
          <w:szCs w:val="28"/>
        </w:rPr>
      </w:pPr>
    </w:p>
    <w:p w14:paraId="58129418" w14:textId="16AF602C" w:rsidR="00A64CEE" w:rsidRPr="00267FE8" w:rsidRDefault="00A64CEE" w:rsidP="00BA6D04">
      <w:pPr>
        <w:ind w:firstLineChars="300" w:firstLine="720"/>
        <w:rPr>
          <w:rFonts w:ascii="みんなの文字ゴTTp-R" w:eastAsia="みんなの文字ゴTTp-R" w:hAnsi="みんなの文字ゴTTp-R"/>
          <w:sz w:val="24"/>
          <w:szCs w:val="28"/>
        </w:rPr>
      </w:pPr>
      <w:r w:rsidRPr="00267FE8">
        <w:rPr>
          <w:rFonts w:ascii="みんなの文字ゴTTp-R" w:eastAsia="みんなの文字ゴTTp-R" w:hAnsi="みんなの文字ゴTTp-R" w:hint="eastAsia"/>
          <w:sz w:val="24"/>
          <w:szCs w:val="28"/>
        </w:rPr>
        <w:t>年　　月　　日</w:t>
      </w:r>
    </w:p>
    <w:p w14:paraId="712CD078" w14:textId="77777777" w:rsidR="00267FE8" w:rsidRPr="00267FE8" w:rsidRDefault="00267FE8" w:rsidP="00DC4A76">
      <w:pPr>
        <w:rPr>
          <w:rFonts w:ascii="みんなの文字ゴTTp-R" w:eastAsia="みんなの文字ゴTTp-R" w:hAnsi="みんなの文字ゴTTp-R"/>
          <w:sz w:val="24"/>
          <w:szCs w:val="28"/>
        </w:rPr>
      </w:pPr>
    </w:p>
    <w:p w14:paraId="1F591C5F" w14:textId="528CC144" w:rsidR="00A64CEE" w:rsidRPr="00267FE8" w:rsidRDefault="00A64CEE" w:rsidP="00A64CEE">
      <w:pPr>
        <w:ind w:right="1680"/>
        <w:jc w:val="center"/>
        <w:rPr>
          <w:rFonts w:ascii="みんなの文字ゴTTp-R" w:eastAsia="みんなの文字ゴTTp-R" w:hAnsi="みんなの文字ゴTTp-R"/>
          <w:sz w:val="24"/>
          <w:szCs w:val="28"/>
        </w:rPr>
      </w:pPr>
      <w:r w:rsidRPr="00267FE8">
        <w:rPr>
          <w:rFonts w:ascii="みんなの文字ゴTTp-R" w:eastAsia="みんなの文字ゴTTp-R" w:hAnsi="みんなの文字ゴTTp-R" w:hint="eastAsia"/>
          <w:sz w:val="24"/>
          <w:szCs w:val="28"/>
        </w:rPr>
        <w:t xml:space="preserve">　　　</w:t>
      </w:r>
      <w:r w:rsidR="00267FE8">
        <w:rPr>
          <w:rFonts w:ascii="みんなの文字ゴTTp-R" w:eastAsia="みんなの文字ゴTTp-R" w:hAnsi="みんなの文字ゴTTp-R" w:hint="eastAsia"/>
          <w:sz w:val="24"/>
          <w:szCs w:val="28"/>
        </w:rPr>
        <w:t xml:space="preserve"> </w:t>
      </w:r>
      <w:r w:rsidRPr="00267FE8">
        <w:rPr>
          <w:rFonts w:ascii="みんなの文字ゴTTp-R" w:eastAsia="みんなの文字ゴTTp-R" w:hAnsi="みんなの文字ゴTTp-R" w:hint="eastAsia"/>
          <w:sz w:val="24"/>
          <w:szCs w:val="28"/>
        </w:rPr>
        <w:t>申立人</w:t>
      </w:r>
    </w:p>
    <w:p w14:paraId="02ACA484" w14:textId="0DC94666" w:rsidR="00A64CEE" w:rsidRDefault="00A64CEE" w:rsidP="00A64CEE">
      <w:pPr>
        <w:jc w:val="right"/>
        <w:rPr>
          <w:rFonts w:ascii="みんなの文字ゴTTp-R" w:eastAsia="みんなの文字ゴTTp-R" w:hAnsi="みんなの文字ゴTTp-R"/>
          <w:sz w:val="24"/>
          <w:szCs w:val="28"/>
        </w:rPr>
      </w:pPr>
    </w:p>
    <w:p w14:paraId="7D9E6F8C" w14:textId="77777777" w:rsidR="008817AD" w:rsidRPr="00267FE8" w:rsidRDefault="008817AD" w:rsidP="00A64CEE">
      <w:pPr>
        <w:jc w:val="right"/>
        <w:rPr>
          <w:rFonts w:ascii="みんなの文字ゴTTp-R" w:eastAsia="みんなの文字ゴTTp-R" w:hAnsi="みんなの文字ゴTTp-R"/>
          <w:sz w:val="24"/>
          <w:szCs w:val="28"/>
        </w:rPr>
      </w:pPr>
    </w:p>
    <w:p w14:paraId="429C1698" w14:textId="0F13C6EB" w:rsidR="00A64CEE" w:rsidRPr="00267FE8" w:rsidRDefault="00A64CEE" w:rsidP="00A64CEE">
      <w:pPr>
        <w:jc w:val="right"/>
        <w:rPr>
          <w:rFonts w:ascii="みんなの文字ゴTTp-R" w:eastAsia="みんなの文字ゴTTp-R" w:hAnsi="みんなの文字ゴTTp-R"/>
          <w:sz w:val="24"/>
          <w:szCs w:val="28"/>
        </w:rPr>
      </w:pPr>
      <w:r w:rsidRPr="00267FE8">
        <w:rPr>
          <w:rFonts w:ascii="みんなの文字ゴTTp-R" w:eastAsia="みんなの文字ゴTTp-R" w:hAnsi="みんなの文字ゴTTp-R" w:hint="eastAsia"/>
          <w:sz w:val="24"/>
          <w:szCs w:val="28"/>
        </w:rPr>
        <w:t>住　所＿＿＿＿＿＿＿＿＿＿＿＿＿＿＿＿＿＿</w:t>
      </w:r>
    </w:p>
    <w:p w14:paraId="25AC8D3C" w14:textId="422A4C6A" w:rsidR="00A64CEE" w:rsidRDefault="00A64CEE" w:rsidP="00A64CEE">
      <w:pPr>
        <w:jc w:val="right"/>
        <w:rPr>
          <w:rFonts w:ascii="みんなの文字ゴTTp-R" w:eastAsia="みんなの文字ゴTTp-R" w:hAnsi="みんなの文字ゴTTp-R"/>
          <w:sz w:val="24"/>
          <w:szCs w:val="28"/>
        </w:rPr>
      </w:pPr>
    </w:p>
    <w:p w14:paraId="6BC25067" w14:textId="77777777" w:rsidR="008817AD" w:rsidRPr="00267FE8" w:rsidRDefault="008817AD" w:rsidP="00A64CEE">
      <w:pPr>
        <w:jc w:val="right"/>
        <w:rPr>
          <w:rFonts w:ascii="みんなの文字ゴTTp-R" w:eastAsia="みんなの文字ゴTTp-R" w:hAnsi="みんなの文字ゴTTp-R"/>
          <w:sz w:val="24"/>
          <w:szCs w:val="28"/>
        </w:rPr>
      </w:pPr>
    </w:p>
    <w:p w14:paraId="00D750E4" w14:textId="01DAEF58" w:rsidR="00A64CEE" w:rsidRPr="00267FE8" w:rsidRDefault="00A64CEE" w:rsidP="00A64CEE">
      <w:pPr>
        <w:jc w:val="right"/>
        <w:rPr>
          <w:rFonts w:ascii="みんなの文字ゴTTp-R" w:eastAsia="みんなの文字ゴTTp-R" w:hAnsi="みんなの文字ゴTTp-R"/>
          <w:sz w:val="24"/>
          <w:szCs w:val="28"/>
        </w:rPr>
      </w:pPr>
      <w:r w:rsidRPr="00267FE8">
        <w:rPr>
          <w:rFonts w:ascii="みんなの文字ゴTTp-R" w:eastAsia="みんなの文字ゴTTp-R" w:hAnsi="みんなの文字ゴTTp-R" w:hint="eastAsia"/>
          <w:sz w:val="24"/>
          <w:szCs w:val="28"/>
        </w:rPr>
        <w:t>氏　名＿＿＿＿＿＿＿＿＿＿＿＿＿＿＿＿＿＿</w:t>
      </w:r>
    </w:p>
    <w:p w14:paraId="0665315B" w14:textId="18936DB7" w:rsidR="00A64CEE" w:rsidRDefault="00A64CEE" w:rsidP="00A64CEE">
      <w:pPr>
        <w:jc w:val="right"/>
        <w:rPr>
          <w:rFonts w:ascii="みんなの文字ゴTTp-R" w:eastAsia="みんなの文字ゴTTp-R" w:hAnsi="みんなの文字ゴTTp-R"/>
          <w:sz w:val="24"/>
          <w:szCs w:val="28"/>
        </w:rPr>
      </w:pPr>
    </w:p>
    <w:p w14:paraId="6AE4C757" w14:textId="77777777" w:rsidR="008817AD" w:rsidRPr="00267FE8" w:rsidRDefault="008817AD" w:rsidP="00A64CEE">
      <w:pPr>
        <w:jc w:val="right"/>
        <w:rPr>
          <w:rFonts w:ascii="みんなの文字ゴTTp-R" w:eastAsia="みんなの文字ゴTTp-R" w:hAnsi="みんなの文字ゴTTp-R"/>
          <w:sz w:val="24"/>
          <w:szCs w:val="28"/>
        </w:rPr>
      </w:pPr>
    </w:p>
    <w:p w14:paraId="3F5C2715" w14:textId="74D312F5" w:rsidR="00A64CEE" w:rsidRPr="00DE4D1E" w:rsidRDefault="00A64CEE" w:rsidP="00DE4D1E">
      <w:pPr>
        <w:jc w:val="right"/>
        <w:rPr>
          <w:rFonts w:ascii="みんなの文字ゴTTp-R" w:eastAsia="みんなの文字ゴTTp-R" w:hAnsi="みんなの文字ゴTTp-R"/>
          <w:sz w:val="24"/>
          <w:szCs w:val="28"/>
        </w:rPr>
      </w:pPr>
      <w:r w:rsidRPr="00267FE8">
        <w:rPr>
          <w:rFonts w:ascii="みんなの文字ゴTTp-R" w:eastAsia="みんなの文字ゴTTp-R" w:hAnsi="みんなの文字ゴTTp-R" w:hint="eastAsia"/>
          <w:sz w:val="24"/>
          <w:szCs w:val="28"/>
        </w:rPr>
        <w:t>連絡先＿＿＿＿＿＿＿＿＿＿＿＿＿＿＿＿＿＿</w:t>
      </w:r>
    </w:p>
    <w:sectPr w:rsidR="00A64CEE" w:rsidRPr="00DE4D1E" w:rsidSect="00AF4E91">
      <w:headerReference w:type="default" r:id="rId7"/>
      <w:pgSz w:w="11906" w:h="16838" w:code="9"/>
      <w:pgMar w:top="1985" w:right="1701" w:bottom="1701" w:left="1701" w:header="39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6302" w14:textId="77777777" w:rsidR="003D47B1" w:rsidRDefault="003D47B1" w:rsidP="003D47B1">
      <w:r>
        <w:separator/>
      </w:r>
    </w:p>
  </w:endnote>
  <w:endnote w:type="continuationSeparator" w:id="0">
    <w:p w14:paraId="0BB8E387" w14:textId="77777777" w:rsidR="003D47B1" w:rsidRDefault="003D47B1" w:rsidP="003D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みんなの文字ゴTTp-R">
    <w:panose1 w:val="020B0500000000000000"/>
    <w:charset w:val="80"/>
    <w:family w:val="modern"/>
    <w:pitch w:val="variable"/>
    <w:sig w:usb0="80000283" w:usb1="38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6DB0" w14:textId="77777777" w:rsidR="003D47B1" w:rsidRDefault="003D47B1" w:rsidP="003D47B1">
      <w:r>
        <w:separator/>
      </w:r>
    </w:p>
  </w:footnote>
  <w:footnote w:type="continuationSeparator" w:id="0">
    <w:p w14:paraId="4B75EC5C" w14:textId="77777777" w:rsidR="003D47B1" w:rsidRDefault="003D47B1" w:rsidP="003D4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4C97" w14:textId="2062E36D" w:rsidR="003D47B1" w:rsidRDefault="003D47B1" w:rsidP="00AF4E91">
    <w:pPr>
      <w:pStyle w:val="a3"/>
      <w:ind w:leftChars="-607" w:left="-1275"/>
    </w:pPr>
    <w:r>
      <w:ptab w:relativeTo="indent" w:alignment="left" w:leader="none"/>
    </w:r>
    <w:r w:rsidRPr="003D47B1">
      <w:rPr>
        <w:rFonts w:hint="eastAsia"/>
      </w:rPr>
      <w:t>（</w:t>
    </w:r>
    <w:r w:rsidRPr="003D47B1">
      <w:rPr>
        <w:rFonts w:hint="eastAsia"/>
      </w:rPr>
      <w:t>第</w:t>
    </w:r>
    <w:r w:rsidRPr="003D47B1">
      <w:rPr>
        <w:rFonts w:hint="eastAsia"/>
      </w:rPr>
      <w:t>16-</w:t>
    </w:r>
    <w:r>
      <w:rPr>
        <w:rFonts w:hint="eastAsia"/>
      </w:rPr>
      <w:t>2</w:t>
    </w:r>
    <w:r w:rsidRPr="003D47B1">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76"/>
    <w:rsid w:val="00000CA9"/>
    <w:rsid w:val="000C2F2B"/>
    <w:rsid w:val="00110CB1"/>
    <w:rsid w:val="00234B4E"/>
    <w:rsid w:val="00267FE8"/>
    <w:rsid w:val="00336E06"/>
    <w:rsid w:val="003D47B1"/>
    <w:rsid w:val="00553EED"/>
    <w:rsid w:val="005648B0"/>
    <w:rsid w:val="00640F71"/>
    <w:rsid w:val="006965E0"/>
    <w:rsid w:val="00710FD6"/>
    <w:rsid w:val="0079303E"/>
    <w:rsid w:val="007C1773"/>
    <w:rsid w:val="00837B04"/>
    <w:rsid w:val="008817AD"/>
    <w:rsid w:val="008C5D1B"/>
    <w:rsid w:val="009260D1"/>
    <w:rsid w:val="00955793"/>
    <w:rsid w:val="009C27BB"/>
    <w:rsid w:val="00A64CEE"/>
    <w:rsid w:val="00AA2F0D"/>
    <w:rsid w:val="00AE3FBA"/>
    <w:rsid w:val="00AF1D2B"/>
    <w:rsid w:val="00AF4E91"/>
    <w:rsid w:val="00B41E73"/>
    <w:rsid w:val="00B75FB3"/>
    <w:rsid w:val="00BA6D04"/>
    <w:rsid w:val="00BD7F4C"/>
    <w:rsid w:val="00D96324"/>
    <w:rsid w:val="00DC4A76"/>
    <w:rsid w:val="00DE4D1E"/>
    <w:rsid w:val="00E64831"/>
    <w:rsid w:val="00E66E7A"/>
    <w:rsid w:val="00EB49CE"/>
    <w:rsid w:val="00FF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1C6530"/>
  <w15:chartTrackingRefBased/>
  <w15:docId w15:val="{62DB3189-38A6-4E98-800F-7CEFFE04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7B1"/>
    <w:pPr>
      <w:tabs>
        <w:tab w:val="center" w:pos="4252"/>
        <w:tab w:val="right" w:pos="8504"/>
      </w:tabs>
      <w:snapToGrid w:val="0"/>
    </w:pPr>
  </w:style>
  <w:style w:type="character" w:customStyle="1" w:styleId="a4">
    <w:name w:val="ヘッダー (文字)"/>
    <w:basedOn w:val="a0"/>
    <w:link w:val="a3"/>
    <w:uiPriority w:val="99"/>
    <w:rsid w:val="003D47B1"/>
  </w:style>
  <w:style w:type="paragraph" w:styleId="a5">
    <w:name w:val="footer"/>
    <w:basedOn w:val="a"/>
    <w:link w:val="a6"/>
    <w:uiPriority w:val="99"/>
    <w:unhideWhenUsed/>
    <w:rsid w:val="003D47B1"/>
    <w:pPr>
      <w:tabs>
        <w:tab w:val="center" w:pos="4252"/>
        <w:tab w:val="right" w:pos="8504"/>
      </w:tabs>
      <w:snapToGrid w:val="0"/>
    </w:pPr>
  </w:style>
  <w:style w:type="character" w:customStyle="1" w:styleId="a6">
    <w:name w:val="フッター (文字)"/>
    <w:basedOn w:val="a0"/>
    <w:link w:val="a5"/>
    <w:uiPriority w:val="99"/>
    <w:rsid w:val="003D4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3AEA0-86DD-4E6C-9D0C-6DA10CA7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大越　涼平</dc:creator>
  <cp:keywords/>
  <dc:description/>
  <cp:lastModifiedBy>大越　涼平</cp:lastModifiedBy>
  <cp:revision>40</cp:revision>
  <cp:lastPrinted>2026-03-25T01:44:00Z</cp:lastPrinted>
  <dcterms:created xsi:type="dcterms:W3CDTF">2025-09-10T08:08:00Z</dcterms:created>
  <dcterms:modified xsi:type="dcterms:W3CDTF">2026-03-25T05:11:00Z</dcterms:modified>
</cp:coreProperties>
</file>