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2D0B4" w14:textId="77777777" w:rsidR="00926E62" w:rsidRPr="0044544C" w:rsidRDefault="004272F4" w:rsidP="004272F4">
      <w:pPr>
        <w:jc w:val="left"/>
        <w:rPr>
          <w:sz w:val="22"/>
          <w:szCs w:val="22"/>
        </w:rPr>
      </w:pPr>
      <w:r w:rsidRPr="0044544C">
        <w:rPr>
          <w:rFonts w:hint="eastAsia"/>
          <w:sz w:val="22"/>
          <w:szCs w:val="22"/>
        </w:rPr>
        <w:t>（</w:t>
      </w:r>
      <w:r w:rsidR="003E36D8" w:rsidRPr="0044544C">
        <w:rPr>
          <w:rFonts w:hint="eastAsia"/>
          <w:sz w:val="22"/>
          <w:szCs w:val="22"/>
        </w:rPr>
        <w:t>様式</w:t>
      </w:r>
      <w:r w:rsidRPr="0044544C">
        <w:rPr>
          <w:rFonts w:hint="eastAsia"/>
          <w:sz w:val="22"/>
          <w:szCs w:val="22"/>
        </w:rPr>
        <w:t>１）</w:t>
      </w:r>
    </w:p>
    <w:p w14:paraId="7EFD71FD" w14:textId="77777777" w:rsidR="003051AD" w:rsidRPr="0044544C" w:rsidRDefault="00926E62" w:rsidP="003051AD">
      <w:pPr>
        <w:jc w:val="right"/>
        <w:rPr>
          <w:sz w:val="22"/>
          <w:szCs w:val="22"/>
        </w:rPr>
      </w:pPr>
      <w:r w:rsidRPr="0044544C">
        <w:rPr>
          <w:rFonts w:hint="eastAsia"/>
          <w:sz w:val="22"/>
          <w:szCs w:val="22"/>
        </w:rPr>
        <w:t xml:space="preserve">    </w:t>
      </w:r>
      <w:r w:rsidRPr="0044544C">
        <w:rPr>
          <w:rFonts w:hint="eastAsia"/>
          <w:sz w:val="22"/>
          <w:szCs w:val="22"/>
        </w:rPr>
        <w:t xml:space="preserve">年　</w:t>
      </w:r>
      <w:r w:rsidRPr="0044544C">
        <w:rPr>
          <w:rFonts w:hint="eastAsia"/>
          <w:sz w:val="22"/>
          <w:szCs w:val="22"/>
        </w:rPr>
        <w:t xml:space="preserve">  </w:t>
      </w:r>
      <w:r w:rsidRPr="0044544C">
        <w:rPr>
          <w:rFonts w:hint="eastAsia"/>
          <w:sz w:val="22"/>
          <w:szCs w:val="22"/>
        </w:rPr>
        <w:t xml:space="preserve">月　</w:t>
      </w:r>
      <w:r w:rsidRPr="0044544C">
        <w:rPr>
          <w:rFonts w:hint="eastAsia"/>
          <w:sz w:val="22"/>
          <w:szCs w:val="22"/>
        </w:rPr>
        <w:t xml:space="preserve">  </w:t>
      </w:r>
      <w:r w:rsidRPr="0044544C">
        <w:rPr>
          <w:rFonts w:hint="eastAsia"/>
          <w:sz w:val="22"/>
          <w:szCs w:val="22"/>
        </w:rPr>
        <w:t>日</w:t>
      </w:r>
    </w:p>
    <w:p w14:paraId="5C0AE6A0" w14:textId="77777777" w:rsidR="007529FB" w:rsidRPr="0044544C" w:rsidRDefault="00B50031" w:rsidP="007D375D">
      <w:pPr>
        <w:jc w:val="center"/>
        <w:rPr>
          <w:rFonts w:ascii="ＭＳ 明朝" w:hAnsi="ＭＳ 明朝" w:cs="ＭＳＰ明朝"/>
          <w:kern w:val="0"/>
          <w:sz w:val="22"/>
          <w:szCs w:val="22"/>
        </w:rPr>
      </w:pPr>
      <w:r w:rsidRPr="0044544C">
        <w:rPr>
          <w:rFonts w:ascii="ＭＳ 明朝" w:hAnsi="ＭＳ 明朝" w:cs="ＭＳＰ明朝" w:hint="eastAsia"/>
          <w:kern w:val="0"/>
          <w:sz w:val="22"/>
          <w:szCs w:val="22"/>
        </w:rPr>
        <w:t>参加表明書</w:t>
      </w:r>
    </w:p>
    <w:p w14:paraId="293E81BC" w14:textId="77777777" w:rsidR="007529FB" w:rsidRPr="0044544C" w:rsidRDefault="00926E62" w:rsidP="007F37C6">
      <w:pPr>
        <w:ind w:firstLineChars="100" w:firstLine="220"/>
        <w:rPr>
          <w:sz w:val="22"/>
          <w:szCs w:val="22"/>
        </w:rPr>
      </w:pPr>
      <w:r w:rsidRPr="0044544C">
        <w:rPr>
          <w:rFonts w:hint="eastAsia"/>
          <w:sz w:val="22"/>
          <w:szCs w:val="22"/>
        </w:rPr>
        <w:t>郡山市</w:t>
      </w:r>
      <w:r w:rsidR="005106EA" w:rsidRPr="0044544C">
        <w:rPr>
          <w:rFonts w:hint="eastAsia"/>
          <w:sz w:val="22"/>
          <w:szCs w:val="22"/>
        </w:rPr>
        <w:t>長</w:t>
      </w:r>
    </w:p>
    <w:p w14:paraId="5E03DB91" w14:textId="77777777" w:rsidR="007529FB" w:rsidRPr="0044544C" w:rsidRDefault="007529FB" w:rsidP="007529FB">
      <w:pPr>
        <w:rPr>
          <w:sz w:val="22"/>
          <w:szCs w:val="22"/>
        </w:rPr>
      </w:pPr>
      <w:r w:rsidRPr="0044544C">
        <w:rPr>
          <w:rFonts w:hint="eastAsia"/>
          <w:sz w:val="22"/>
          <w:szCs w:val="22"/>
          <w:lang w:eastAsia="zh-TW"/>
        </w:rPr>
        <w:t xml:space="preserve">　　　　　　　　　　　　　　　</w:t>
      </w:r>
      <w:r w:rsidR="00AA2D8C" w:rsidRPr="0044544C">
        <w:rPr>
          <w:rFonts w:hint="eastAsia"/>
          <w:sz w:val="22"/>
          <w:szCs w:val="22"/>
        </w:rPr>
        <w:t xml:space="preserve">　　</w:t>
      </w:r>
      <w:r w:rsidRPr="0044544C">
        <w:rPr>
          <w:rFonts w:hint="eastAsia"/>
          <w:sz w:val="22"/>
          <w:szCs w:val="22"/>
        </w:rPr>
        <w:t>所</w:t>
      </w:r>
      <w:r w:rsidR="00926E62" w:rsidRPr="0044544C">
        <w:rPr>
          <w:rFonts w:hint="eastAsia"/>
          <w:sz w:val="22"/>
          <w:szCs w:val="22"/>
        </w:rPr>
        <w:t xml:space="preserve"> </w:t>
      </w:r>
      <w:r w:rsidR="00693CAE" w:rsidRPr="0044544C">
        <w:rPr>
          <w:rFonts w:hint="eastAsia"/>
          <w:sz w:val="22"/>
          <w:szCs w:val="22"/>
        </w:rPr>
        <w:t xml:space="preserve">　</w:t>
      </w:r>
      <w:r w:rsidRPr="0044544C">
        <w:rPr>
          <w:rFonts w:hint="eastAsia"/>
          <w:sz w:val="22"/>
          <w:szCs w:val="22"/>
        </w:rPr>
        <w:t>在</w:t>
      </w:r>
      <w:r w:rsidR="00693CAE" w:rsidRPr="0044544C">
        <w:rPr>
          <w:rFonts w:hint="eastAsia"/>
          <w:sz w:val="22"/>
          <w:szCs w:val="22"/>
        </w:rPr>
        <w:t xml:space="preserve">　</w:t>
      </w:r>
      <w:r w:rsidR="00926E62" w:rsidRPr="0044544C">
        <w:rPr>
          <w:rFonts w:hint="eastAsia"/>
          <w:sz w:val="22"/>
          <w:szCs w:val="22"/>
        </w:rPr>
        <w:t xml:space="preserve"> </w:t>
      </w:r>
      <w:r w:rsidRPr="0044544C">
        <w:rPr>
          <w:rFonts w:hint="eastAsia"/>
          <w:sz w:val="22"/>
          <w:szCs w:val="22"/>
        </w:rPr>
        <w:t>地</w:t>
      </w:r>
      <w:r w:rsidR="00AF7163" w:rsidRPr="0044544C">
        <w:rPr>
          <w:rFonts w:hint="eastAsia"/>
          <w:sz w:val="22"/>
          <w:szCs w:val="22"/>
        </w:rPr>
        <w:t xml:space="preserve">　</w:t>
      </w:r>
    </w:p>
    <w:p w14:paraId="550B3473" w14:textId="77777777" w:rsidR="00AF7163" w:rsidRPr="0044544C" w:rsidRDefault="007529FB" w:rsidP="007529FB">
      <w:pPr>
        <w:rPr>
          <w:sz w:val="22"/>
          <w:szCs w:val="22"/>
        </w:rPr>
      </w:pPr>
      <w:r w:rsidRPr="0044544C">
        <w:rPr>
          <w:rFonts w:hint="eastAsia"/>
          <w:sz w:val="22"/>
          <w:szCs w:val="22"/>
        </w:rPr>
        <w:t xml:space="preserve">　　　　　　　　　　　　　　　</w:t>
      </w:r>
      <w:r w:rsidR="00AA2D8C" w:rsidRPr="0044544C">
        <w:rPr>
          <w:rFonts w:hint="eastAsia"/>
          <w:sz w:val="22"/>
          <w:szCs w:val="22"/>
        </w:rPr>
        <w:t xml:space="preserve">　　</w:t>
      </w:r>
      <w:r w:rsidRPr="0044544C">
        <w:rPr>
          <w:rFonts w:hint="eastAsia"/>
          <w:sz w:val="22"/>
          <w:szCs w:val="22"/>
        </w:rPr>
        <w:t>名</w:t>
      </w:r>
      <w:r w:rsidR="00693CAE" w:rsidRPr="0044544C">
        <w:rPr>
          <w:rFonts w:hint="eastAsia"/>
          <w:sz w:val="22"/>
          <w:szCs w:val="22"/>
        </w:rPr>
        <w:t xml:space="preserve">　　</w:t>
      </w:r>
      <w:r w:rsidRPr="0044544C">
        <w:rPr>
          <w:rFonts w:hint="eastAsia"/>
          <w:sz w:val="22"/>
          <w:szCs w:val="22"/>
        </w:rPr>
        <w:t xml:space="preserve">　</w:t>
      </w:r>
      <w:r w:rsidR="00926E62" w:rsidRPr="0044544C">
        <w:rPr>
          <w:rFonts w:hint="eastAsia"/>
          <w:sz w:val="22"/>
          <w:szCs w:val="22"/>
        </w:rPr>
        <w:t xml:space="preserve">　</w:t>
      </w:r>
      <w:r w:rsidRPr="0044544C">
        <w:rPr>
          <w:rFonts w:hint="eastAsia"/>
          <w:sz w:val="22"/>
          <w:szCs w:val="22"/>
        </w:rPr>
        <w:t>称</w:t>
      </w:r>
      <w:r w:rsidR="00AF7163" w:rsidRPr="0044544C">
        <w:rPr>
          <w:rFonts w:hint="eastAsia"/>
          <w:sz w:val="22"/>
          <w:szCs w:val="22"/>
        </w:rPr>
        <w:t xml:space="preserve">　</w:t>
      </w:r>
    </w:p>
    <w:p w14:paraId="29E7F366" w14:textId="77777777" w:rsidR="007529FB" w:rsidRPr="0044544C" w:rsidRDefault="007529FB" w:rsidP="007529FB">
      <w:pPr>
        <w:rPr>
          <w:sz w:val="22"/>
          <w:szCs w:val="22"/>
        </w:rPr>
      </w:pPr>
      <w:r w:rsidRPr="0044544C">
        <w:rPr>
          <w:rFonts w:hint="eastAsia"/>
          <w:sz w:val="22"/>
          <w:szCs w:val="22"/>
        </w:rPr>
        <w:t xml:space="preserve">　　　　　　　　　　　　　　　　</w:t>
      </w:r>
      <w:r w:rsidR="00693CAE" w:rsidRPr="0044544C">
        <w:rPr>
          <w:rFonts w:hint="eastAsia"/>
          <w:sz w:val="22"/>
          <w:szCs w:val="22"/>
        </w:rPr>
        <w:t xml:space="preserve">　</w:t>
      </w:r>
      <w:r w:rsidRPr="0044544C">
        <w:rPr>
          <w:rFonts w:hint="eastAsia"/>
          <w:sz w:val="22"/>
          <w:szCs w:val="22"/>
        </w:rPr>
        <w:t>代表者</w:t>
      </w:r>
      <w:r w:rsidR="00693CAE" w:rsidRPr="0044544C">
        <w:rPr>
          <w:rFonts w:hint="eastAsia"/>
          <w:sz w:val="22"/>
          <w:szCs w:val="22"/>
        </w:rPr>
        <w:t>職氏名</w:t>
      </w:r>
      <w:r w:rsidR="00AA2D8C" w:rsidRPr="0044544C">
        <w:rPr>
          <w:rFonts w:hint="eastAsia"/>
          <w:sz w:val="22"/>
          <w:szCs w:val="22"/>
        </w:rPr>
        <w:t xml:space="preserve">　</w:t>
      </w:r>
    </w:p>
    <w:p w14:paraId="42715ECE" w14:textId="46F2DB51" w:rsidR="00A66C69" w:rsidRPr="0044544C" w:rsidRDefault="00A66C69" w:rsidP="00D06FD4">
      <w:pPr>
        <w:jc w:val="right"/>
        <w:rPr>
          <w:sz w:val="22"/>
          <w:szCs w:val="22"/>
        </w:rPr>
      </w:pPr>
    </w:p>
    <w:p w14:paraId="124EDB02" w14:textId="44AF343C" w:rsidR="007529FB" w:rsidRPr="0044544C" w:rsidRDefault="00C644C8" w:rsidP="007F37C6">
      <w:pPr>
        <w:ind w:firstLineChars="100" w:firstLine="220"/>
        <w:rPr>
          <w:rFonts w:ascii="ＭＳ 明朝" w:hAnsi="ＭＳ 明朝"/>
          <w:sz w:val="22"/>
          <w:szCs w:val="22"/>
        </w:rPr>
      </w:pPr>
      <w:r>
        <w:rPr>
          <w:rFonts w:asciiTheme="minorEastAsia" w:hAnsiTheme="minorEastAsia" w:hint="eastAsia"/>
          <w:color w:val="000000" w:themeColor="text1"/>
          <w:sz w:val="22"/>
        </w:rPr>
        <w:t>後継者不在企業に対する事業承継促進事業</w:t>
      </w:r>
      <w:r w:rsidR="00980AA8" w:rsidRPr="0044544C">
        <w:rPr>
          <w:rFonts w:ascii="ＭＳ 明朝" w:hAnsi="ＭＳ 明朝" w:hint="eastAsia"/>
          <w:color w:val="000000"/>
          <w:sz w:val="22"/>
          <w:szCs w:val="22"/>
        </w:rPr>
        <w:t>業務委託</w:t>
      </w:r>
      <w:r w:rsidR="00B50031" w:rsidRPr="0044544C">
        <w:rPr>
          <w:rFonts w:ascii="ＭＳ 明朝" w:hAnsi="ＭＳ 明朝" w:hint="eastAsia"/>
          <w:sz w:val="22"/>
          <w:szCs w:val="22"/>
        </w:rPr>
        <w:t>に係る</w:t>
      </w:r>
      <w:r w:rsidR="00926E62" w:rsidRPr="0044544C">
        <w:rPr>
          <w:rFonts w:ascii="ＭＳ 明朝" w:hAnsi="ＭＳ 明朝" w:hint="eastAsia"/>
          <w:sz w:val="22"/>
          <w:szCs w:val="22"/>
        </w:rPr>
        <w:t>公募</w:t>
      </w:r>
      <w:r w:rsidR="00B50031" w:rsidRPr="0044544C">
        <w:rPr>
          <w:rFonts w:ascii="ＭＳ 明朝" w:hAnsi="ＭＳ 明朝" w:hint="eastAsia"/>
          <w:sz w:val="22"/>
          <w:szCs w:val="22"/>
        </w:rPr>
        <w:t>型</w:t>
      </w:r>
      <w:r w:rsidR="00D2475D" w:rsidRPr="0044544C">
        <w:rPr>
          <w:rFonts w:ascii="ＭＳ 明朝" w:hAnsi="ＭＳ 明朝" w:hint="eastAsia"/>
          <w:sz w:val="22"/>
          <w:szCs w:val="22"/>
        </w:rPr>
        <w:t>プロポーザル</w:t>
      </w:r>
      <w:r w:rsidR="00926E62" w:rsidRPr="0044544C">
        <w:rPr>
          <w:rFonts w:ascii="ＭＳ 明朝" w:hAnsi="ＭＳ 明朝" w:hint="eastAsia"/>
          <w:sz w:val="22"/>
          <w:szCs w:val="22"/>
        </w:rPr>
        <w:t>について参加を</w:t>
      </w:r>
      <w:r w:rsidR="00B50031" w:rsidRPr="0044544C">
        <w:rPr>
          <w:rFonts w:ascii="ＭＳ 明朝" w:hAnsi="ＭＳ 明朝" w:hint="eastAsia"/>
          <w:sz w:val="22"/>
          <w:szCs w:val="22"/>
        </w:rPr>
        <w:t>表明し</w:t>
      </w:r>
      <w:r w:rsidR="00926E62" w:rsidRPr="0044544C">
        <w:rPr>
          <w:rFonts w:ascii="ＭＳ 明朝" w:hAnsi="ＭＳ 明朝" w:hint="eastAsia"/>
          <w:sz w:val="22"/>
          <w:szCs w:val="22"/>
        </w:rPr>
        <w:t>ます。</w:t>
      </w:r>
    </w:p>
    <w:p w14:paraId="76348ADA" w14:textId="77777777" w:rsidR="00926E62" w:rsidRPr="0044544C" w:rsidRDefault="00926E62" w:rsidP="007F37C6">
      <w:pPr>
        <w:ind w:firstLineChars="100" w:firstLine="220"/>
        <w:rPr>
          <w:rFonts w:ascii="ＭＳ 明朝" w:hAnsi="ＭＳ 明朝"/>
          <w:sz w:val="22"/>
          <w:szCs w:val="22"/>
        </w:rPr>
      </w:pPr>
      <w:r w:rsidRPr="0044544C">
        <w:rPr>
          <w:rFonts w:ascii="ＭＳ 明朝" w:hAnsi="ＭＳ 明朝" w:hint="eastAsia"/>
          <w:sz w:val="22"/>
          <w:szCs w:val="22"/>
        </w:rPr>
        <w:t>なお、下記の</w:t>
      </w:r>
      <w:r w:rsidR="005D01AD" w:rsidRPr="0044544C">
        <w:rPr>
          <w:rFonts w:ascii="ＭＳ 明朝" w:hAnsi="ＭＳ 明朝" w:hint="eastAsia"/>
          <w:sz w:val="22"/>
          <w:szCs w:val="22"/>
        </w:rPr>
        <w:t>誓約事項及び送付する書類の内容は、事実と相違ないことを誓約します。</w:t>
      </w:r>
    </w:p>
    <w:p w14:paraId="58BFD710" w14:textId="77777777" w:rsidR="007529FB" w:rsidRPr="0044544C" w:rsidRDefault="007529FB" w:rsidP="007529FB">
      <w:pPr>
        <w:rPr>
          <w:rFonts w:ascii="ＭＳ 明朝" w:hAnsi="ＭＳ 明朝"/>
          <w:sz w:val="22"/>
          <w:szCs w:val="22"/>
        </w:rPr>
      </w:pPr>
    </w:p>
    <w:p w14:paraId="52AA630B" w14:textId="77777777" w:rsidR="00926E62" w:rsidRPr="0044544C" w:rsidRDefault="00926E62" w:rsidP="00926E62">
      <w:pPr>
        <w:pStyle w:val="aa"/>
        <w:rPr>
          <w:sz w:val="22"/>
          <w:szCs w:val="22"/>
        </w:rPr>
      </w:pPr>
      <w:r w:rsidRPr="0044544C">
        <w:rPr>
          <w:rFonts w:hint="eastAsia"/>
          <w:sz w:val="22"/>
          <w:szCs w:val="22"/>
        </w:rPr>
        <w:t>記</w:t>
      </w:r>
    </w:p>
    <w:p w14:paraId="6DA67BDA" w14:textId="77777777" w:rsidR="00926E62" w:rsidRPr="0044544C" w:rsidRDefault="005D01AD" w:rsidP="00926E62">
      <w:pPr>
        <w:rPr>
          <w:sz w:val="22"/>
          <w:szCs w:val="22"/>
        </w:rPr>
      </w:pPr>
      <w:r w:rsidRPr="0044544C">
        <w:rPr>
          <w:rFonts w:hint="eastAsia"/>
          <w:sz w:val="22"/>
          <w:szCs w:val="22"/>
        </w:rPr>
        <w:t>１　誓約事項</w:t>
      </w:r>
      <w:r w:rsidR="002122C7" w:rsidRPr="0044544C">
        <w:rPr>
          <w:rFonts w:hint="eastAsia"/>
          <w:sz w:val="22"/>
          <w:szCs w:val="22"/>
        </w:rPr>
        <w:t>（当てはまる□の欄をチェックすること</w:t>
      </w:r>
      <w:r w:rsidR="004C215E">
        <w:rPr>
          <w:rFonts w:hint="eastAsia"/>
          <w:sz w:val="22"/>
          <w:szCs w:val="22"/>
        </w:rPr>
        <w:t>。</w:t>
      </w:r>
      <w:r w:rsidR="002122C7" w:rsidRPr="0044544C">
        <w:rPr>
          <w:rFonts w:hint="eastAsia"/>
          <w:sz w:val="22"/>
          <w:szCs w:val="22"/>
        </w:rPr>
        <w:t>）</w:t>
      </w:r>
    </w:p>
    <w:p w14:paraId="26EA58C0" w14:textId="77777777" w:rsidR="00980AA8" w:rsidRPr="0044544C" w:rsidRDefault="003051AD" w:rsidP="00C644C8">
      <w:pPr>
        <w:ind w:leftChars="100" w:left="460" w:hangingChars="100" w:hanging="220"/>
        <w:rPr>
          <w:rFonts w:ascii="ＭＳ 明朝" w:hAnsi="ＭＳ 明朝"/>
          <w:color w:val="000000"/>
          <w:sz w:val="22"/>
          <w:szCs w:val="22"/>
        </w:rPr>
      </w:pPr>
      <w:r w:rsidRPr="0044544C">
        <w:rPr>
          <w:rFonts w:ascii="ＭＳ 明朝" w:hAnsi="ＭＳ 明朝" w:hint="eastAsia"/>
          <w:color w:val="000000"/>
          <w:sz w:val="22"/>
          <w:szCs w:val="22"/>
        </w:rPr>
        <w:t>□</w:t>
      </w:r>
      <w:r w:rsidR="00C644C8">
        <w:rPr>
          <w:rFonts w:asciiTheme="minorEastAsia" w:hAnsiTheme="minorEastAsia" w:hint="eastAsia"/>
          <w:color w:val="000000" w:themeColor="text1"/>
          <w:sz w:val="22"/>
        </w:rPr>
        <w:t>中小企業の事業承継を支援する業務を行っており、事業承継に係る知識や経験を有するものであること。</w:t>
      </w:r>
    </w:p>
    <w:p w14:paraId="075B8FA7" w14:textId="77777777" w:rsidR="003051AD" w:rsidRPr="0044544C" w:rsidRDefault="003051AD" w:rsidP="003051AD">
      <w:pPr>
        <w:ind w:firstLineChars="100" w:firstLine="220"/>
        <w:rPr>
          <w:rFonts w:ascii="ＭＳ 明朝" w:hAnsi="ＭＳ 明朝"/>
          <w:color w:val="000000"/>
          <w:sz w:val="22"/>
          <w:szCs w:val="22"/>
        </w:rPr>
      </w:pPr>
      <w:r w:rsidRPr="0044544C">
        <w:rPr>
          <w:rFonts w:ascii="ＭＳ 明朝" w:hAnsi="ＭＳ 明朝" w:hint="eastAsia"/>
          <w:color w:val="000000"/>
          <w:sz w:val="22"/>
          <w:szCs w:val="22"/>
        </w:rPr>
        <w:t>□次のいずれにも該当しない者であること。</w:t>
      </w:r>
    </w:p>
    <w:p w14:paraId="5EA29B3C" w14:textId="480A2209" w:rsidR="003051AD" w:rsidRPr="0044544C" w:rsidRDefault="004C6E2C" w:rsidP="004C6E2C">
      <w:pPr>
        <w:ind w:firstLineChars="200" w:firstLine="440"/>
        <w:rPr>
          <w:rFonts w:ascii="ＭＳ 明朝" w:hAnsi="ＭＳ 明朝"/>
          <w:color w:val="000000"/>
          <w:sz w:val="22"/>
          <w:szCs w:val="22"/>
        </w:rPr>
      </w:pPr>
      <w:r>
        <w:rPr>
          <w:rFonts w:ascii="ＭＳ 明朝" w:hAnsi="ＭＳ 明朝"/>
          <w:color w:val="000000"/>
          <w:sz w:val="22"/>
          <w:szCs w:val="22"/>
        </w:rPr>
        <w:t>(</w:t>
      </w:r>
      <w:r w:rsidR="00B038FE" w:rsidRPr="0044544C">
        <w:rPr>
          <w:rFonts w:ascii="ＭＳ 明朝" w:hAnsi="ＭＳ 明朝" w:hint="eastAsia"/>
          <w:color w:val="000000"/>
          <w:sz w:val="22"/>
          <w:szCs w:val="22"/>
        </w:rPr>
        <w:t>1</w:t>
      </w:r>
      <w:r>
        <w:rPr>
          <w:rFonts w:ascii="ＭＳ 明朝" w:hAnsi="ＭＳ 明朝"/>
          <w:color w:val="000000"/>
          <w:sz w:val="22"/>
          <w:szCs w:val="22"/>
        </w:rPr>
        <w:t>)</w:t>
      </w:r>
      <w:r w:rsidR="00B038FE" w:rsidRPr="0044544C">
        <w:rPr>
          <w:rFonts w:ascii="ＭＳ 明朝" w:hAnsi="ＭＳ 明朝"/>
          <w:color w:val="000000"/>
          <w:sz w:val="22"/>
          <w:szCs w:val="22"/>
        </w:rPr>
        <w:t xml:space="preserve"> </w:t>
      </w:r>
      <w:r w:rsidR="003051AD" w:rsidRPr="0044544C">
        <w:rPr>
          <w:rFonts w:ascii="ＭＳ 明朝" w:hAnsi="ＭＳ 明朝" w:hint="eastAsia"/>
          <w:color w:val="000000"/>
          <w:sz w:val="22"/>
          <w:szCs w:val="22"/>
        </w:rPr>
        <w:t>地方自治法施行令（昭和</w:t>
      </w:r>
      <w:r w:rsidR="003051AD" w:rsidRPr="0044544C">
        <w:rPr>
          <w:rFonts w:ascii="ＭＳ 明朝" w:hAnsi="ＭＳ 明朝" w:hint="eastAsia"/>
          <w:color w:val="000000"/>
          <w:spacing w:val="29"/>
          <w:w w:val="87"/>
          <w:kern w:val="0"/>
          <w:sz w:val="22"/>
          <w:szCs w:val="22"/>
          <w:fitText w:val="220" w:id="1682778624"/>
        </w:rPr>
        <w:t>2</w:t>
      </w:r>
      <w:r w:rsidR="003051AD" w:rsidRPr="0044544C">
        <w:rPr>
          <w:rFonts w:ascii="ＭＳ 明朝" w:hAnsi="ＭＳ 明朝" w:hint="eastAsia"/>
          <w:color w:val="000000"/>
          <w:spacing w:val="1"/>
          <w:w w:val="87"/>
          <w:kern w:val="0"/>
          <w:sz w:val="22"/>
          <w:szCs w:val="22"/>
          <w:fitText w:val="220" w:id="1682778624"/>
        </w:rPr>
        <w:t>2</w:t>
      </w:r>
      <w:r w:rsidR="003051AD" w:rsidRPr="0044544C">
        <w:rPr>
          <w:rFonts w:ascii="ＭＳ 明朝" w:hAnsi="ＭＳ 明朝" w:hint="eastAsia"/>
          <w:color w:val="000000"/>
          <w:sz w:val="22"/>
          <w:szCs w:val="22"/>
        </w:rPr>
        <w:t>年政令第</w:t>
      </w:r>
      <w:r w:rsidR="003051AD" w:rsidRPr="0044544C">
        <w:rPr>
          <w:rFonts w:ascii="ＭＳ 明朝" w:hAnsi="ＭＳ 明朝" w:hint="eastAsia"/>
          <w:color w:val="000000"/>
          <w:spacing w:val="29"/>
          <w:w w:val="87"/>
          <w:kern w:val="0"/>
          <w:sz w:val="22"/>
          <w:szCs w:val="22"/>
          <w:fitText w:val="220" w:id="1682778625"/>
        </w:rPr>
        <w:t>1</w:t>
      </w:r>
      <w:r w:rsidR="003051AD" w:rsidRPr="0044544C">
        <w:rPr>
          <w:rFonts w:ascii="ＭＳ 明朝" w:hAnsi="ＭＳ 明朝" w:hint="eastAsia"/>
          <w:color w:val="000000"/>
          <w:spacing w:val="1"/>
          <w:w w:val="87"/>
          <w:kern w:val="0"/>
          <w:sz w:val="22"/>
          <w:szCs w:val="22"/>
          <w:fitText w:val="220" w:id="1682778625"/>
        </w:rPr>
        <w:t>6</w:t>
      </w:r>
      <w:r w:rsidR="003051AD" w:rsidRPr="0044544C">
        <w:rPr>
          <w:rFonts w:ascii="ＭＳ 明朝" w:hAnsi="ＭＳ 明朝" w:hint="eastAsia"/>
          <w:color w:val="000000"/>
          <w:sz w:val="22"/>
          <w:szCs w:val="22"/>
        </w:rPr>
        <w:t>号）第167条の４に規定する者</w:t>
      </w:r>
    </w:p>
    <w:p w14:paraId="7936ACF2" w14:textId="77777777" w:rsidR="004C6E2C" w:rsidRDefault="00B038FE" w:rsidP="004C6E2C">
      <w:pPr>
        <w:ind w:leftChars="187" w:left="779" w:hangingChars="150" w:hanging="330"/>
        <w:rPr>
          <w:rFonts w:ascii="ＭＳ 明朝" w:hAnsi="ＭＳ 明朝"/>
          <w:color w:val="000000"/>
          <w:sz w:val="22"/>
          <w:szCs w:val="22"/>
        </w:rPr>
      </w:pPr>
      <w:r w:rsidRPr="0044544C">
        <w:rPr>
          <w:rFonts w:ascii="ＭＳ 明朝" w:hAnsi="ＭＳ 明朝" w:hint="eastAsia"/>
          <w:color w:val="000000"/>
          <w:sz w:val="22"/>
          <w:szCs w:val="22"/>
        </w:rPr>
        <w:t>(2)</w:t>
      </w:r>
      <w:r w:rsidRPr="0044544C">
        <w:rPr>
          <w:rFonts w:ascii="ＭＳ 明朝" w:hAnsi="ＭＳ 明朝"/>
          <w:color w:val="000000"/>
          <w:sz w:val="22"/>
          <w:szCs w:val="22"/>
        </w:rPr>
        <w:t xml:space="preserve"> </w:t>
      </w:r>
      <w:r w:rsidR="004C6E2C" w:rsidRPr="004C6E2C">
        <w:rPr>
          <w:rFonts w:ascii="ＭＳ 明朝" w:hAnsi="ＭＳ 明朝" w:hint="eastAsia"/>
          <w:color w:val="000000"/>
          <w:sz w:val="22"/>
          <w:szCs w:val="22"/>
        </w:rPr>
        <w:t>参加申込時において、郡山市競争入札に係る有資格業者指名停止等措置要綱（令和７年３月28 日制定）に基づく指名停止期間中の者</w:t>
      </w:r>
    </w:p>
    <w:p w14:paraId="3140F40F" w14:textId="410508FD" w:rsidR="003051AD" w:rsidRPr="0044544C" w:rsidRDefault="00B038FE" w:rsidP="004C6E2C">
      <w:pPr>
        <w:ind w:leftChars="187" w:left="779" w:hangingChars="150" w:hanging="330"/>
        <w:rPr>
          <w:rFonts w:ascii="ＭＳ 明朝" w:hAnsi="ＭＳ 明朝"/>
          <w:color w:val="000000"/>
          <w:sz w:val="22"/>
          <w:szCs w:val="22"/>
        </w:rPr>
      </w:pPr>
      <w:r w:rsidRPr="0044544C">
        <w:rPr>
          <w:rFonts w:ascii="ＭＳ 明朝" w:hAnsi="ＭＳ 明朝" w:hint="eastAsia"/>
          <w:color w:val="000000"/>
          <w:sz w:val="22"/>
          <w:szCs w:val="22"/>
        </w:rPr>
        <w:t>(3)</w:t>
      </w:r>
      <w:r w:rsidRPr="0044544C">
        <w:rPr>
          <w:rFonts w:ascii="ＭＳ 明朝" w:hAnsi="ＭＳ 明朝"/>
          <w:color w:val="000000"/>
          <w:sz w:val="22"/>
          <w:szCs w:val="22"/>
        </w:rPr>
        <w:t xml:space="preserve"> </w:t>
      </w:r>
      <w:r w:rsidR="003051AD" w:rsidRPr="0044544C">
        <w:rPr>
          <w:rFonts w:ascii="ＭＳ 明朝" w:hAnsi="ＭＳ 明朝" w:hint="eastAsia"/>
          <w:color w:val="000000"/>
          <w:sz w:val="22"/>
          <w:szCs w:val="22"/>
        </w:rPr>
        <w:t>会社更生法（平成</w:t>
      </w:r>
      <w:r w:rsidR="003051AD" w:rsidRPr="0044544C">
        <w:rPr>
          <w:rFonts w:ascii="ＭＳ 明朝" w:hAnsi="ＭＳ 明朝" w:hint="eastAsia"/>
          <w:color w:val="000000"/>
          <w:spacing w:val="29"/>
          <w:w w:val="87"/>
          <w:kern w:val="0"/>
          <w:sz w:val="22"/>
          <w:szCs w:val="22"/>
          <w:fitText w:val="220" w:id="1682778632"/>
        </w:rPr>
        <w:t>1</w:t>
      </w:r>
      <w:r w:rsidR="003051AD" w:rsidRPr="0044544C">
        <w:rPr>
          <w:rFonts w:ascii="ＭＳ 明朝" w:hAnsi="ＭＳ 明朝" w:hint="eastAsia"/>
          <w:color w:val="000000"/>
          <w:spacing w:val="1"/>
          <w:w w:val="87"/>
          <w:kern w:val="0"/>
          <w:sz w:val="22"/>
          <w:szCs w:val="22"/>
          <w:fitText w:val="220" w:id="1682778632"/>
        </w:rPr>
        <w:t>4</w:t>
      </w:r>
      <w:r w:rsidR="003051AD" w:rsidRPr="0044544C">
        <w:rPr>
          <w:rFonts w:ascii="ＭＳ 明朝" w:hAnsi="ＭＳ 明朝" w:hint="eastAsia"/>
          <w:color w:val="000000"/>
          <w:sz w:val="22"/>
          <w:szCs w:val="22"/>
        </w:rPr>
        <w:t>年法律第154号）又は民事再生法（平成</w:t>
      </w:r>
      <w:r w:rsidR="003051AD" w:rsidRPr="0044544C">
        <w:rPr>
          <w:rFonts w:ascii="ＭＳ 明朝" w:hAnsi="ＭＳ 明朝" w:hint="eastAsia"/>
          <w:color w:val="000000"/>
          <w:spacing w:val="29"/>
          <w:w w:val="87"/>
          <w:kern w:val="0"/>
          <w:sz w:val="22"/>
          <w:szCs w:val="22"/>
          <w:fitText w:val="220" w:id="1682778633"/>
        </w:rPr>
        <w:t>1</w:t>
      </w:r>
      <w:r w:rsidR="003051AD" w:rsidRPr="0044544C">
        <w:rPr>
          <w:rFonts w:ascii="ＭＳ 明朝" w:hAnsi="ＭＳ 明朝" w:hint="eastAsia"/>
          <w:color w:val="000000"/>
          <w:spacing w:val="1"/>
          <w:w w:val="87"/>
          <w:kern w:val="0"/>
          <w:sz w:val="22"/>
          <w:szCs w:val="22"/>
          <w:fitText w:val="220" w:id="1682778633"/>
        </w:rPr>
        <w:t>1</w:t>
      </w:r>
      <w:r w:rsidR="003051AD" w:rsidRPr="0044544C">
        <w:rPr>
          <w:rFonts w:ascii="ＭＳ 明朝" w:hAnsi="ＭＳ 明朝" w:hint="eastAsia"/>
          <w:color w:val="000000"/>
          <w:sz w:val="22"/>
          <w:szCs w:val="22"/>
        </w:rPr>
        <w:t>年法律第225号）に基づき、更正手続開始又は再生手続開始の申立てがなされている者</w:t>
      </w:r>
    </w:p>
    <w:p w14:paraId="23DFA4DD" w14:textId="77777777" w:rsidR="00B038FE" w:rsidRPr="0044544C" w:rsidRDefault="00B038FE" w:rsidP="00B038FE">
      <w:pPr>
        <w:ind w:leftChars="300" w:left="720" w:firstLineChars="100" w:firstLine="220"/>
        <w:rPr>
          <w:rFonts w:ascii="ＭＳ 明朝" w:hAnsi="ＭＳ 明朝"/>
          <w:color w:val="000000"/>
          <w:sz w:val="22"/>
          <w:szCs w:val="22"/>
        </w:rPr>
      </w:pPr>
      <w:r w:rsidRPr="0044544C">
        <w:rPr>
          <w:rFonts w:ascii="ＭＳ 明朝" w:hAnsi="ＭＳ 明朝" w:hint="eastAsia"/>
          <w:color w:val="000000"/>
          <w:sz w:val="22"/>
          <w:szCs w:val="22"/>
        </w:rPr>
        <w:t>ただし、更正手続開始又は再生手続開始の申立てがなされた者であっても、更正手続終結又は再生手続終結の決定を受けた者については、当該更正手続開始又は再生手続開始の申立てがなされなかったものとみなす。</w:t>
      </w:r>
    </w:p>
    <w:p w14:paraId="55C47BB7" w14:textId="77777777" w:rsidR="003051AD" w:rsidRPr="0044544C" w:rsidRDefault="00B038FE" w:rsidP="00B038FE">
      <w:pPr>
        <w:ind w:leftChars="200" w:left="700" w:hangingChars="100" w:hanging="220"/>
        <w:rPr>
          <w:rFonts w:ascii="ＭＳ 明朝" w:hAnsi="ＭＳ 明朝"/>
          <w:color w:val="000000"/>
          <w:sz w:val="22"/>
          <w:szCs w:val="22"/>
        </w:rPr>
      </w:pPr>
      <w:r w:rsidRPr="0044544C">
        <w:rPr>
          <w:rFonts w:ascii="ＭＳ 明朝" w:hAnsi="ＭＳ 明朝" w:hint="eastAsia"/>
          <w:color w:val="000000"/>
          <w:sz w:val="22"/>
          <w:szCs w:val="22"/>
        </w:rPr>
        <w:t>(4)</w:t>
      </w:r>
      <w:r w:rsidRPr="0044544C">
        <w:rPr>
          <w:rFonts w:ascii="ＭＳ 明朝" w:hAnsi="ＭＳ 明朝"/>
          <w:color w:val="000000"/>
          <w:sz w:val="22"/>
          <w:szCs w:val="22"/>
        </w:rPr>
        <w:t xml:space="preserve"> </w:t>
      </w:r>
      <w:r w:rsidR="003051AD" w:rsidRPr="0044544C">
        <w:rPr>
          <w:rFonts w:ascii="ＭＳ 明朝" w:hAnsi="ＭＳ 明朝" w:hint="eastAsia"/>
          <w:color w:val="000000"/>
          <w:sz w:val="22"/>
          <w:szCs w:val="22"/>
        </w:rPr>
        <w:t>役員等（プロポーザルに参加する者の代表者若しくは役員又はこれらの者から本業務の取引上の一切の権限を委任された代理人をいう。）に</w:t>
      </w:r>
      <w:r w:rsidR="003051AD" w:rsidRPr="0044544C">
        <w:rPr>
          <w:rFonts w:ascii="ＭＳ 明朝" w:hAnsi="ＭＳ 明朝"/>
          <w:color w:val="000000"/>
          <w:sz w:val="22"/>
          <w:szCs w:val="22"/>
        </w:rPr>
        <w:t>、郡山市暴力団排除条例（平成</w:t>
      </w:r>
      <w:r w:rsidR="003051AD" w:rsidRPr="00FF27AE">
        <w:rPr>
          <w:rFonts w:ascii="ＭＳ 明朝" w:hAnsi="ＭＳ 明朝"/>
          <w:color w:val="000000"/>
          <w:w w:val="87"/>
          <w:kern w:val="0"/>
          <w:sz w:val="22"/>
          <w:szCs w:val="22"/>
          <w:fitText w:val="220" w:id="1682778634"/>
        </w:rPr>
        <w:t>2</w:t>
      </w:r>
      <w:r w:rsidR="003051AD" w:rsidRPr="00FF27AE">
        <w:rPr>
          <w:rFonts w:ascii="ＭＳ 明朝" w:hAnsi="ＭＳ 明朝"/>
          <w:color w:val="000000"/>
          <w:spacing w:val="30"/>
          <w:w w:val="87"/>
          <w:kern w:val="0"/>
          <w:sz w:val="22"/>
          <w:szCs w:val="22"/>
          <w:fitText w:val="220" w:id="1682778634"/>
        </w:rPr>
        <w:t>4</w:t>
      </w:r>
      <w:r w:rsidR="003051AD" w:rsidRPr="0044544C">
        <w:rPr>
          <w:rFonts w:ascii="ＭＳ 明朝" w:hAnsi="ＭＳ 明朝"/>
          <w:color w:val="000000"/>
          <w:sz w:val="22"/>
          <w:szCs w:val="22"/>
        </w:rPr>
        <w:t>年郡山市条例第</w:t>
      </w:r>
      <w:r w:rsidR="003051AD" w:rsidRPr="00FF27AE">
        <w:rPr>
          <w:rFonts w:ascii="ＭＳ 明朝" w:hAnsi="ＭＳ 明朝"/>
          <w:color w:val="000000"/>
          <w:w w:val="87"/>
          <w:kern w:val="0"/>
          <w:sz w:val="22"/>
          <w:szCs w:val="22"/>
          <w:fitText w:val="220" w:id="1682778635"/>
        </w:rPr>
        <w:t>4</w:t>
      </w:r>
      <w:r w:rsidR="003051AD" w:rsidRPr="00FF27AE">
        <w:rPr>
          <w:rFonts w:ascii="ＭＳ 明朝" w:hAnsi="ＭＳ 明朝"/>
          <w:color w:val="000000"/>
          <w:spacing w:val="30"/>
          <w:w w:val="87"/>
          <w:kern w:val="0"/>
          <w:sz w:val="22"/>
          <w:szCs w:val="22"/>
          <w:fitText w:val="220" w:id="1682778635"/>
        </w:rPr>
        <w:t>6</w:t>
      </w:r>
      <w:r w:rsidR="003051AD" w:rsidRPr="0044544C">
        <w:rPr>
          <w:rFonts w:ascii="ＭＳ 明朝" w:hAnsi="ＭＳ 明朝"/>
          <w:color w:val="000000"/>
          <w:sz w:val="22"/>
          <w:szCs w:val="22"/>
        </w:rPr>
        <w:t>号）第２条第２号に規定する暴力団員</w:t>
      </w:r>
      <w:r w:rsidR="003051AD" w:rsidRPr="0044544C">
        <w:rPr>
          <w:rFonts w:ascii="ＭＳ 明朝" w:hAnsi="ＭＳ 明朝" w:hint="eastAsia"/>
          <w:color w:val="000000"/>
          <w:sz w:val="22"/>
          <w:szCs w:val="22"/>
        </w:rPr>
        <w:t>若しくは</w:t>
      </w:r>
      <w:r w:rsidR="003051AD" w:rsidRPr="0044544C">
        <w:rPr>
          <w:rFonts w:ascii="ＭＳ 明朝" w:hAnsi="ＭＳ 明朝"/>
          <w:color w:val="000000"/>
          <w:sz w:val="22"/>
          <w:szCs w:val="22"/>
        </w:rPr>
        <w:t>第８条に規定する社会的非難関係者と認められる者</w:t>
      </w:r>
      <w:r w:rsidR="003051AD" w:rsidRPr="0044544C">
        <w:rPr>
          <w:rFonts w:ascii="ＭＳ 明朝" w:hAnsi="ＭＳ 明朝" w:hint="eastAsia"/>
          <w:color w:val="000000"/>
          <w:sz w:val="22"/>
          <w:szCs w:val="22"/>
        </w:rPr>
        <w:t>又はこれらの者と密接な関係を有する者がいる企業</w:t>
      </w:r>
    </w:p>
    <w:p w14:paraId="6DCAF59E" w14:textId="77777777" w:rsidR="005D01AD" w:rsidRPr="0044544C" w:rsidRDefault="005D01AD" w:rsidP="004272F4">
      <w:pPr>
        <w:ind w:left="220" w:hangingChars="100" w:hanging="220"/>
        <w:rPr>
          <w:sz w:val="22"/>
          <w:szCs w:val="22"/>
        </w:rPr>
      </w:pPr>
      <w:r w:rsidRPr="0044544C">
        <w:rPr>
          <w:rFonts w:hint="eastAsia"/>
          <w:sz w:val="22"/>
          <w:szCs w:val="22"/>
        </w:rPr>
        <w:t xml:space="preserve">２　</w:t>
      </w:r>
      <w:r w:rsidR="00C644C8">
        <w:rPr>
          <w:rFonts w:hint="eastAsia"/>
          <w:sz w:val="22"/>
          <w:szCs w:val="22"/>
        </w:rPr>
        <w:t xml:space="preserve"> </w:t>
      </w:r>
      <w:r w:rsidRPr="0044544C">
        <w:rPr>
          <w:rFonts w:hint="eastAsia"/>
          <w:sz w:val="22"/>
          <w:szCs w:val="22"/>
        </w:rPr>
        <w:t>送付する書類</w:t>
      </w:r>
      <w:r w:rsidR="00F85CFD" w:rsidRPr="0044544C">
        <w:rPr>
          <w:rFonts w:hint="eastAsia"/>
          <w:sz w:val="22"/>
          <w:szCs w:val="22"/>
        </w:rPr>
        <w:t>（□の欄をチェックし、書類に不備がないことを確認すること</w:t>
      </w:r>
      <w:r w:rsidR="004C215E">
        <w:rPr>
          <w:rFonts w:hint="eastAsia"/>
          <w:sz w:val="22"/>
          <w:szCs w:val="22"/>
        </w:rPr>
        <w:t>。</w:t>
      </w:r>
      <w:r w:rsidR="00F85CFD" w:rsidRPr="0044544C">
        <w:rPr>
          <w:rFonts w:hint="eastAsia"/>
          <w:sz w:val="22"/>
          <w:szCs w:val="22"/>
        </w:rPr>
        <w:t>）</w:t>
      </w:r>
    </w:p>
    <w:p w14:paraId="1E3D9BF2" w14:textId="77777777" w:rsidR="00B50031" w:rsidRPr="0044544C" w:rsidRDefault="00F85CFD" w:rsidP="00B50031">
      <w:pPr>
        <w:ind w:leftChars="100" w:left="240"/>
        <w:rPr>
          <w:sz w:val="22"/>
          <w:szCs w:val="22"/>
        </w:rPr>
      </w:pPr>
      <w:r w:rsidRPr="0044544C">
        <w:rPr>
          <w:rFonts w:hint="eastAsia"/>
          <w:sz w:val="22"/>
          <w:szCs w:val="22"/>
        </w:rPr>
        <w:t>□</w:t>
      </w:r>
      <w:r w:rsidR="00C644C8">
        <w:rPr>
          <w:rFonts w:hint="eastAsia"/>
          <w:sz w:val="22"/>
          <w:szCs w:val="22"/>
        </w:rPr>
        <w:t xml:space="preserve"> </w:t>
      </w:r>
      <w:r w:rsidR="00B50031" w:rsidRPr="0044544C">
        <w:rPr>
          <w:rFonts w:hint="eastAsia"/>
          <w:sz w:val="22"/>
          <w:szCs w:val="22"/>
        </w:rPr>
        <w:t>法人概要</w:t>
      </w:r>
    </w:p>
    <w:p w14:paraId="3C945BF8" w14:textId="77777777" w:rsidR="00B50031" w:rsidRPr="0044544C" w:rsidRDefault="00B50031" w:rsidP="00B50031">
      <w:pPr>
        <w:ind w:firstLineChars="100" w:firstLine="220"/>
        <w:rPr>
          <w:sz w:val="22"/>
          <w:szCs w:val="22"/>
        </w:rPr>
      </w:pPr>
      <w:r w:rsidRPr="0044544C">
        <w:rPr>
          <w:rFonts w:hint="eastAsia"/>
          <w:sz w:val="22"/>
          <w:szCs w:val="22"/>
        </w:rPr>
        <w:t>□</w:t>
      </w:r>
      <w:r w:rsidR="00C644C8">
        <w:rPr>
          <w:rFonts w:hint="eastAsia"/>
          <w:sz w:val="22"/>
          <w:szCs w:val="22"/>
        </w:rPr>
        <w:t xml:space="preserve"> </w:t>
      </w:r>
      <w:r w:rsidR="0031750D" w:rsidRPr="0044544C">
        <w:rPr>
          <w:rFonts w:hint="eastAsia"/>
          <w:sz w:val="22"/>
          <w:szCs w:val="22"/>
        </w:rPr>
        <w:t>履歴事項全部証明書</w:t>
      </w:r>
      <w:r w:rsidRPr="0044544C">
        <w:rPr>
          <w:rFonts w:hint="eastAsia"/>
          <w:sz w:val="22"/>
          <w:szCs w:val="22"/>
        </w:rPr>
        <w:t>（</w:t>
      </w:r>
      <w:r w:rsidR="00A17116" w:rsidRPr="0044544C">
        <w:rPr>
          <w:rFonts w:hint="eastAsia"/>
          <w:sz w:val="22"/>
          <w:szCs w:val="22"/>
        </w:rPr>
        <w:t>発行日から３か月以内のもの</w:t>
      </w:r>
      <w:r w:rsidRPr="0044544C">
        <w:rPr>
          <w:rFonts w:hint="eastAsia"/>
          <w:sz w:val="22"/>
          <w:szCs w:val="22"/>
        </w:rPr>
        <w:t>）</w:t>
      </w:r>
    </w:p>
    <w:p w14:paraId="229916C2" w14:textId="01436481" w:rsidR="00A17116" w:rsidRDefault="00B50031" w:rsidP="003051AD">
      <w:pPr>
        <w:ind w:firstLineChars="100" w:firstLine="220"/>
        <w:rPr>
          <w:sz w:val="22"/>
          <w:szCs w:val="22"/>
        </w:rPr>
      </w:pPr>
      <w:r w:rsidRPr="0044544C">
        <w:rPr>
          <w:rFonts w:hint="eastAsia"/>
          <w:sz w:val="22"/>
          <w:szCs w:val="22"/>
        </w:rPr>
        <w:t>□</w:t>
      </w:r>
      <w:r w:rsidR="00C644C8">
        <w:rPr>
          <w:rFonts w:hint="eastAsia"/>
          <w:sz w:val="22"/>
          <w:szCs w:val="22"/>
        </w:rPr>
        <w:t xml:space="preserve"> </w:t>
      </w:r>
      <w:r w:rsidR="0031750D" w:rsidRPr="0044544C">
        <w:rPr>
          <w:rFonts w:hint="eastAsia"/>
          <w:sz w:val="22"/>
          <w:szCs w:val="22"/>
        </w:rPr>
        <w:t>財務諸表</w:t>
      </w:r>
      <w:r w:rsidRPr="0044544C">
        <w:rPr>
          <w:rFonts w:hint="eastAsia"/>
          <w:sz w:val="22"/>
          <w:szCs w:val="22"/>
        </w:rPr>
        <w:t>の写し</w:t>
      </w:r>
      <w:r w:rsidR="0031750D" w:rsidRPr="0044544C">
        <w:rPr>
          <w:rFonts w:hint="eastAsia"/>
          <w:sz w:val="22"/>
          <w:szCs w:val="22"/>
        </w:rPr>
        <w:t>（直近２年分）</w:t>
      </w:r>
    </w:p>
    <w:p w14:paraId="1173614A" w14:textId="77777777" w:rsidR="00FF27AE" w:rsidRPr="0044544C" w:rsidRDefault="00FF27AE" w:rsidP="003051AD">
      <w:pPr>
        <w:ind w:firstLineChars="100" w:firstLine="220"/>
        <w:rPr>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943"/>
        <w:gridCol w:w="6162"/>
      </w:tblGrid>
      <w:tr w:rsidR="00926E62" w:rsidRPr="0044544C" w14:paraId="11264C9D" w14:textId="77777777" w:rsidTr="002A11EB">
        <w:tc>
          <w:tcPr>
            <w:tcW w:w="2693" w:type="dxa"/>
            <w:gridSpan w:val="2"/>
            <w:shd w:val="clear" w:color="auto" w:fill="auto"/>
          </w:tcPr>
          <w:p w14:paraId="660AC5E6" w14:textId="77777777" w:rsidR="00926E62" w:rsidRPr="0044544C" w:rsidRDefault="00926E62" w:rsidP="002A11EB">
            <w:pPr>
              <w:jc w:val="center"/>
              <w:rPr>
                <w:sz w:val="22"/>
                <w:szCs w:val="22"/>
              </w:rPr>
            </w:pPr>
            <w:r w:rsidRPr="0044544C">
              <w:rPr>
                <w:rFonts w:hint="eastAsia"/>
                <w:sz w:val="22"/>
                <w:szCs w:val="22"/>
              </w:rPr>
              <w:t>担当者役職・氏名</w:t>
            </w:r>
          </w:p>
        </w:tc>
        <w:tc>
          <w:tcPr>
            <w:tcW w:w="6325" w:type="dxa"/>
            <w:shd w:val="clear" w:color="auto" w:fill="auto"/>
          </w:tcPr>
          <w:p w14:paraId="4656F5F3" w14:textId="77777777" w:rsidR="00926E62" w:rsidRPr="0044544C" w:rsidRDefault="00926E62">
            <w:pPr>
              <w:rPr>
                <w:sz w:val="22"/>
                <w:szCs w:val="22"/>
              </w:rPr>
            </w:pPr>
          </w:p>
        </w:tc>
      </w:tr>
      <w:tr w:rsidR="00926E62" w:rsidRPr="0044544C" w14:paraId="1FF5EF18" w14:textId="77777777" w:rsidTr="002A11EB">
        <w:tc>
          <w:tcPr>
            <w:tcW w:w="709" w:type="dxa"/>
            <w:vMerge w:val="restart"/>
            <w:shd w:val="clear" w:color="auto" w:fill="auto"/>
            <w:textDirection w:val="tbRlV"/>
            <w:vAlign w:val="center"/>
          </w:tcPr>
          <w:p w14:paraId="0555D4A4" w14:textId="77777777" w:rsidR="00926E62" w:rsidRPr="0044544C" w:rsidRDefault="00926E62" w:rsidP="002A11EB">
            <w:pPr>
              <w:ind w:left="113" w:right="113"/>
              <w:rPr>
                <w:sz w:val="22"/>
                <w:szCs w:val="22"/>
              </w:rPr>
            </w:pPr>
            <w:r w:rsidRPr="0044544C">
              <w:rPr>
                <w:rFonts w:hint="eastAsia"/>
                <w:sz w:val="22"/>
                <w:szCs w:val="22"/>
              </w:rPr>
              <w:t>連絡先</w:t>
            </w:r>
          </w:p>
        </w:tc>
        <w:tc>
          <w:tcPr>
            <w:tcW w:w="1984" w:type="dxa"/>
            <w:shd w:val="clear" w:color="auto" w:fill="auto"/>
          </w:tcPr>
          <w:p w14:paraId="48CB547F" w14:textId="77777777" w:rsidR="00926E62" w:rsidRPr="0044544C" w:rsidRDefault="00926E62" w:rsidP="002A11EB">
            <w:pPr>
              <w:jc w:val="center"/>
              <w:rPr>
                <w:sz w:val="22"/>
                <w:szCs w:val="22"/>
              </w:rPr>
            </w:pPr>
            <w:r w:rsidRPr="0044544C">
              <w:rPr>
                <w:rFonts w:hint="eastAsia"/>
                <w:sz w:val="22"/>
                <w:szCs w:val="22"/>
              </w:rPr>
              <w:t>電　　　話</w:t>
            </w:r>
          </w:p>
        </w:tc>
        <w:tc>
          <w:tcPr>
            <w:tcW w:w="6325" w:type="dxa"/>
            <w:shd w:val="clear" w:color="auto" w:fill="auto"/>
          </w:tcPr>
          <w:p w14:paraId="3B755977" w14:textId="77777777" w:rsidR="00926E62" w:rsidRPr="0044544C" w:rsidRDefault="00926E62">
            <w:pPr>
              <w:rPr>
                <w:sz w:val="22"/>
                <w:szCs w:val="22"/>
              </w:rPr>
            </w:pPr>
          </w:p>
        </w:tc>
      </w:tr>
      <w:tr w:rsidR="00926E62" w:rsidRPr="0044544C" w14:paraId="2F255013" w14:textId="77777777" w:rsidTr="002A11EB">
        <w:tc>
          <w:tcPr>
            <w:tcW w:w="709" w:type="dxa"/>
            <w:vMerge/>
            <w:shd w:val="clear" w:color="auto" w:fill="auto"/>
          </w:tcPr>
          <w:p w14:paraId="38E21C6C" w14:textId="77777777" w:rsidR="00926E62" w:rsidRPr="0044544C" w:rsidRDefault="00926E62">
            <w:pPr>
              <w:rPr>
                <w:sz w:val="22"/>
                <w:szCs w:val="22"/>
              </w:rPr>
            </w:pPr>
          </w:p>
        </w:tc>
        <w:tc>
          <w:tcPr>
            <w:tcW w:w="1984" w:type="dxa"/>
            <w:shd w:val="clear" w:color="auto" w:fill="auto"/>
          </w:tcPr>
          <w:p w14:paraId="5569379F" w14:textId="77777777" w:rsidR="00926E62" w:rsidRPr="0044544C" w:rsidRDefault="00926E62" w:rsidP="002A11EB">
            <w:pPr>
              <w:jc w:val="center"/>
              <w:rPr>
                <w:sz w:val="22"/>
                <w:szCs w:val="22"/>
              </w:rPr>
            </w:pPr>
            <w:r w:rsidRPr="0044544C">
              <w:rPr>
                <w:rFonts w:hint="eastAsia"/>
                <w:sz w:val="22"/>
                <w:szCs w:val="22"/>
              </w:rPr>
              <w:t>Ｆ　Ａ　Ｘ</w:t>
            </w:r>
          </w:p>
        </w:tc>
        <w:tc>
          <w:tcPr>
            <w:tcW w:w="6325" w:type="dxa"/>
            <w:shd w:val="clear" w:color="auto" w:fill="auto"/>
          </w:tcPr>
          <w:p w14:paraId="4087A72D" w14:textId="77777777" w:rsidR="00926E62" w:rsidRPr="0044544C" w:rsidRDefault="00926E62">
            <w:pPr>
              <w:rPr>
                <w:sz w:val="22"/>
                <w:szCs w:val="22"/>
              </w:rPr>
            </w:pPr>
          </w:p>
        </w:tc>
      </w:tr>
      <w:tr w:rsidR="00926E62" w:rsidRPr="0044544C" w14:paraId="0DD92C5B" w14:textId="77777777" w:rsidTr="002A11EB">
        <w:tc>
          <w:tcPr>
            <w:tcW w:w="709" w:type="dxa"/>
            <w:vMerge/>
            <w:shd w:val="clear" w:color="auto" w:fill="auto"/>
          </w:tcPr>
          <w:p w14:paraId="457DC3DE" w14:textId="77777777" w:rsidR="00926E62" w:rsidRPr="0044544C" w:rsidRDefault="00926E62">
            <w:pPr>
              <w:rPr>
                <w:sz w:val="22"/>
                <w:szCs w:val="22"/>
              </w:rPr>
            </w:pPr>
          </w:p>
        </w:tc>
        <w:tc>
          <w:tcPr>
            <w:tcW w:w="1984" w:type="dxa"/>
            <w:shd w:val="clear" w:color="auto" w:fill="auto"/>
          </w:tcPr>
          <w:p w14:paraId="04CFE2C2" w14:textId="77777777" w:rsidR="00926E62" w:rsidRPr="0044544C" w:rsidRDefault="00926E62" w:rsidP="002A11EB">
            <w:pPr>
              <w:jc w:val="center"/>
              <w:rPr>
                <w:sz w:val="22"/>
                <w:szCs w:val="22"/>
              </w:rPr>
            </w:pPr>
            <w:r w:rsidRPr="0044544C">
              <w:rPr>
                <w:rFonts w:hint="eastAsia"/>
                <w:sz w:val="22"/>
                <w:szCs w:val="22"/>
              </w:rPr>
              <w:t>電子メール</w:t>
            </w:r>
          </w:p>
        </w:tc>
        <w:tc>
          <w:tcPr>
            <w:tcW w:w="6325" w:type="dxa"/>
            <w:shd w:val="clear" w:color="auto" w:fill="auto"/>
          </w:tcPr>
          <w:p w14:paraId="363AEE6A" w14:textId="77777777" w:rsidR="00926E62" w:rsidRPr="0044544C" w:rsidRDefault="00926E62">
            <w:pPr>
              <w:rPr>
                <w:sz w:val="22"/>
                <w:szCs w:val="22"/>
              </w:rPr>
            </w:pPr>
          </w:p>
        </w:tc>
      </w:tr>
    </w:tbl>
    <w:p w14:paraId="4F4BC15E" w14:textId="2247BC77" w:rsidR="00984255" w:rsidRPr="00436C1B" w:rsidRDefault="00984255" w:rsidP="00436C1B">
      <w:pPr>
        <w:jc w:val="left"/>
        <w:rPr>
          <w:rFonts w:hint="eastAsia"/>
          <w:sz w:val="2"/>
        </w:rPr>
      </w:pPr>
    </w:p>
    <w:sectPr w:rsidR="00984255" w:rsidRPr="00436C1B" w:rsidSect="00316EE8">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BF8A6" w14:textId="77777777" w:rsidR="000D001B" w:rsidRDefault="000D001B" w:rsidP="00AF7163">
      <w:r>
        <w:separator/>
      </w:r>
    </w:p>
  </w:endnote>
  <w:endnote w:type="continuationSeparator" w:id="0">
    <w:p w14:paraId="34D37BD8" w14:textId="77777777" w:rsidR="000D001B" w:rsidRDefault="000D001B" w:rsidP="00AF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72F1" w14:textId="77777777" w:rsidR="000D001B" w:rsidRDefault="000D001B" w:rsidP="00AF7163">
      <w:r>
        <w:separator/>
      </w:r>
    </w:p>
  </w:footnote>
  <w:footnote w:type="continuationSeparator" w:id="0">
    <w:p w14:paraId="030FAEE3" w14:textId="77777777" w:rsidR="000D001B" w:rsidRDefault="000D001B" w:rsidP="00AF7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9FB"/>
    <w:rsid w:val="00003460"/>
    <w:rsid w:val="000D001B"/>
    <w:rsid w:val="00121F73"/>
    <w:rsid w:val="001379DB"/>
    <w:rsid w:val="001A7DE0"/>
    <w:rsid w:val="002122C7"/>
    <w:rsid w:val="00222AFB"/>
    <w:rsid w:val="00256613"/>
    <w:rsid w:val="00260974"/>
    <w:rsid w:val="00267527"/>
    <w:rsid w:val="002A11EB"/>
    <w:rsid w:val="003015CD"/>
    <w:rsid w:val="0030280B"/>
    <w:rsid w:val="003051AD"/>
    <w:rsid w:val="00316EE8"/>
    <w:rsid w:val="0031750D"/>
    <w:rsid w:val="00341FE7"/>
    <w:rsid w:val="00397DF1"/>
    <w:rsid w:val="003A49CF"/>
    <w:rsid w:val="003E36D8"/>
    <w:rsid w:val="004272F4"/>
    <w:rsid w:val="00436C1B"/>
    <w:rsid w:val="00442CD4"/>
    <w:rsid w:val="0044544C"/>
    <w:rsid w:val="004C215E"/>
    <w:rsid w:val="004C6E2C"/>
    <w:rsid w:val="004D6607"/>
    <w:rsid w:val="00504237"/>
    <w:rsid w:val="005106EA"/>
    <w:rsid w:val="00515597"/>
    <w:rsid w:val="00586166"/>
    <w:rsid w:val="005D01AD"/>
    <w:rsid w:val="00617CA0"/>
    <w:rsid w:val="00693CAE"/>
    <w:rsid w:val="006B14B4"/>
    <w:rsid w:val="007313B5"/>
    <w:rsid w:val="007529FB"/>
    <w:rsid w:val="007979BD"/>
    <w:rsid w:val="007D375D"/>
    <w:rsid w:val="007F318E"/>
    <w:rsid w:val="007F37C6"/>
    <w:rsid w:val="008D2B48"/>
    <w:rsid w:val="008D6C58"/>
    <w:rsid w:val="008F65C7"/>
    <w:rsid w:val="0091707A"/>
    <w:rsid w:val="00926E62"/>
    <w:rsid w:val="00953FEC"/>
    <w:rsid w:val="00980AA8"/>
    <w:rsid w:val="009835A6"/>
    <w:rsid w:val="00984255"/>
    <w:rsid w:val="009C1519"/>
    <w:rsid w:val="009D0547"/>
    <w:rsid w:val="009D43C9"/>
    <w:rsid w:val="009D6FD1"/>
    <w:rsid w:val="00A165C3"/>
    <w:rsid w:val="00A17116"/>
    <w:rsid w:val="00A41BF0"/>
    <w:rsid w:val="00A514E3"/>
    <w:rsid w:val="00A66C69"/>
    <w:rsid w:val="00A83EEA"/>
    <w:rsid w:val="00AA2D8C"/>
    <w:rsid w:val="00AB4092"/>
    <w:rsid w:val="00AC2CBC"/>
    <w:rsid w:val="00AC3F90"/>
    <w:rsid w:val="00AC51BF"/>
    <w:rsid w:val="00AD06BC"/>
    <w:rsid w:val="00AF0968"/>
    <w:rsid w:val="00AF7163"/>
    <w:rsid w:val="00B038FE"/>
    <w:rsid w:val="00B50031"/>
    <w:rsid w:val="00B70870"/>
    <w:rsid w:val="00B708DF"/>
    <w:rsid w:val="00C644C8"/>
    <w:rsid w:val="00C7215F"/>
    <w:rsid w:val="00CA1649"/>
    <w:rsid w:val="00CC4007"/>
    <w:rsid w:val="00CC7816"/>
    <w:rsid w:val="00CE20E0"/>
    <w:rsid w:val="00D06FD4"/>
    <w:rsid w:val="00D1387F"/>
    <w:rsid w:val="00D2475D"/>
    <w:rsid w:val="00D50D50"/>
    <w:rsid w:val="00DD30E1"/>
    <w:rsid w:val="00DF0766"/>
    <w:rsid w:val="00E02133"/>
    <w:rsid w:val="00E73416"/>
    <w:rsid w:val="00EA27D5"/>
    <w:rsid w:val="00ED51CC"/>
    <w:rsid w:val="00F268F0"/>
    <w:rsid w:val="00F31F0B"/>
    <w:rsid w:val="00F41F75"/>
    <w:rsid w:val="00F85CFD"/>
    <w:rsid w:val="00FF2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1076B19"/>
  <w15:chartTrackingRefBased/>
  <w15:docId w15:val="{3C83104C-D16D-48FD-8560-36C7591C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544C"/>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F7163"/>
    <w:pPr>
      <w:tabs>
        <w:tab w:val="center" w:pos="4252"/>
        <w:tab w:val="right" w:pos="8504"/>
      </w:tabs>
      <w:snapToGrid w:val="0"/>
    </w:pPr>
  </w:style>
  <w:style w:type="character" w:customStyle="1" w:styleId="a4">
    <w:name w:val="ヘッダー (文字)"/>
    <w:link w:val="a3"/>
    <w:rsid w:val="00AF7163"/>
    <w:rPr>
      <w:kern w:val="2"/>
      <w:sz w:val="24"/>
    </w:rPr>
  </w:style>
  <w:style w:type="paragraph" w:styleId="a5">
    <w:name w:val="footer"/>
    <w:basedOn w:val="a"/>
    <w:link w:val="a6"/>
    <w:rsid w:val="00AF7163"/>
    <w:pPr>
      <w:tabs>
        <w:tab w:val="center" w:pos="4252"/>
        <w:tab w:val="right" w:pos="8504"/>
      </w:tabs>
      <w:snapToGrid w:val="0"/>
    </w:pPr>
  </w:style>
  <w:style w:type="character" w:customStyle="1" w:styleId="a6">
    <w:name w:val="フッター (文字)"/>
    <w:link w:val="a5"/>
    <w:rsid w:val="00AF7163"/>
    <w:rPr>
      <w:kern w:val="2"/>
      <w:sz w:val="24"/>
    </w:rPr>
  </w:style>
  <w:style w:type="paragraph" w:styleId="a7">
    <w:name w:val="Balloon Text"/>
    <w:basedOn w:val="a"/>
    <w:link w:val="a8"/>
    <w:rsid w:val="00F41F75"/>
    <w:rPr>
      <w:rFonts w:ascii="Arial" w:eastAsia="ＭＳ ゴシック" w:hAnsi="Arial"/>
      <w:sz w:val="18"/>
      <w:szCs w:val="18"/>
    </w:rPr>
  </w:style>
  <w:style w:type="character" w:customStyle="1" w:styleId="a8">
    <w:name w:val="吹き出し (文字)"/>
    <w:link w:val="a7"/>
    <w:rsid w:val="00F41F75"/>
    <w:rPr>
      <w:rFonts w:ascii="Arial" w:eastAsia="ＭＳ ゴシック" w:hAnsi="Arial" w:cs="Times New Roman"/>
      <w:kern w:val="2"/>
      <w:sz w:val="18"/>
      <w:szCs w:val="18"/>
    </w:rPr>
  </w:style>
  <w:style w:type="table" w:styleId="a9">
    <w:name w:val="Table Grid"/>
    <w:basedOn w:val="a1"/>
    <w:rsid w:val="00926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926E62"/>
    <w:pPr>
      <w:jc w:val="center"/>
    </w:pPr>
    <w:rPr>
      <w:szCs w:val="24"/>
    </w:rPr>
  </w:style>
  <w:style w:type="character" w:customStyle="1" w:styleId="ab">
    <w:name w:val="記 (文字)"/>
    <w:link w:val="aa"/>
    <w:rsid w:val="00926E62"/>
    <w:rPr>
      <w:kern w:val="2"/>
      <w:sz w:val="24"/>
      <w:szCs w:val="24"/>
    </w:rPr>
  </w:style>
  <w:style w:type="paragraph" w:styleId="ac">
    <w:name w:val="Closing"/>
    <w:basedOn w:val="a"/>
    <w:link w:val="ad"/>
    <w:rsid w:val="00926E62"/>
    <w:pPr>
      <w:jc w:val="right"/>
    </w:pPr>
    <w:rPr>
      <w:szCs w:val="24"/>
    </w:rPr>
  </w:style>
  <w:style w:type="character" w:customStyle="1" w:styleId="ad">
    <w:name w:val="結語 (文字)"/>
    <w:link w:val="ac"/>
    <w:rsid w:val="00926E6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88864-1896-4286-BB96-12073D0FA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720</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静岡県総合情報誌「ふじのくに」</vt:lpstr>
      <vt:lpstr>静岡県総合情報誌「ふじのくに」</vt:lpstr>
    </vt:vector>
  </TitlesOfParts>
  <Company>静岡県</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静岡県総合情報誌「ふじのくに」</dc:title>
  <dc:subject/>
  <dc:creator>Administrator</dc:creator>
  <cp:keywords/>
  <dc:description/>
  <cp:lastModifiedBy>末永　純一</cp:lastModifiedBy>
  <cp:revision>14</cp:revision>
  <cp:lastPrinted>2025-04-24T04:46:00Z</cp:lastPrinted>
  <dcterms:created xsi:type="dcterms:W3CDTF">2022-04-06T01:27:00Z</dcterms:created>
  <dcterms:modified xsi:type="dcterms:W3CDTF">2026-04-19T23:51:00Z</dcterms:modified>
</cp:coreProperties>
</file>