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81E" w14:textId="5569BC54" w:rsidR="005471DE" w:rsidRPr="00964315" w:rsidRDefault="005471DE" w:rsidP="005471DE">
      <w:pPr>
        <w:widowControl/>
        <w:jc w:val="left"/>
        <w:rPr>
          <w:rFonts w:ascii="ＭＳ 明朝" w:hAnsi="ＭＳ 明朝"/>
          <w:sz w:val="24"/>
          <w:szCs w:val="24"/>
        </w:rPr>
      </w:pPr>
      <w:r w:rsidRPr="00964315">
        <w:rPr>
          <w:rFonts w:ascii="ＭＳ 明朝" w:hAnsi="ＭＳ 明朝" w:hint="eastAsia"/>
          <w:sz w:val="24"/>
          <w:szCs w:val="24"/>
        </w:rPr>
        <w:t>（様式３）</w:t>
      </w:r>
    </w:p>
    <w:p w14:paraId="5E1B165B" w14:textId="77777777" w:rsidR="005471DE" w:rsidRPr="00CE0E5A" w:rsidRDefault="005471DE" w:rsidP="005471DE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090AAA53" w14:textId="77777777" w:rsidR="0046582A" w:rsidRPr="0046582A" w:rsidRDefault="0046582A" w:rsidP="0046582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53DAB">
        <w:rPr>
          <w:rFonts w:ascii="ＭＳ ゴシック" w:eastAsia="ＭＳ ゴシック" w:hAnsi="ＭＳ ゴシック" w:hint="eastAsia"/>
          <w:spacing w:val="400"/>
          <w:kern w:val="0"/>
          <w:sz w:val="32"/>
          <w:szCs w:val="32"/>
          <w:fitText w:val="2560" w:id="-442236157"/>
        </w:rPr>
        <w:t>同意</w:t>
      </w:r>
      <w:r w:rsidRPr="00D53DAB">
        <w:rPr>
          <w:rFonts w:ascii="ＭＳ ゴシック" w:eastAsia="ＭＳ ゴシック" w:hAnsi="ＭＳ ゴシック" w:hint="eastAsia"/>
          <w:kern w:val="0"/>
          <w:sz w:val="32"/>
          <w:szCs w:val="32"/>
          <w:fitText w:val="2560" w:id="-442236157"/>
        </w:rPr>
        <w:t>書</w:t>
      </w:r>
      <w:r w:rsidRPr="0046582A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</w:p>
    <w:p w14:paraId="7934EB8B" w14:textId="77777777" w:rsidR="0046582A" w:rsidRPr="0046582A" w:rsidRDefault="0046582A" w:rsidP="0046582A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7E3D38F1" w14:textId="0432CE33" w:rsidR="0046582A" w:rsidRPr="0046582A" w:rsidRDefault="001466AD" w:rsidP="0046582A">
      <w:pPr>
        <w:jc w:val="right"/>
        <w:rPr>
          <w:rFonts w:ascii="ＭＳ 明朝" w:hAnsi="ＭＳ 明朝"/>
          <w:color w:val="FF0000"/>
          <w:kern w:val="0"/>
          <w:sz w:val="24"/>
          <w:szCs w:val="24"/>
        </w:rPr>
      </w:pPr>
      <w:r w:rsidRPr="001466AD">
        <w:rPr>
          <w:rFonts w:ascii="ＭＳ 明朝" w:hAnsi="ＭＳ 明朝" w:hint="eastAsia"/>
          <w:kern w:val="0"/>
          <w:sz w:val="24"/>
          <w:szCs w:val="24"/>
        </w:rPr>
        <w:t>令和</w:t>
      </w:r>
      <w:r w:rsidR="0046582A" w:rsidRPr="0046582A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</w:t>
      </w:r>
      <w:r w:rsidR="0046582A" w:rsidRPr="0046582A">
        <w:rPr>
          <w:rFonts w:ascii="ＭＳ 明朝" w:hAnsi="ＭＳ 明朝" w:hint="eastAsia"/>
          <w:kern w:val="0"/>
          <w:sz w:val="24"/>
          <w:szCs w:val="24"/>
        </w:rPr>
        <w:t>年　　月　　日</w:t>
      </w:r>
    </w:p>
    <w:p w14:paraId="0DBE62BA" w14:textId="77777777" w:rsidR="0046582A" w:rsidRPr="0046582A" w:rsidRDefault="0046582A" w:rsidP="0046582A">
      <w:pPr>
        <w:jc w:val="right"/>
        <w:rPr>
          <w:rFonts w:ascii="ＭＳ 明朝" w:hAnsi="ＭＳ 明朝"/>
          <w:kern w:val="0"/>
          <w:sz w:val="24"/>
          <w:szCs w:val="24"/>
        </w:rPr>
      </w:pPr>
    </w:p>
    <w:p w14:paraId="5BDE1FB5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46582A">
        <w:rPr>
          <w:rFonts w:ascii="ＭＳ 明朝" w:hAnsi="ＭＳ 明朝" w:hint="eastAsia"/>
          <w:spacing w:val="120"/>
          <w:kern w:val="0"/>
          <w:sz w:val="24"/>
          <w:szCs w:val="24"/>
          <w:fitText w:val="1680" w:id="-442236156"/>
        </w:rPr>
        <w:t>郡山市</w:t>
      </w:r>
      <w:r w:rsidRPr="0046582A">
        <w:rPr>
          <w:rFonts w:ascii="ＭＳ 明朝" w:hAnsi="ＭＳ 明朝" w:hint="eastAsia"/>
          <w:kern w:val="0"/>
          <w:sz w:val="24"/>
          <w:szCs w:val="24"/>
          <w:fitText w:val="1680" w:id="-442236156"/>
        </w:rPr>
        <w:t>長</w:t>
      </w:r>
    </w:p>
    <w:p w14:paraId="73734E0C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98626C2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spacing w:val="60"/>
          <w:kern w:val="0"/>
          <w:sz w:val="24"/>
          <w:szCs w:val="24"/>
          <w:fitText w:val="960" w:id="-442236155"/>
        </w:rPr>
        <w:t>所在</w:t>
      </w:r>
      <w:r w:rsidRPr="0046582A">
        <w:rPr>
          <w:rFonts w:ascii="ＭＳ 明朝" w:hAnsi="ＭＳ 明朝" w:hint="eastAsia"/>
          <w:kern w:val="0"/>
          <w:sz w:val="24"/>
          <w:szCs w:val="24"/>
          <w:fitText w:val="960" w:id="-442236155"/>
        </w:rPr>
        <w:t>地</w:t>
      </w:r>
    </w:p>
    <w:p w14:paraId="1A89B8D2" w14:textId="77777777" w:rsidR="0046582A" w:rsidRPr="0046582A" w:rsidRDefault="0046582A" w:rsidP="0046582A">
      <w:pPr>
        <w:ind w:firstLineChars="700" w:firstLine="1680"/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申請者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又は住所　　　　　　　　　　　　　　　　　　　　　　</w:t>
      </w:r>
    </w:p>
    <w:p w14:paraId="308409A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54745DA8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生年月日　　　　　　　　　　　　　　　　　　　　　　</w:t>
      </w:r>
    </w:p>
    <w:p w14:paraId="0F39E32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3ACB2E73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</w:t>
      </w:r>
    </w:p>
    <w:p w14:paraId="1FC1B3DE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氏名又は法人名　　　　　　　　　　　　　　　　　　　</w:t>
      </w:r>
    </w:p>
    <w:p w14:paraId="651E071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4C01F296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　</w:t>
      </w:r>
    </w:p>
    <w:p w14:paraId="01C4556A" w14:textId="11A2AA0D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>代表者</w:t>
      </w:r>
      <w:r w:rsidR="001466AD">
        <w:rPr>
          <w:rFonts w:ascii="ＭＳ 明朝" w:hAnsi="ＭＳ 明朝" w:hint="eastAsia"/>
          <w:kern w:val="0"/>
          <w:sz w:val="24"/>
          <w:szCs w:val="24"/>
          <w:u w:val="single"/>
        </w:rPr>
        <w:t>職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　　　　　　　　　　　　　　　　　　　　　</w:t>
      </w:r>
    </w:p>
    <w:p w14:paraId="640D6CB7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</w:p>
    <w:p w14:paraId="7210A4F0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電話番号　　　　　　　　　　　　　　　　　　　　　　</w:t>
      </w:r>
    </w:p>
    <w:p w14:paraId="039470B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0B4FB1D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A12712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08CF66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1AD5E7EC" w14:textId="6FEE47A6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私（法人（団体）含む）は、郡山</w:t>
      </w:r>
      <w:r w:rsidRPr="004A0116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市の</w:t>
      </w:r>
      <w:r w:rsidR="00FD15A4" w:rsidRPr="004A0116">
        <w:rPr>
          <w:rFonts w:ascii="ＭＳ 明朝" w:hAnsi="ＭＳ 明朝" w:hint="eastAsia"/>
          <w:color w:val="000000" w:themeColor="text1"/>
          <w:sz w:val="24"/>
          <w:szCs w:val="24"/>
        </w:rPr>
        <w:t>西部体育館</w:t>
      </w:r>
      <w:r w:rsidRPr="004A0116">
        <w:rPr>
          <w:rFonts w:ascii="ＭＳ 明朝" w:hAnsi="ＭＳ 明朝" w:cs="HG丸ｺﾞｼｯｸM-PRO" w:hint="eastAsia"/>
          <w:color w:val="000000" w:themeColor="text1"/>
          <w:kern w:val="0"/>
          <w:sz w:val="24"/>
        </w:rPr>
        <w:t>ネーミングライ</w:t>
      </w:r>
      <w:r w:rsidRPr="004B1C4D">
        <w:rPr>
          <w:rFonts w:ascii="ＭＳ 明朝" w:hAnsi="ＭＳ 明朝" w:cs="HG丸ｺﾞｼｯｸM-PRO" w:hint="eastAsia"/>
          <w:kern w:val="0"/>
          <w:sz w:val="24"/>
        </w:rPr>
        <w:t>ツ・スポンサーへ</w:t>
      </w:r>
      <w:r w:rsidR="001466AD">
        <w:rPr>
          <w:rFonts w:ascii="ＭＳ 明朝" w:hAnsi="ＭＳ 明朝" w:cs="HG丸ｺﾞｼｯｸM-PRO" w:hint="eastAsia"/>
          <w:kern w:val="0"/>
          <w:sz w:val="24"/>
        </w:rPr>
        <w:t>の</w:t>
      </w:r>
      <w:r w:rsidRPr="004B1C4D">
        <w:rPr>
          <w:rFonts w:ascii="ＭＳ 明朝" w:hAnsi="ＭＳ 明朝" w:cs="HG丸ｺﾞｼｯｸM-PRO" w:hint="eastAsia"/>
          <w:kern w:val="0"/>
          <w:sz w:val="24"/>
        </w:rPr>
        <w:t>応募</w:t>
      </w:r>
      <w:r w:rsidRPr="0046582A">
        <w:rPr>
          <w:rFonts w:ascii="ＭＳ 明朝" w:hAnsi="ＭＳ 明朝" w:hint="eastAsia"/>
          <w:kern w:val="0"/>
          <w:sz w:val="24"/>
          <w:szCs w:val="24"/>
        </w:rPr>
        <w:t>に伴い、郡山市税等の次の税目について、納付状況(税目・税額・申告の有無等)の確認のため、税務担当課に照会することに同意します。</w:t>
      </w:r>
    </w:p>
    <w:p w14:paraId="1B2F110B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7AD9155" w14:textId="77777777" w:rsidR="0046582A" w:rsidRPr="0046582A" w:rsidRDefault="0046582A" w:rsidP="0046582A">
      <w:pPr>
        <w:rPr>
          <w:kern w:val="0"/>
          <w:szCs w:val="24"/>
        </w:rPr>
      </w:pPr>
    </w:p>
    <w:p w14:paraId="58AD6EE0" w14:textId="77777777" w:rsidR="0046582A" w:rsidRPr="0046582A" w:rsidRDefault="0046582A" w:rsidP="0046582A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>【確認税目】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582A" w:rsidRPr="0046582A" w14:paraId="5F4627D3" w14:textId="77777777" w:rsidTr="00C023E4">
        <w:trPr>
          <w:trHeight w:val="1450"/>
        </w:trPr>
        <w:tc>
          <w:tcPr>
            <w:tcW w:w="9000" w:type="dxa"/>
            <w:shd w:val="clear" w:color="auto" w:fill="auto"/>
            <w:vAlign w:val="center"/>
          </w:tcPr>
          <w:p w14:paraId="1083711A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D96B13D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個人市民税、法人市民税、固定資産税（都市計画税含む）、軽自動車税、事業所税</w:t>
            </w:r>
          </w:p>
          <w:p w14:paraId="391A2CE1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入湯税、</w:t>
            </w:r>
            <w:r w:rsidRPr="0046582A">
              <w:rPr>
                <w:rFonts w:ascii="ＭＳ 明朝" w:hAnsi="ＭＳ 明朝" w:hint="eastAsia"/>
                <w:color w:val="000000"/>
                <w:sz w:val="24"/>
                <w:szCs w:val="24"/>
              </w:rPr>
              <w:t>市たばこ税、国民健</w:t>
            </w:r>
            <w:r w:rsidRPr="0046582A">
              <w:rPr>
                <w:rFonts w:ascii="ＭＳ 明朝" w:hAnsi="ＭＳ 明朝" w:hint="eastAsia"/>
                <w:sz w:val="24"/>
                <w:szCs w:val="24"/>
              </w:rPr>
              <w:t>康保険税</w:t>
            </w:r>
          </w:p>
          <w:p w14:paraId="3C3884A9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172C117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1B35DBF" w14:textId="77777777" w:rsidR="005471DE" w:rsidRPr="0046582A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79201BC9" w14:textId="77777777" w:rsidR="005471DE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2815A7A0" w14:textId="77777777" w:rsidR="00BE4DB8" w:rsidRPr="00B9631D" w:rsidRDefault="00BE4DB8" w:rsidP="00671AD5">
      <w:pPr>
        <w:widowControl/>
        <w:jc w:val="left"/>
        <w:rPr>
          <w:rFonts w:ascii="ＭＳ Ｐ明朝" w:eastAsia="ＭＳ Ｐ明朝" w:hAnsi="ＭＳ Ｐ明朝" w:cs="ＭＳ Ｐゴシック" w:hint="eastAsia"/>
          <w:color w:val="333333"/>
          <w:kern w:val="0"/>
          <w:sz w:val="24"/>
          <w:szCs w:val="24"/>
        </w:rPr>
      </w:pPr>
    </w:p>
    <w:sectPr w:rsidR="00BE4DB8" w:rsidRPr="00B9631D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21E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195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486A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4BEF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116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A01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AB1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27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4B49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6E0F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75A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7E3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348C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19FE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45B4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5A4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2026-07-08T06:47:00Z</cp:lastPrinted>
  <dcterms:created xsi:type="dcterms:W3CDTF">2026-07-24T07:04:00Z</dcterms:created>
  <dcterms:modified xsi:type="dcterms:W3CDTF">2026-07-24T07:04:00Z</dcterms:modified>
</cp:coreProperties>
</file>