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59B7" w14:textId="2746811C" w:rsidR="00CA1C03" w:rsidRPr="009856BE" w:rsidRDefault="00D8658E" w:rsidP="009856BE">
      <w:pPr>
        <w:spacing w:line="240" w:lineRule="auto"/>
        <w:rPr>
          <w:rFonts w:hAnsi="ＭＳ 明朝"/>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4A082178" w:rsidR="00CA1C03" w:rsidRPr="009856BE" w:rsidRDefault="00CA1C03" w:rsidP="009856BE">
      <w:pPr>
        <w:spacing w:line="240" w:lineRule="auto"/>
        <w:jc w:val="right"/>
        <w:rPr>
          <w:rFonts w:hAnsi="ＭＳ 明朝"/>
          <w:color w:val="000000"/>
          <w:szCs w:val="21"/>
        </w:rPr>
      </w:pPr>
      <w:r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0254E6AF" w:rsidR="00CA1C03" w:rsidRPr="009856BE" w:rsidRDefault="00CA1C03" w:rsidP="009856BE">
      <w:pPr>
        <w:spacing w:line="240" w:lineRule="auto"/>
        <w:ind w:leftChars="2000" w:left="4101"/>
        <w:rPr>
          <w:rFonts w:hAnsi="ＭＳ 明朝"/>
          <w:color w:val="000000"/>
          <w:spacing w:val="2"/>
          <w:szCs w:val="21"/>
        </w:rPr>
      </w:pPr>
      <w:r w:rsidRPr="00393B7C">
        <w:rPr>
          <w:rFonts w:hAnsi="ＭＳ 明朝" w:hint="eastAsia"/>
          <w:color w:val="000000"/>
          <w:spacing w:val="165"/>
          <w:szCs w:val="21"/>
          <w:fitText w:val="1337" w:id="-740462848"/>
        </w:rPr>
        <w:t>所在</w:t>
      </w:r>
      <w:r w:rsidRPr="00393B7C">
        <w:rPr>
          <w:rFonts w:hAnsi="ＭＳ 明朝" w:hint="eastAsia"/>
          <w:color w:val="000000"/>
          <w:spacing w:val="22"/>
          <w:szCs w:val="21"/>
          <w:fitText w:val="1337" w:id="-740462848"/>
        </w:rPr>
        <w:t>地</w:t>
      </w:r>
    </w:p>
    <w:p w14:paraId="256CC32D" w14:textId="77777777" w:rsidR="00CA1C03" w:rsidRPr="009856BE" w:rsidRDefault="00CA1C03" w:rsidP="009856BE">
      <w:pPr>
        <w:spacing w:line="240" w:lineRule="auto"/>
        <w:rPr>
          <w:rFonts w:hAnsi="ＭＳ 明朝"/>
          <w:color w:val="000000"/>
          <w:spacing w:val="2"/>
          <w:szCs w:val="21"/>
        </w:rPr>
      </w:pPr>
    </w:p>
    <w:p w14:paraId="58886299" w14:textId="388E52DD" w:rsidR="00CA1C03" w:rsidRPr="009856BE" w:rsidRDefault="00CA1C03" w:rsidP="009856BE">
      <w:pPr>
        <w:spacing w:line="240" w:lineRule="auto"/>
        <w:ind w:leftChars="2000" w:left="4101"/>
        <w:rPr>
          <w:rFonts w:hAnsi="ＭＳ 明朝"/>
          <w:color w:val="000000"/>
          <w:spacing w:val="2"/>
          <w:szCs w:val="21"/>
        </w:rPr>
      </w:pPr>
      <w:r w:rsidRPr="00393B7C">
        <w:rPr>
          <w:rFonts w:hAnsi="ＭＳ 明朝" w:hint="eastAsia"/>
          <w:color w:val="000000"/>
          <w:spacing w:val="15"/>
          <w:szCs w:val="21"/>
          <w:fitText w:val="1337" w:id="-740462847"/>
        </w:rPr>
        <w:t>商号又は名</w:t>
      </w:r>
      <w:r w:rsidRPr="00393B7C">
        <w:rPr>
          <w:rFonts w:hAnsi="ＭＳ 明朝" w:hint="eastAsia"/>
          <w:color w:val="000000"/>
          <w:spacing w:val="-37"/>
          <w:szCs w:val="21"/>
          <w:fitText w:val="1337" w:id="-740462847"/>
        </w:rPr>
        <w:t>称</w:t>
      </w:r>
    </w:p>
    <w:p w14:paraId="033B6BD7" w14:textId="02A2415E" w:rsidR="00CA1C03" w:rsidRPr="009856BE" w:rsidRDefault="00CA1C03" w:rsidP="009856BE">
      <w:pPr>
        <w:spacing w:line="240" w:lineRule="auto"/>
        <w:rPr>
          <w:rFonts w:hAnsi="ＭＳ 明朝"/>
          <w:color w:val="000000"/>
          <w:spacing w:val="2"/>
          <w:szCs w:val="21"/>
        </w:rPr>
      </w:pPr>
    </w:p>
    <w:p w14:paraId="3322FD54" w14:textId="311DAEEC" w:rsidR="000E6C30" w:rsidRPr="009856BE" w:rsidRDefault="00CA1C03" w:rsidP="009856BE">
      <w:pPr>
        <w:spacing w:line="240" w:lineRule="auto"/>
        <w:ind w:leftChars="2000" w:left="4101"/>
        <w:jc w:val="left"/>
        <w:rPr>
          <w:rFonts w:hAnsi="ＭＳ 明朝"/>
          <w:color w:val="000000"/>
          <w:spacing w:val="2"/>
          <w:szCs w:val="21"/>
        </w:rPr>
      </w:pPr>
      <w:r w:rsidRPr="00393B7C">
        <w:rPr>
          <w:rFonts w:hAnsi="ＭＳ 明朝" w:hint="eastAsia"/>
          <w:color w:val="000000"/>
          <w:spacing w:val="15"/>
          <w:szCs w:val="21"/>
          <w:fitText w:val="1337" w:id="-740462846"/>
        </w:rPr>
        <w:t>代表者職氏</w:t>
      </w:r>
      <w:r w:rsidRPr="00393B7C">
        <w:rPr>
          <w:rFonts w:hAnsi="ＭＳ 明朝" w:hint="eastAsia"/>
          <w:color w:val="000000"/>
          <w:spacing w:val="-37"/>
          <w:szCs w:val="21"/>
          <w:fitText w:val="1337" w:id="-740462846"/>
        </w:rPr>
        <w:t>名</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788C7330" w:rsidR="00CA1C03" w:rsidRPr="009856BE" w:rsidRDefault="00CA1C03" w:rsidP="009856BE">
      <w:pPr>
        <w:spacing w:line="240" w:lineRule="auto"/>
        <w:ind w:leftChars="2000" w:left="4101"/>
        <w:rPr>
          <w:rFonts w:hAnsi="ＭＳ 明朝"/>
          <w:color w:val="000000"/>
          <w:spacing w:val="2"/>
          <w:szCs w:val="21"/>
        </w:rPr>
      </w:pPr>
      <w:r w:rsidRPr="00393B7C">
        <w:rPr>
          <w:rFonts w:hAnsi="ＭＳ 明朝" w:hint="eastAsia"/>
          <w:color w:val="000000"/>
          <w:spacing w:val="83"/>
          <w:szCs w:val="21"/>
          <w:fitText w:val="1337" w:id="-740462592"/>
        </w:rPr>
        <w:t>電話番</w:t>
      </w:r>
      <w:r w:rsidRPr="00393B7C">
        <w:rPr>
          <w:rFonts w:hAnsi="ＭＳ 明朝" w:hint="eastAsia"/>
          <w:color w:val="000000"/>
          <w:spacing w:val="0"/>
          <w:szCs w:val="21"/>
          <w:fitText w:val="1337" w:id="-740462592"/>
        </w:rPr>
        <w:t>号</w:t>
      </w:r>
    </w:p>
    <w:p w14:paraId="70E625E5" w14:textId="77777777" w:rsidR="00CA1C03" w:rsidRPr="009856BE" w:rsidRDefault="00CA1C03" w:rsidP="009856BE">
      <w:pPr>
        <w:spacing w:line="240" w:lineRule="auto"/>
        <w:rPr>
          <w:rFonts w:hAnsi="ＭＳ 明朝"/>
          <w:color w:val="000000"/>
          <w:spacing w:val="2"/>
          <w:szCs w:val="21"/>
        </w:rPr>
      </w:pPr>
    </w:p>
    <w:p w14:paraId="4848B475" w14:textId="23972A44" w:rsidR="00CA1C03" w:rsidRPr="009856BE" w:rsidRDefault="00D8658E" w:rsidP="009856BE">
      <w:pPr>
        <w:spacing w:line="240" w:lineRule="auto"/>
        <w:ind w:leftChars="2000" w:left="4101"/>
        <w:rPr>
          <w:rFonts w:hAnsi="ＭＳ 明朝"/>
          <w:color w:val="000000" w:themeColor="text1"/>
          <w:spacing w:val="2"/>
          <w:szCs w:val="21"/>
        </w:rPr>
      </w:pPr>
      <w:r w:rsidRPr="00393B7C">
        <w:rPr>
          <w:rFonts w:hAnsi="ＭＳ 明朝" w:hint="eastAsia"/>
          <w:color w:val="000000" w:themeColor="text1"/>
          <w:spacing w:val="36"/>
          <w:szCs w:val="21"/>
          <w:fitText w:val="1337" w:id="-740462591"/>
        </w:rPr>
        <w:t>市登録</w:t>
      </w:r>
      <w:r w:rsidR="000E6C30" w:rsidRPr="00393B7C">
        <w:rPr>
          <w:rFonts w:hAnsi="ＭＳ 明朝" w:hint="eastAsia"/>
          <w:color w:val="000000" w:themeColor="text1"/>
          <w:spacing w:val="36"/>
          <w:szCs w:val="21"/>
          <w:fitText w:val="1337" w:id="-740462591"/>
        </w:rPr>
        <w:t>番</w:t>
      </w:r>
      <w:r w:rsidR="000E6C30" w:rsidRPr="00393B7C">
        <w:rPr>
          <w:rFonts w:hAnsi="ＭＳ 明朝" w:hint="eastAsia"/>
          <w:color w:val="000000" w:themeColor="text1"/>
          <w:spacing w:val="0"/>
          <w:szCs w:val="21"/>
          <w:fitText w:val="1337" w:id="-740462591"/>
        </w:rPr>
        <w:t>号</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9856BE" w:rsidRDefault="00CA1C03" w:rsidP="009856BE">
      <w:pPr>
        <w:spacing w:line="240" w:lineRule="auto"/>
        <w:rPr>
          <w:rFonts w:hAnsi="ＭＳ 明朝"/>
          <w:color w:val="000000"/>
          <w:spacing w:val="17"/>
          <w:szCs w:val="21"/>
        </w:rPr>
      </w:pPr>
    </w:p>
    <w:p w14:paraId="2584E379" w14:textId="7ADE59D6"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１　</w:t>
      </w:r>
      <w:r w:rsidR="009856BE" w:rsidRPr="00393B7C">
        <w:rPr>
          <w:rFonts w:hAnsi="ＭＳ 明朝" w:hint="eastAsia"/>
          <w:color w:val="000000"/>
          <w:spacing w:val="30"/>
          <w:szCs w:val="21"/>
          <w:fitText w:val="955" w:id="-740461823"/>
        </w:rPr>
        <w:t>契約番</w:t>
      </w:r>
      <w:r w:rsidR="009856BE" w:rsidRPr="00393B7C">
        <w:rPr>
          <w:rFonts w:hAnsi="ＭＳ 明朝" w:hint="eastAsia"/>
          <w:color w:val="000000"/>
          <w:spacing w:val="-37"/>
          <w:szCs w:val="21"/>
          <w:fitText w:val="955" w:id="-740461823"/>
        </w:rPr>
        <w:t>号</w:t>
      </w:r>
      <w:r w:rsidR="009856BE">
        <w:rPr>
          <w:rFonts w:hAnsi="ＭＳ 明朝" w:hint="eastAsia"/>
          <w:color w:val="000000"/>
          <w:spacing w:val="17"/>
          <w:szCs w:val="21"/>
        </w:rPr>
        <w:t xml:space="preserve">　　　　　第</w:t>
      </w:r>
      <w:r w:rsidR="00317AF3">
        <w:rPr>
          <w:rFonts w:hAnsi="ＭＳ 明朝" w:hint="eastAsia"/>
          <w:color w:val="000000"/>
          <w:spacing w:val="17"/>
          <w:szCs w:val="21"/>
        </w:rPr>
        <w:t>2026003105</w:t>
      </w:r>
      <w:r w:rsidR="009856BE">
        <w:rPr>
          <w:rFonts w:hAnsi="ＭＳ 明朝" w:hint="eastAsia"/>
          <w:color w:val="000000"/>
          <w:spacing w:val="17"/>
          <w:szCs w:val="21"/>
        </w:rPr>
        <w:t>号</w:t>
      </w:r>
    </w:p>
    <w:p w14:paraId="3D771222" w14:textId="77777777" w:rsidR="00CA1C03" w:rsidRPr="009856BE" w:rsidRDefault="00CA1C03" w:rsidP="009856BE">
      <w:pPr>
        <w:spacing w:line="240" w:lineRule="auto"/>
        <w:rPr>
          <w:rFonts w:hAnsi="ＭＳ 明朝"/>
          <w:color w:val="000000"/>
          <w:spacing w:val="17"/>
          <w:szCs w:val="21"/>
        </w:rPr>
      </w:pPr>
    </w:p>
    <w:p w14:paraId="3B5041E7" w14:textId="77777777" w:rsidR="00317AF3" w:rsidRDefault="00CA1C03" w:rsidP="00317AF3">
      <w:pPr>
        <w:spacing w:line="240" w:lineRule="auto"/>
        <w:rPr>
          <w:rFonts w:hAnsi="ＭＳ 明朝"/>
          <w:color w:val="000000"/>
          <w:spacing w:val="17"/>
          <w:szCs w:val="21"/>
        </w:rPr>
      </w:pPr>
      <w:r w:rsidRPr="009856BE">
        <w:rPr>
          <w:rFonts w:hAnsi="ＭＳ 明朝" w:hint="eastAsia"/>
          <w:color w:val="000000"/>
          <w:spacing w:val="17"/>
          <w:szCs w:val="21"/>
        </w:rPr>
        <w:t xml:space="preserve">２　</w:t>
      </w:r>
      <w:r w:rsidR="009856BE" w:rsidRPr="00393B7C">
        <w:rPr>
          <w:rFonts w:hAnsi="ＭＳ 明朝" w:hint="eastAsia"/>
          <w:color w:val="000000"/>
          <w:spacing w:val="267"/>
          <w:szCs w:val="21"/>
          <w:fitText w:val="955" w:id="-740461822"/>
        </w:rPr>
        <w:t>件</w:t>
      </w:r>
      <w:r w:rsidR="009856BE" w:rsidRPr="00393B7C">
        <w:rPr>
          <w:rFonts w:hAnsi="ＭＳ 明朝" w:hint="eastAsia"/>
          <w:color w:val="000000"/>
          <w:spacing w:val="0"/>
          <w:szCs w:val="21"/>
          <w:fitText w:val="955" w:id="-740461822"/>
        </w:rPr>
        <w:t>名</w:t>
      </w:r>
      <w:r w:rsidR="009856BE">
        <w:rPr>
          <w:rFonts w:hAnsi="ＭＳ 明朝" w:hint="eastAsia"/>
          <w:color w:val="000000"/>
          <w:spacing w:val="17"/>
          <w:szCs w:val="21"/>
        </w:rPr>
        <w:t xml:space="preserve">　　　　　</w:t>
      </w:r>
      <w:r w:rsidR="00317AF3">
        <w:rPr>
          <w:rFonts w:hAnsi="ＭＳ 明朝" w:hint="eastAsia"/>
          <w:color w:val="000000"/>
          <w:spacing w:val="17"/>
          <w:szCs w:val="21"/>
        </w:rPr>
        <w:t>郡山市富久山クリーンセンター衛生処理センター</w:t>
      </w:r>
    </w:p>
    <w:p w14:paraId="1BFF7167" w14:textId="0D5A6BC1" w:rsidR="00CA1C03" w:rsidRPr="009856BE" w:rsidRDefault="00317AF3" w:rsidP="00317AF3">
      <w:pPr>
        <w:spacing w:line="240" w:lineRule="auto"/>
        <w:ind w:leftChars="1230" w:left="2522"/>
        <w:rPr>
          <w:rFonts w:hAnsi="ＭＳ 明朝"/>
          <w:color w:val="000000"/>
          <w:spacing w:val="17"/>
          <w:szCs w:val="21"/>
        </w:rPr>
      </w:pPr>
      <w:r>
        <w:rPr>
          <w:rFonts w:hAnsi="ＭＳ 明朝" w:hint="eastAsia"/>
          <w:color w:val="000000"/>
          <w:spacing w:val="17"/>
          <w:szCs w:val="21"/>
        </w:rPr>
        <w:t>第二処理施設脱水機外修繕</w:t>
      </w:r>
    </w:p>
    <w:p w14:paraId="31AE4819" w14:textId="77777777" w:rsidR="00CA1C03" w:rsidRPr="009856BE" w:rsidRDefault="00CA1C03" w:rsidP="009856BE">
      <w:pPr>
        <w:spacing w:line="240" w:lineRule="auto"/>
        <w:rPr>
          <w:rFonts w:hAnsi="ＭＳ 明朝"/>
          <w:color w:val="000000"/>
          <w:spacing w:val="17"/>
          <w:szCs w:val="21"/>
        </w:rPr>
      </w:pPr>
    </w:p>
    <w:p w14:paraId="08DE47D8" w14:textId="77777777" w:rsidR="00CA1C03" w:rsidRPr="009856BE" w:rsidRDefault="00CA1C03" w:rsidP="009856BE">
      <w:pPr>
        <w:spacing w:line="240" w:lineRule="auto"/>
        <w:rPr>
          <w:rFonts w:hAnsi="ＭＳ 明朝"/>
          <w:color w:val="000000"/>
          <w:spacing w:val="17"/>
          <w:szCs w:val="21"/>
        </w:rPr>
      </w:pPr>
    </w:p>
    <w:p w14:paraId="5276E2CA" w14:textId="30394ADA" w:rsidR="00E15FB3" w:rsidRPr="009856BE" w:rsidRDefault="00E15FB3" w:rsidP="009856BE">
      <w:pPr>
        <w:widowControl/>
        <w:autoSpaceDE/>
        <w:autoSpaceDN/>
        <w:spacing w:line="240" w:lineRule="auto"/>
        <w:jc w:val="left"/>
        <w:rPr>
          <w:rFonts w:hAnsi="ＭＳ 明朝"/>
          <w:color w:val="000000"/>
          <w:spacing w:val="17"/>
          <w:szCs w:val="21"/>
        </w:rPr>
      </w:pPr>
      <w:r w:rsidRPr="009856BE">
        <w:rPr>
          <w:rFonts w:hAnsi="ＭＳ 明朝"/>
          <w:color w:val="000000"/>
          <w:spacing w:val="17"/>
          <w:szCs w:val="21"/>
        </w:rPr>
        <w:br w:type="page"/>
      </w:r>
    </w:p>
    <w:p w14:paraId="35E73780" w14:textId="77777777" w:rsidR="00CA1C03" w:rsidRPr="009856BE" w:rsidRDefault="008F6659" w:rsidP="008F6659">
      <w:pPr>
        <w:snapToGrid w:val="0"/>
        <w:spacing w:line="425" w:lineRule="exact"/>
        <w:jc w:val="center"/>
        <w:rPr>
          <w:rFonts w:hAnsi="ＭＳ 明朝"/>
          <w:spacing w:val="17"/>
          <w:szCs w:val="21"/>
        </w:rPr>
      </w:pPr>
      <w:r w:rsidRPr="009856BE">
        <w:rPr>
          <w:rFonts w:hAnsi="ＭＳ 明朝" w:hint="eastAsia"/>
          <w:spacing w:val="17"/>
          <w:szCs w:val="21"/>
        </w:rPr>
        <w:lastRenderedPageBreak/>
        <w:t>（</w:t>
      </w:r>
      <w:r w:rsidR="00CA1C03" w:rsidRPr="009856BE">
        <w:rPr>
          <w:rFonts w:hAnsi="ＭＳ 明朝" w:hint="eastAsia"/>
          <w:spacing w:val="17"/>
          <w:szCs w:val="21"/>
        </w:rPr>
        <w:t>裏面）</w:t>
      </w:r>
    </w:p>
    <w:p w14:paraId="0248F45C" w14:textId="77777777" w:rsidR="00CA1C03" w:rsidRPr="009856BE" w:rsidRDefault="00CA1C03" w:rsidP="00CA1C03">
      <w:pPr>
        <w:wordWrap w:val="0"/>
        <w:snapToGrid w:val="0"/>
        <w:spacing w:line="425" w:lineRule="exact"/>
        <w:rPr>
          <w:rFonts w:hAnsi="ＭＳ 明朝"/>
          <w:spacing w:val="17"/>
          <w:szCs w:val="21"/>
        </w:rPr>
      </w:pPr>
      <w:r w:rsidRPr="009856BE">
        <w:rPr>
          <w:rFonts w:hAnsi="ＭＳ 明朝" w:hint="eastAsia"/>
          <w:spacing w:val="17"/>
          <w:szCs w:val="21"/>
        </w:rPr>
        <w:t>地方自治法施行令</w:t>
      </w:r>
    </w:p>
    <w:p w14:paraId="43D30C24" w14:textId="77777777" w:rsidR="00CA1C03" w:rsidRPr="009856BE" w:rsidRDefault="00CA1C03" w:rsidP="00CA1C03">
      <w:pPr>
        <w:wordWrap w:val="0"/>
        <w:snapToGrid w:val="0"/>
        <w:spacing w:line="425" w:lineRule="exact"/>
        <w:rPr>
          <w:rFonts w:hAnsi="ＭＳ 明朝"/>
          <w:color w:val="000000"/>
          <w:spacing w:val="17"/>
          <w:szCs w:val="21"/>
        </w:rPr>
      </w:pPr>
    </w:p>
    <w:p w14:paraId="2D4CB2C0" w14:textId="2BFA14B3" w:rsidR="00CA1C03" w:rsidRPr="009856BE" w:rsidRDefault="00CA1C03" w:rsidP="009856BE">
      <w:pPr>
        <w:wordWrap w:val="0"/>
        <w:snapToGrid w:val="0"/>
        <w:spacing w:line="425" w:lineRule="exact"/>
        <w:ind w:leftChars="100" w:left="430" w:hangingChars="100" w:hanging="225"/>
        <w:rPr>
          <w:rFonts w:hAnsi="ＭＳ 明朝"/>
          <w:strike/>
          <w:color w:val="000000"/>
          <w:spacing w:val="17"/>
          <w:szCs w:val="21"/>
        </w:rPr>
      </w:pPr>
      <w:r w:rsidRPr="009856BE">
        <w:rPr>
          <w:rFonts w:hAnsi="ＭＳ 明朝" w:hint="eastAsia"/>
          <w:color w:val="000000"/>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一　当該入札に係る契約を締結する能力を有しない者</w:t>
      </w:r>
    </w:p>
    <w:p w14:paraId="2416A7B2"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二　破産手続開始の決定を受けて復権を得ない者</w:t>
      </w:r>
    </w:p>
    <w:p w14:paraId="142C1B2D" w14:textId="77777777" w:rsidR="00CA1C03" w:rsidRPr="009856BE" w:rsidRDefault="00CA1C03" w:rsidP="00CA1C03">
      <w:pPr>
        <w:wordWrap w:val="0"/>
        <w:snapToGrid w:val="0"/>
        <w:spacing w:line="425" w:lineRule="exact"/>
        <w:ind w:left="675" w:hangingChars="300" w:hanging="675"/>
        <w:rPr>
          <w:rFonts w:hAnsi="ＭＳ 明朝"/>
          <w:color w:val="000000"/>
          <w:spacing w:val="17"/>
          <w:szCs w:val="21"/>
        </w:rPr>
      </w:pPr>
      <w:r w:rsidRPr="009856BE">
        <w:rPr>
          <w:rFonts w:hAnsi="ＭＳ 明朝" w:hint="eastAsia"/>
          <w:color w:val="000000"/>
          <w:spacing w:val="17"/>
          <w:szCs w:val="21"/>
        </w:rPr>
        <w:t xml:space="preserve">　　三　暴力団員による不当な行為の防止等に関する法律（平成３年法律第７７号）第３２条第１項各号に掲げる者</w:t>
      </w:r>
    </w:p>
    <w:p w14:paraId="7B1B5A12" w14:textId="36B358A2" w:rsidR="00CA1C03" w:rsidRPr="009856BE" w:rsidRDefault="00CA1C03" w:rsidP="00583AE6">
      <w:pPr>
        <w:wordWrap w:val="0"/>
        <w:snapToGrid w:val="0"/>
        <w:spacing w:line="425" w:lineRule="exact"/>
        <w:ind w:leftChars="100" w:left="430" w:hangingChars="100" w:hanging="225"/>
        <w:rPr>
          <w:rFonts w:hAnsi="ＭＳ 明朝"/>
          <w:color w:val="000000"/>
          <w:spacing w:val="17"/>
          <w:szCs w:val="21"/>
        </w:rPr>
      </w:pPr>
      <w:r w:rsidRPr="009856BE">
        <w:rPr>
          <w:rFonts w:hAnsi="ＭＳ 明朝" w:hint="eastAsia"/>
          <w:color w:val="000000"/>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1A51EAFF" w:rsidR="00CA1C03" w:rsidRPr="009856BE" w:rsidRDefault="00CA1C03" w:rsidP="00583AE6">
      <w:pPr>
        <w:wordWrap w:val="0"/>
        <w:snapToGrid w:val="0"/>
        <w:spacing w:line="425" w:lineRule="exact"/>
        <w:ind w:leftChars="200" w:left="635" w:hangingChars="100" w:hanging="225"/>
        <w:rPr>
          <w:rFonts w:hAnsi="ＭＳ 明朝"/>
          <w:color w:val="000000"/>
          <w:szCs w:val="21"/>
        </w:rPr>
      </w:pPr>
      <w:r w:rsidRPr="009856BE">
        <w:rPr>
          <w:rFonts w:hAnsi="ＭＳ 明朝" w:hint="eastAsia"/>
          <w:color w:val="000000"/>
          <w:spacing w:val="17"/>
          <w:szCs w:val="21"/>
        </w:rPr>
        <w:t>一　契約の履行に当たり、</w:t>
      </w:r>
      <w:r w:rsidRPr="009856BE">
        <w:rPr>
          <w:rFonts w:hAnsi="ＭＳ 明朝" w:hint="eastAsia"/>
          <w:color w:val="000000"/>
          <w:szCs w:val="21"/>
        </w:rPr>
        <w:t>故意に工事、製造その他の役務を粗雑に行い、又は物件の品質若しくは数量に関して不正の行為をしたとき</w:t>
      </w:r>
    </w:p>
    <w:p w14:paraId="31BBCBED" w14:textId="78FEA3B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二　競争入札又はせり売りにおいて、その公正な執行を妨げたとき又は公正な価格の成立を害し、若しくは不正の利益を得るために連合したとき</w:t>
      </w:r>
    </w:p>
    <w:p w14:paraId="0C8B0D35" w14:textId="2413A30E"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三　落札者が契約を締結すること又は契約者が契約を履行することを妨げたとき</w:t>
      </w:r>
    </w:p>
    <w:p w14:paraId="34B89846" w14:textId="17D94CD5"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四</w:t>
      </w:r>
      <w:r w:rsidRPr="009856BE">
        <w:rPr>
          <w:rFonts w:hAnsi="ＭＳ 明朝" w:hint="eastAsia"/>
          <w:color w:val="000000"/>
          <w:spacing w:val="8"/>
          <w:szCs w:val="21"/>
        </w:rPr>
        <w:t xml:space="preserve">  </w:t>
      </w:r>
      <w:r w:rsidRPr="009856BE">
        <w:rPr>
          <w:rFonts w:hAnsi="ＭＳ 明朝" w:hint="eastAsia"/>
          <w:color w:val="000000"/>
          <w:spacing w:val="17"/>
          <w:szCs w:val="21"/>
        </w:rPr>
        <w:t>地方自治法第２３４条の２第１項の規定による監督又は検査の実施に当たり職員の職務の執行を妨げたとき</w:t>
      </w:r>
    </w:p>
    <w:p w14:paraId="28B681B5" w14:textId="08F86CA0"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五　正当な理由がなくて契約を履行しなかったとき</w:t>
      </w:r>
    </w:p>
    <w:p w14:paraId="7C9AD325" w14:textId="0407B31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六　契約により、契約の後に代価の額を確定する場合において、当該代価の請求を故意に虚偽の事実に基づき過大な額で行ったとき</w:t>
      </w:r>
    </w:p>
    <w:p w14:paraId="5AA31CD7" w14:textId="1E819E75" w:rsidR="00CA1C03" w:rsidRPr="009856BE" w:rsidRDefault="00CA1C03" w:rsidP="00583AE6">
      <w:pPr>
        <w:wordWrap w:val="0"/>
        <w:snapToGrid w:val="0"/>
        <w:spacing w:line="425" w:lineRule="exact"/>
        <w:ind w:leftChars="200" w:left="635" w:hangingChars="100" w:hanging="225"/>
        <w:rPr>
          <w:rFonts w:hAnsi="ＭＳ 明朝"/>
          <w:color w:val="FF0000"/>
          <w:szCs w:val="21"/>
        </w:rPr>
      </w:pPr>
      <w:r w:rsidRPr="009856BE">
        <w:rPr>
          <w:rFonts w:hAnsi="ＭＳ 明朝" w:hint="eastAsia"/>
          <w:color w:val="000000"/>
          <w:spacing w:val="17"/>
          <w:szCs w:val="21"/>
        </w:rPr>
        <w:t>七</w:t>
      </w:r>
      <w:r w:rsidRPr="009856BE">
        <w:rPr>
          <w:rFonts w:hAnsi="ＭＳ 明朝" w:hint="eastAsia"/>
          <w:color w:val="000000"/>
          <w:spacing w:val="8"/>
          <w:szCs w:val="21"/>
        </w:rPr>
        <w:t xml:space="preserve">  </w:t>
      </w:r>
      <w:r w:rsidRPr="00583AE6">
        <w:rPr>
          <w:rFonts w:hAnsi="ＭＳ 明朝" w:hint="eastAsia"/>
          <w:color w:val="000000"/>
          <w:spacing w:val="14"/>
          <w:szCs w:val="21"/>
        </w:rPr>
        <w:t>この項（この号を除く。）の規定により一般競争入札に参加できないこととされている者</w:t>
      </w:r>
      <w:r w:rsidRPr="009856BE">
        <w:rPr>
          <w:rFonts w:hAnsi="ＭＳ 明朝" w:hint="eastAsia"/>
          <w:color w:val="000000"/>
          <w:spacing w:val="17"/>
          <w:szCs w:val="21"/>
        </w:rPr>
        <w:t>を契約の締結又は契約の履行に当たり代理人、支配人その他の使用人として使用したとき</w:t>
      </w:r>
    </w:p>
    <w:sectPr w:rsidR="00CA1C03" w:rsidRPr="009856BE" w:rsidSect="009856BE">
      <w:footerReference w:type="first" r:id="rId7"/>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6E46" w14:textId="77777777" w:rsidR="00920312" w:rsidRDefault="00920312">
      <w:r>
        <w:separator/>
      </w:r>
    </w:p>
  </w:endnote>
  <w:endnote w:type="continuationSeparator" w:id="0">
    <w:p w14:paraId="39CA92ED" w14:textId="77777777" w:rsidR="00920312" w:rsidRDefault="0092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BE5D" w14:textId="77777777" w:rsidR="00920312" w:rsidRDefault="00920312">
      <w:r>
        <w:separator/>
      </w:r>
    </w:p>
  </w:footnote>
  <w:footnote w:type="continuationSeparator" w:id="0">
    <w:p w14:paraId="2CFA4B89" w14:textId="77777777" w:rsidR="00920312" w:rsidRDefault="00920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1433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11"/>
    <w:rsid w:val="0003426D"/>
    <w:rsid w:val="00041C30"/>
    <w:rsid w:val="00064103"/>
    <w:rsid w:val="00077996"/>
    <w:rsid w:val="00082C75"/>
    <w:rsid w:val="00085D33"/>
    <w:rsid w:val="00090550"/>
    <w:rsid w:val="000A2A65"/>
    <w:rsid w:val="000B6043"/>
    <w:rsid w:val="000C1ABC"/>
    <w:rsid w:val="000C6678"/>
    <w:rsid w:val="000E032D"/>
    <w:rsid w:val="000E6C30"/>
    <w:rsid w:val="00102952"/>
    <w:rsid w:val="00113F7F"/>
    <w:rsid w:val="0012040D"/>
    <w:rsid w:val="00121B4C"/>
    <w:rsid w:val="00133E1D"/>
    <w:rsid w:val="0013414F"/>
    <w:rsid w:val="00147E99"/>
    <w:rsid w:val="0015116D"/>
    <w:rsid w:val="001628E8"/>
    <w:rsid w:val="0017377A"/>
    <w:rsid w:val="00175555"/>
    <w:rsid w:val="001B38CF"/>
    <w:rsid w:val="001C107D"/>
    <w:rsid w:val="00206EF5"/>
    <w:rsid w:val="00211E74"/>
    <w:rsid w:val="00213560"/>
    <w:rsid w:val="00221205"/>
    <w:rsid w:val="00221A11"/>
    <w:rsid w:val="00224C34"/>
    <w:rsid w:val="002531DB"/>
    <w:rsid w:val="0025689F"/>
    <w:rsid w:val="00286FA9"/>
    <w:rsid w:val="00293FD1"/>
    <w:rsid w:val="002944C4"/>
    <w:rsid w:val="00297980"/>
    <w:rsid w:val="002A09A3"/>
    <w:rsid w:val="002E169A"/>
    <w:rsid w:val="002F119B"/>
    <w:rsid w:val="0030548A"/>
    <w:rsid w:val="00312FF0"/>
    <w:rsid w:val="00317AF3"/>
    <w:rsid w:val="00333BE7"/>
    <w:rsid w:val="00361A4A"/>
    <w:rsid w:val="00364AB8"/>
    <w:rsid w:val="00393B7C"/>
    <w:rsid w:val="00395A95"/>
    <w:rsid w:val="003B5E2A"/>
    <w:rsid w:val="003C68B9"/>
    <w:rsid w:val="003D1216"/>
    <w:rsid w:val="003D60EE"/>
    <w:rsid w:val="003E4968"/>
    <w:rsid w:val="003F07E5"/>
    <w:rsid w:val="00445B2F"/>
    <w:rsid w:val="00445E3A"/>
    <w:rsid w:val="00457E4D"/>
    <w:rsid w:val="0048031D"/>
    <w:rsid w:val="004C0C8B"/>
    <w:rsid w:val="004C1514"/>
    <w:rsid w:val="004E6D05"/>
    <w:rsid w:val="004E7C6A"/>
    <w:rsid w:val="00533029"/>
    <w:rsid w:val="00534A36"/>
    <w:rsid w:val="00534CC3"/>
    <w:rsid w:val="005566FF"/>
    <w:rsid w:val="00583AE6"/>
    <w:rsid w:val="005A387A"/>
    <w:rsid w:val="005D1A55"/>
    <w:rsid w:val="005D3172"/>
    <w:rsid w:val="005F235E"/>
    <w:rsid w:val="006101D7"/>
    <w:rsid w:val="006143CB"/>
    <w:rsid w:val="00614C20"/>
    <w:rsid w:val="00636983"/>
    <w:rsid w:val="00655429"/>
    <w:rsid w:val="006701E5"/>
    <w:rsid w:val="006703C1"/>
    <w:rsid w:val="00672B79"/>
    <w:rsid w:val="00697158"/>
    <w:rsid w:val="006B1C11"/>
    <w:rsid w:val="006B2C02"/>
    <w:rsid w:val="006D558C"/>
    <w:rsid w:val="007040CD"/>
    <w:rsid w:val="00706A8C"/>
    <w:rsid w:val="00737296"/>
    <w:rsid w:val="0074577D"/>
    <w:rsid w:val="00783CD1"/>
    <w:rsid w:val="0078681F"/>
    <w:rsid w:val="00795482"/>
    <w:rsid w:val="0079779C"/>
    <w:rsid w:val="007A4914"/>
    <w:rsid w:val="007A501B"/>
    <w:rsid w:val="007C37D2"/>
    <w:rsid w:val="007E5CAC"/>
    <w:rsid w:val="007F5085"/>
    <w:rsid w:val="0080358B"/>
    <w:rsid w:val="0080391A"/>
    <w:rsid w:val="00824FC1"/>
    <w:rsid w:val="00836AEE"/>
    <w:rsid w:val="00853C16"/>
    <w:rsid w:val="0086462D"/>
    <w:rsid w:val="00873A04"/>
    <w:rsid w:val="00874EAF"/>
    <w:rsid w:val="00876FDF"/>
    <w:rsid w:val="008866BC"/>
    <w:rsid w:val="008D54B7"/>
    <w:rsid w:val="008E3B84"/>
    <w:rsid w:val="008F6659"/>
    <w:rsid w:val="008F6EE6"/>
    <w:rsid w:val="00901D3E"/>
    <w:rsid w:val="00920312"/>
    <w:rsid w:val="009210C7"/>
    <w:rsid w:val="00936DFE"/>
    <w:rsid w:val="009407DC"/>
    <w:rsid w:val="00951097"/>
    <w:rsid w:val="009543E0"/>
    <w:rsid w:val="00965390"/>
    <w:rsid w:val="009856BE"/>
    <w:rsid w:val="009908D4"/>
    <w:rsid w:val="0099347D"/>
    <w:rsid w:val="009C1159"/>
    <w:rsid w:val="009C1875"/>
    <w:rsid w:val="009C3F0F"/>
    <w:rsid w:val="009D0323"/>
    <w:rsid w:val="009D4439"/>
    <w:rsid w:val="009E5F3C"/>
    <w:rsid w:val="009F56A5"/>
    <w:rsid w:val="00A0029D"/>
    <w:rsid w:val="00AA7442"/>
    <w:rsid w:val="00AC1616"/>
    <w:rsid w:val="00B033D0"/>
    <w:rsid w:val="00B30DF9"/>
    <w:rsid w:val="00B35FB2"/>
    <w:rsid w:val="00B466B8"/>
    <w:rsid w:val="00B47D98"/>
    <w:rsid w:val="00B71968"/>
    <w:rsid w:val="00BB5D70"/>
    <w:rsid w:val="00BB5DDB"/>
    <w:rsid w:val="00BB748E"/>
    <w:rsid w:val="00BC1A4F"/>
    <w:rsid w:val="00BD3910"/>
    <w:rsid w:val="00BD42E1"/>
    <w:rsid w:val="00BF146D"/>
    <w:rsid w:val="00BF75D9"/>
    <w:rsid w:val="00C00B0E"/>
    <w:rsid w:val="00C164F5"/>
    <w:rsid w:val="00C34E7B"/>
    <w:rsid w:val="00C57453"/>
    <w:rsid w:val="00CA1C03"/>
    <w:rsid w:val="00CD49F1"/>
    <w:rsid w:val="00CE71A1"/>
    <w:rsid w:val="00D404F8"/>
    <w:rsid w:val="00D46CB8"/>
    <w:rsid w:val="00D8658E"/>
    <w:rsid w:val="00D86A4E"/>
    <w:rsid w:val="00DB053D"/>
    <w:rsid w:val="00DB370B"/>
    <w:rsid w:val="00DC5162"/>
    <w:rsid w:val="00DF35E8"/>
    <w:rsid w:val="00E05156"/>
    <w:rsid w:val="00E10EA8"/>
    <w:rsid w:val="00E15FB3"/>
    <w:rsid w:val="00E2073C"/>
    <w:rsid w:val="00E4463A"/>
    <w:rsid w:val="00E46CD5"/>
    <w:rsid w:val="00E52C1C"/>
    <w:rsid w:val="00E7385B"/>
    <w:rsid w:val="00E73FA6"/>
    <w:rsid w:val="00E944EB"/>
    <w:rsid w:val="00ED24CF"/>
    <w:rsid w:val="00ED54CD"/>
    <w:rsid w:val="00EE06B9"/>
    <w:rsid w:val="00EE1C62"/>
    <w:rsid w:val="00EE5C71"/>
    <w:rsid w:val="00EF35C7"/>
    <w:rsid w:val="00EF6349"/>
    <w:rsid w:val="00F45E4D"/>
    <w:rsid w:val="00F61924"/>
    <w:rsid w:val="00F627C4"/>
    <w:rsid w:val="00F91063"/>
    <w:rsid w:val="00F93279"/>
    <w:rsid w:val="00FA7569"/>
    <w:rsid w:val="00FD6567"/>
    <w:rsid w:val="00FE1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0" w:lineRule="atLeast"/>
      <w:jc w:val="both"/>
    </w:pPr>
    <w:rPr>
      <w:spacing w:val="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D31F1-ABCE-4E1D-9973-219B5C9B7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882</Words>
  <Characters>128</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2025-02-28T11:41:00Z</cp:lastPrinted>
  <dcterms:created xsi:type="dcterms:W3CDTF">2022-05-17T09:49:00Z</dcterms:created>
  <dcterms:modified xsi:type="dcterms:W3CDTF">2026-08-13T23:34:00Z</dcterms:modified>
</cp:coreProperties>
</file>