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BA" w:rsidRDefault="000000BA" w:rsidP="000000BA">
      <w:pPr>
        <w:spacing w:line="30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0F5B3D" w:rsidRPr="0059428A" w:rsidRDefault="000F5B3D" w:rsidP="000F5B3D">
      <w:pPr>
        <w:widowControl/>
        <w:spacing w:line="300" w:lineRule="exact"/>
        <w:jc w:val="left"/>
        <w:rPr>
          <w:rFonts w:asciiTheme="minorEastAsia" w:eastAsiaTheme="minorEastAsia" w:hAnsiTheme="minorEastAsia"/>
          <w:szCs w:val="21"/>
        </w:rPr>
      </w:pPr>
    </w:p>
    <w:p w:rsidR="000F5B3D" w:rsidRDefault="000F5B3D" w:rsidP="000F5B3D">
      <w:pPr>
        <w:widowControl/>
        <w:spacing w:line="300" w:lineRule="exact"/>
        <w:jc w:val="left"/>
        <w:rPr>
          <w:rFonts w:asciiTheme="minorEastAsia" w:eastAsiaTheme="minorEastAsia" w:hAnsiTheme="minorEastAsia"/>
          <w:szCs w:val="21"/>
        </w:rPr>
      </w:pPr>
    </w:p>
    <w:p w:rsidR="008C23E0" w:rsidRDefault="008C23E0" w:rsidP="008C23E0">
      <w:pPr>
        <w:rPr>
          <w:rFonts w:ascii="みんなの文字ゴTTh-R" w:eastAsia="みんなの文字ゴTTh-R" w:hAnsi="みんなの文字ゴTTh-R"/>
        </w:rPr>
      </w:pPr>
    </w:p>
    <w:p w:rsidR="008C23E0" w:rsidRPr="004120B9" w:rsidRDefault="008C23E0" w:rsidP="008C23E0">
      <w:pPr>
        <w:rPr>
          <w:rFonts w:ascii="みんなの文字ゴTTh-R" w:eastAsia="みんなの文字ゴTTh-R" w:hAnsi="みんなの文字ゴTTh-R"/>
          <w:vanish/>
        </w:rPr>
      </w:pPr>
    </w:p>
    <w:p w:rsidR="008C23E0" w:rsidRPr="004120B9" w:rsidRDefault="008C23E0" w:rsidP="008C23E0">
      <w:pPr>
        <w:tabs>
          <w:tab w:val="left" w:pos="6840"/>
        </w:tabs>
        <w:rPr>
          <w:rFonts w:ascii="みんなの文字ゴTTh-R" w:eastAsia="みんなの文字ゴTTh-R" w:hAnsi="みんなの文字ゴTTh-R"/>
          <w:sz w:val="24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ind w:rightChars="300" w:right="630"/>
        <w:jc w:val="right"/>
        <w:rPr>
          <w:rFonts w:ascii="みんなの文字ゴTTh-R" w:eastAsia="みんなの文字ゴTTh-R" w:hAnsi="みんなの文字ゴTTh-R"/>
          <w:szCs w:val="21"/>
        </w:rPr>
      </w:pPr>
      <w:r w:rsidRPr="00465F99">
        <w:rPr>
          <w:rFonts w:ascii="みんなの文字ゴTTh-R" w:eastAsia="みんなの文字ゴTTh-R" w:hAnsi="みんなの文字ゴTTh-R" w:hint="eastAsia"/>
          <w:color w:val="FFFFFF" w:themeColor="background1"/>
          <w:szCs w:val="21"/>
        </w:rPr>
        <w:t>平成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Pr="004120B9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>年　　月　　日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jc w:val="righ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jc w:val="righ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jc w:val="right"/>
        <w:rPr>
          <w:rFonts w:ascii="みんなの文字ゴTTh-R" w:eastAsia="みんなの文字ゴTTh-R" w:hAnsi="みんなの文字ゴTTh-R"/>
          <w:szCs w:val="21"/>
        </w:rPr>
      </w:pPr>
    </w:p>
    <w:p w:rsidR="008C23E0" w:rsidRPr="00F26661" w:rsidRDefault="008C23E0" w:rsidP="008C23E0">
      <w:pPr>
        <w:tabs>
          <w:tab w:val="left" w:pos="6840"/>
        </w:tabs>
        <w:spacing w:line="320" w:lineRule="exact"/>
        <w:ind w:leftChars="200" w:left="42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Pr="00F26661">
        <w:rPr>
          <w:rFonts w:ascii="みんなの文字ゴTTh-R" w:eastAsia="みんなの文字ゴTTh-R" w:hAnsi="みんなの文字ゴTTh-R" w:hint="eastAsia"/>
          <w:szCs w:val="21"/>
        </w:rPr>
        <w:t>郡山市</w:t>
      </w:r>
      <w:r w:rsidR="00BC2AB3" w:rsidRPr="00F26661">
        <w:rPr>
          <w:rFonts w:ascii="みんなの文字ゴTTh-R" w:eastAsia="みんなの文字ゴTTh-R" w:hAnsi="みんなの文字ゴTTh-R" w:hint="eastAsia"/>
          <w:szCs w:val="21"/>
        </w:rPr>
        <w:t>上下水道</w:t>
      </w:r>
      <w:r w:rsidR="00465F99">
        <w:rPr>
          <w:rFonts w:ascii="みんなの文字ゴTTh-R" w:eastAsia="みんなの文字ゴTTh-R" w:hAnsi="みんなの文字ゴTTh-R" w:hint="eastAsia"/>
          <w:szCs w:val="21"/>
        </w:rPr>
        <w:t>事業</w:t>
      </w:r>
      <w:r w:rsidR="00716607" w:rsidRPr="00F26661">
        <w:rPr>
          <w:rFonts w:ascii="みんなの文字ゴTTh-R" w:eastAsia="みんなの文字ゴTTh-R" w:hAnsi="みんなの文字ゴTTh-R" w:hint="eastAsia"/>
          <w:szCs w:val="21"/>
        </w:rPr>
        <w:t>管理者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土地所有者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</w:t>
      </w:r>
      <w:r>
        <w:rPr>
          <w:rFonts w:ascii="みんなの文字ゴTTh-R" w:eastAsia="みんなの文字ゴTTh-R" w:hAnsi="みんなの文字ゴTTh-R" w:hint="eastAsia"/>
          <w:szCs w:val="21"/>
        </w:rPr>
        <w:t xml:space="preserve">　　　　　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住　　　所　　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氏　　　名　　</w:t>
      </w:r>
      <w:r w:rsidRPr="004120B9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 w:rsidRPr="00185D3B">
        <w:rPr>
          <w:rFonts w:ascii="みんなの文字ゴTTh-R" w:eastAsia="みんなの文字ゴTTh-R" w:hAnsi="みんなの文字ゴTTh-R" w:hint="eastAsia"/>
          <w:spacing w:val="140"/>
          <w:kern w:val="0"/>
          <w:sz w:val="28"/>
          <w:szCs w:val="28"/>
          <w:fitText w:val="3640" w:id="1384379649"/>
        </w:rPr>
        <w:t>土地使用承諾</w:t>
      </w:r>
      <w:r w:rsidRPr="00185D3B">
        <w:rPr>
          <w:rFonts w:ascii="みんなの文字ゴTTh-R" w:eastAsia="みんなの文字ゴTTh-R" w:hAnsi="みんなの文字ゴTTh-R" w:hint="eastAsia"/>
          <w:kern w:val="0"/>
          <w:sz w:val="28"/>
          <w:szCs w:val="28"/>
          <w:fitText w:val="3640" w:id="1384379649"/>
        </w:rPr>
        <w:t>書</w:t>
      </w:r>
    </w:p>
    <w:p w:rsidR="008C23E0" w:rsidRPr="004120B9" w:rsidRDefault="00913467" w:rsidP="008C23E0">
      <w:pPr>
        <w:tabs>
          <w:tab w:val="left" w:pos="6840"/>
        </w:tabs>
        <w:jc w:val="center"/>
        <w:rPr>
          <w:rFonts w:ascii="みんなの文字ゴTTh-R" w:eastAsia="みんなの文字ゴTTh-R" w:hAnsi="みんなの文字ゴTTh-R"/>
          <w:b/>
          <w:sz w:val="28"/>
          <w:szCs w:val="28"/>
        </w:rPr>
      </w:pPr>
      <w:r>
        <w:rPr>
          <w:rFonts w:ascii="みんなの文字ゴTTh-R" w:eastAsia="みんなの文字ゴTTh-R" w:hAnsi="みんなの文字ゴTTh-R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37280" behindDoc="1" locked="0" layoutInCell="1" allowOverlap="1" wp14:anchorId="3CC0BC06" wp14:editId="48FA18C2">
                <wp:simplePos x="0" y="0"/>
                <wp:positionH relativeFrom="column">
                  <wp:posOffset>-664845</wp:posOffset>
                </wp:positionH>
                <wp:positionV relativeFrom="paragraph">
                  <wp:posOffset>325331</wp:posOffset>
                </wp:positionV>
                <wp:extent cx="942975" cy="53975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E86" w:rsidRPr="00B36F7A" w:rsidRDefault="008C7E86" w:rsidP="008C7E86">
                            <w:pPr>
                              <w:rPr>
                                <w:rFonts w:ascii="みんなの文字ゴTTh-R" w:eastAsia="みんなの文字ゴTTh-R" w:hAnsi="みんなの文字ゴTTh-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0BC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7" type="#_x0000_t202" style="position:absolute;left:0;text-align:left;margin-left:-52.35pt;margin-top:25.6pt;width:74.25pt;height:42.5pt;z-index:-25137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" stroked="f">
                <v:textbox style="layout-flow:vertical">
                  <w:txbxContent>
                    <w:p w:rsidR="008C7E86" w:rsidRPr="00B36F7A" w:rsidRDefault="008C7E86" w:rsidP="008C7E86">
                      <w:pPr>
                        <w:rPr>
                          <w:rFonts w:ascii="みんなの文字ゴTTh-R" w:eastAsia="みんなの文字ゴTTh-R" w:hAnsi="みんなの文字ゴTTh-R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23E0" w:rsidRPr="004120B9" w:rsidRDefault="008C23E0" w:rsidP="008C23E0">
      <w:pPr>
        <w:tabs>
          <w:tab w:val="left" w:pos="6840"/>
        </w:tabs>
        <w:jc w:val="center"/>
        <w:rPr>
          <w:rFonts w:ascii="みんなの文字ゴTTh-R" w:eastAsia="みんなの文字ゴTTh-R" w:hAnsi="みんなの文字ゴTTh-R"/>
          <w:b/>
          <w:sz w:val="28"/>
          <w:szCs w:val="28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 w:rightChars="300" w:righ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私の所有地である郡山市　　　</w:t>
      </w:r>
      <w:r w:rsidRPr="004120B9">
        <w:rPr>
          <w:rFonts w:ascii="みんなの文字ゴTTh-R" w:eastAsia="みんなの文字ゴTTh-R" w:hAnsi="みんなの文字ゴTTh-R" w:hint="eastAsia"/>
          <w:b/>
          <w:szCs w:val="21"/>
        </w:rPr>
        <w:t xml:space="preserve">　　　　　　　　　</w:t>
      </w:r>
      <w:r>
        <w:rPr>
          <w:rFonts w:ascii="みんなの文字ゴTTh-R" w:eastAsia="みんなの文字ゴTTh-R" w:hAnsi="みんなの文字ゴTTh-R" w:hint="eastAsia"/>
          <w:b/>
          <w:szCs w:val="21"/>
        </w:rPr>
        <w:t xml:space="preserve">　　　　　　　　　</w:t>
      </w:r>
      <w:r w:rsidRPr="004120B9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4120B9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>地内に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 w:rightChars="300" w:righ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>公共汚水桝を設置することについて、下記のとおり土地使用を承諾します。</w:t>
      </w:r>
    </w:p>
    <w:p w:rsidR="008C23E0" w:rsidRPr="00226576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pStyle w:val="ad"/>
        <w:spacing w:line="320" w:lineRule="exact"/>
        <w:rPr>
          <w:rFonts w:ascii="みんなの文字ゴTTh-R" w:eastAsia="みんなの文字ゴTTh-R" w:hAnsi="みんなの文字ゴTTh-R"/>
        </w:rPr>
      </w:pPr>
      <w:r w:rsidRPr="004120B9">
        <w:rPr>
          <w:rFonts w:ascii="みんなの文字ゴTTh-R" w:eastAsia="みんなの文字ゴTTh-R" w:hAnsi="みんなの文字ゴTTh-R" w:hint="eastAsia"/>
        </w:rPr>
        <w:t>記</w:t>
      </w:r>
    </w:p>
    <w:p w:rsidR="008C23E0" w:rsidRPr="004120B9" w:rsidRDefault="008C23E0" w:rsidP="008C23E0">
      <w:pPr>
        <w:spacing w:line="320" w:lineRule="exact"/>
        <w:rPr>
          <w:rFonts w:ascii="みんなの文字ゴTTh-R" w:eastAsia="みんなの文字ゴTTh-R" w:hAnsi="みんなの文字ゴTTh-R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 w:rightChars="300" w:righ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>１　土地使用料　無料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1050" w:rightChars="300" w:right="630" w:hangingChars="200" w:hanging="42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>２　土地の所有権及びその他これに準ずる権利（以下「所有権等」）を有する者は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、公共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>汚水桝設置後に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お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>いても維持管理上支障となる制限を加えません。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840" w:rightChars="300" w:right="630" w:hangingChars="100" w:hanging="21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>３　個人の事由によ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る公共汚水桝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>の移設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については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>、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自己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>負担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（原因者負担）としま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>す。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1050" w:rightChars="300" w:right="630" w:hangingChars="200" w:hanging="42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>４　所</w:t>
      </w:r>
      <w:r>
        <w:rPr>
          <w:rFonts w:ascii="みんなの文字ゴTTh-R" w:eastAsia="みんなの文字ゴTTh-R" w:hAnsi="みんなの文字ゴTTh-R" w:hint="eastAsia"/>
          <w:szCs w:val="21"/>
        </w:rPr>
        <w:t>有権等を他に譲渡した場合は、その譲渡人に対しこの承諾内容を承継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>させ</w:t>
      </w:r>
      <w:r>
        <w:rPr>
          <w:rFonts w:ascii="みんなの文字ゴTTh-R" w:eastAsia="みんなの文字ゴTTh-R" w:hAnsi="みんなの文字ゴTTh-R" w:hint="eastAsia"/>
          <w:szCs w:val="21"/>
        </w:rPr>
        <w:t>、</w:t>
      </w:r>
      <w:r w:rsidR="00716607">
        <w:rPr>
          <w:rFonts w:ascii="みんなの文字ゴTTh-R" w:eastAsia="みんなの文字ゴTTh-R" w:hAnsi="みんなの文字ゴTTh-R" w:hint="eastAsia"/>
          <w:szCs w:val="21"/>
        </w:rPr>
        <w:t>郡山市上下水道局</w:t>
      </w:r>
      <w:r>
        <w:rPr>
          <w:rFonts w:ascii="みんなの文字ゴTTh-R" w:eastAsia="みんなの文字ゴTTh-R" w:hAnsi="みんなの文字ゴTTh-R" w:hint="eastAsia"/>
          <w:szCs w:val="21"/>
        </w:rPr>
        <w:t>には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>一切迷惑をかけません。</w:t>
      </w:r>
    </w:p>
    <w:p w:rsidR="008C23E0" w:rsidRDefault="008C23E0" w:rsidP="008C23E0">
      <w:pPr>
        <w:tabs>
          <w:tab w:val="left" w:pos="6840"/>
        </w:tabs>
        <w:spacing w:line="320" w:lineRule="exact"/>
        <w:ind w:left="210" w:hangingChars="100" w:hanging="210"/>
        <w:rPr>
          <w:rFonts w:ascii="みんなの文字ゴTTh-R" w:eastAsia="みんなの文字ゴTTh-R" w:hAnsi="みんなの文字ゴTTh-R"/>
          <w:szCs w:val="21"/>
        </w:rPr>
      </w:pPr>
    </w:p>
    <w:p w:rsidR="008C23E0" w:rsidRDefault="008C23E0">
      <w:pPr>
        <w:widowControl/>
        <w:jc w:val="left"/>
        <w:rPr>
          <w:rFonts w:ascii="みんなの文字ゴTTh-R" w:eastAsia="みんなの文字ゴTTh-R" w:hAnsi="みんなの文字ゴTTh-R"/>
        </w:rPr>
      </w:pPr>
      <w:bookmarkStart w:id="0" w:name="_GoBack"/>
      <w:bookmarkEnd w:id="0"/>
    </w:p>
    <w:sectPr w:rsidR="008C23E0" w:rsidSect="006D40A3">
      <w:footerReference w:type="default" r:id="rId8"/>
      <w:pgSz w:w="11907" w:h="16839" w:code="9"/>
      <w:pgMar w:top="1134" w:right="1077" w:bottom="1134" w:left="1077" w:header="851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861" w:rsidRDefault="004E2861" w:rsidP="002D74DE">
      <w:r>
        <w:separator/>
      </w:r>
    </w:p>
  </w:endnote>
  <w:endnote w:type="continuationSeparator" w:id="0">
    <w:p w:rsidR="004E2861" w:rsidRDefault="004E2861" w:rsidP="002D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611" w:rsidRDefault="001D1611">
    <w:pPr>
      <w:pStyle w:val="a7"/>
      <w:jc w:val="center"/>
    </w:pPr>
  </w:p>
  <w:p w:rsidR="001D1611" w:rsidRDefault="001D16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861" w:rsidRDefault="004E2861" w:rsidP="002D74DE">
      <w:r>
        <w:separator/>
      </w:r>
    </w:p>
  </w:footnote>
  <w:footnote w:type="continuationSeparator" w:id="0">
    <w:p w:rsidR="004E2861" w:rsidRDefault="004E2861" w:rsidP="002D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3B95"/>
    <w:multiLevelType w:val="hybridMultilevel"/>
    <w:tmpl w:val="4C92FE16"/>
    <w:lvl w:ilvl="0" w:tplc="1070E852">
      <w:start w:val="1"/>
      <w:numFmt w:val="decimal"/>
      <w:lvlText w:val="(%1)"/>
      <w:lvlJc w:val="left"/>
      <w:pPr>
        <w:tabs>
          <w:tab w:val="num" w:pos="-465"/>
        </w:tabs>
        <w:ind w:left="-46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" w15:restartNumberingAfterBreak="0">
    <w:nsid w:val="0F501F3B"/>
    <w:multiLevelType w:val="hybridMultilevel"/>
    <w:tmpl w:val="1E8AE9C8"/>
    <w:lvl w:ilvl="0" w:tplc="635AE8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B12BE"/>
    <w:multiLevelType w:val="hybridMultilevel"/>
    <w:tmpl w:val="B0E85596"/>
    <w:lvl w:ilvl="0" w:tplc="24B0EAC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DA86A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AA43550">
      <w:numFmt w:val="bullet"/>
      <w:lvlText w:val="※"/>
      <w:lvlJc w:val="left"/>
      <w:pPr>
        <w:tabs>
          <w:tab w:val="num" w:pos="1245"/>
        </w:tabs>
        <w:ind w:left="1245" w:hanging="405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B30490"/>
    <w:multiLevelType w:val="hybridMultilevel"/>
    <w:tmpl w:val="60F860CA"/>
    <w:lvl w:ilvl="0" w:tplc="BA48F7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A6675B3"/>
    <w:multiLevelType w:val="hybridMultilevel"/>
    <w:tmpl w:val="CBDEBFBC"/>
    <w:lvl w:ilvl="0" w:tplc="1070E85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4EFE2703"/>
    <w:multiLevelType w:val="hybridMultilevel"/>
    <w:tmpl w:val="B18E00A2"/>
    <w:lvl w:ilvl="0" w:tplc="DC042812">
      <w:numFmt w:val="bullet"/>
      <w:lvlText w:val="※"/>
      <w:lvlJc w:val="left"/>
      <w:pPr>
        <w:tabs>
          <w:tab w:val="num" w:pos="1455"/>
        </w:tabs>
        <w:ind w:left="14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6" w15:restartNumberingAfterBreak="0">
    <w:nsid w:val="5ECE5B74"/>
    <w:multiLevelType w:val="hybridMultilevel"/>
    <w:tmpl w:val="7BA272CA"/>
    <w:lvl w:ilvl="0" w:tplc="4EC8E64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6841753"/>
    <w:multiLevelType w:val="hybridMultilevel"/>
    <w:tmpl w:val="E9AE61D8"/>
    <w:lvl w:ilvl="0" w:tplc="499C76DA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AB7688"/>
    <w:multiLevelType w:val="hybridMultilevel"/>
    <w:tmpl w:val="230616A8"/>
    <w:lvl w:ilvl="0" w:tplc="1070E852">
      <w:start w:val="1"/>
      <w:numFmt w:val="decimal"/>
      <w:lvlText w:val="(%1)"/>
      <w:lvlJc w:val="left"/>
      <w:pPr>
        <w:ind w:left="1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9" w15:restartNumberingAfterBreak="0">
    <w:nsid w:val="72464279"/>
    <w:multiLevelType w:val="hybridMultilevel"/>
    <w:tmpl w:val="1E40D920"/>
    <w:lvl w:ilvl="0" w:tplc="1070E85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75452C8E"/>
    <w:multiLevelType w:val="hybridMultilevel"/>
    <w:tmpl w:val="278EDE24"/>
    <w:lvl w:ilvl="0" w:tplc="DBB2E86C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7F4F4F05"/>
    <w:multiLevelType w:val="hybridMultilevel"/>
    <w:tmpl w:val="222C51CC"/>
    <w:lvl w:ilvl="0" w:tplc="165C37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3B"/>
    <w:rsid w:val="000000BA"/>
    <w:rsid w:val="00003874"/>
    <w:rsid w:val="00016184"/>
    <w:rsid w:val="000237EE"/>
    <w:rsid w:val="00030A22"/>
    <w:rsid w:val="00031F78"/>
    <w:rsid w:val="00064770"/>
    <w:rsid w:val="0007641F"/>
    <w:rsid w:val="0007795D"/>
    <w:rsid w:val="0008399B"/>
    <w:rsid w:val="00087DBB"/>
    <w:rsid w:val="00093430"/>
    <w:rsid w:val="000A08E2"/>
    <w:rsid w:val="000B6084"/>
    <w:rsid w:val="000B7DD6"/>
    <w:rsid w:val="000C3500"/>
    <w:rsid w:val="000C3B16"/>
    <w:rsid w:val="000C61C1"/>
    <w:rsid w:val="000C62F5"/>
    <w:rsid w:val="000C7C61"/>
    <w:rsid w:val="000D0814"/>
    <w:rsid w:val="000F5B3D"/>
    <w:rsid w:val="000F6496"/>
    <w:rsid w:val="001003A4"/>
    <w:rsid w:val="00102A9D"/>
    <w:rsid w:val="001100FF"/>
    <w:rsid w:val="00111709"/>
    <w:rsid w:val="00113CF6"/>
    <w:rsid w:val="00120CCF"/>
    <w:rsid w:val="00125C38"/>
    <w:rsid w:val="001325E4"/>
    <w:rsid w:val="00141FF9"/>
    <w:rsid w:val="00160F9F"/>
    <w:rsid w:val="001649EE"/>
    <w:rsid w:val="00165F23"/>
    <w:rsid w:val="00170F1A"/>
    <w:rsid w:val="0017150C"/>
    <w:rsid w:val="001718A3"/>
    <w:rsid w:val="00174D99"/>
    <w:rsid w:val="00175D1C"/>
    <w:rsid w:val="00180119"/>
    <w:rsid w:val="00181002"/>
    <w:rsid w:val="0018183A"/>
    <w:rsid w:val="001856E4"/>
    <w:rsid w:val="00185D3B"/>
    <w:rsid w:val="00191DF4"/>
    <w:rsid w:val="001A49F7"/>
    <w:rsid w:val="001A5730"/>
    <w:rsid w:val="001A691A"/>
    <w:rsid w:val="001A7B3E"/>
    <w:rsid w:val="001B2209"/>
    <w:rsid w:val="001C666D"/>
    <w:rsid w:val="001C7C60"/>
    <w:rsid w:val="001D0E6D"/>
    <w:rsid w:val="001D1611"/>
    <w:rsid w:val="001D73F5"/>
    <w:rsid w:val="001E1F90"/>
    <w:rsid w:val="001E3E25"/>
    <w:rsid w:val="001F1974"/>
    <w:rsid w:val="001F3CBD"/>
    <w:rsid w:val="0020186D"/>
    <w:rsid w:val="00203826"/>
    <w:rsid w:val="00220C81"/>
    <w:rsid w:val="00226576"/>
    <w:rsid w:val="00226C11"/>
    <w:rsid w:val="0022740D"/>
    <w:rsid w:val="00241D2A"/>
    <w:rsid w:val="00244B19"/>
    <w:rsid w:val="00245C92"/>
    <w:rsid w:val="00261B2B"/>
    <w:rsid w:val="00261D86"/>
    <w:rsid w:val="002620BE"/>
    <w:rsid w:val="00267709"/>
    <w:rsid w:val="00274E38"/>
    <w:rsid w:val="00286D99"/>
    <w:rsid w:val="00292D5B"/>
    <w:rsid w:val="002A134F"/>
    <w:rsid w:val="002A3167"/>
    <w:rsid w:val="002B3C2A"/>
    <w:rsid w:val="002B4E58"/>
    <w:rsid w:val="002B5AD1"/>
    <w:rsid w:val="002C19F1"/>
    <w:rsid w:val="002D1D26"/>
    <w:rsid w:val="002D59E1"/>
    <w:rsid w:val="002D74DE"/>
    <w:rsid w:val="002D7756"/>
    <w:rsid w:val="002E0288"/>
    <w:rsid w:val="002E3CAB"/>
    <w:rsid w:val="002E5FF6"/>
    <w:rsid w:val="002F03CD"/>
    <w:rsid w:val="002F1400"/>
    <w:rsid w:val="002F4F25"/>
    <w:rsid w:val="002F6552"/>
    <w:rsid w:val="00317C6E"/>
    <w:rsid w:val="00332584"/>
    <w:rsid w:val="00334047"/>
    <w:rsid w:val="00346942"/>
    <w:rsid w:val="00353F6A"/>
    <w:rsid w:val="0038591B"/>
    <w:rsid w:val="00386493"/>
    <w:rsid w:val="00394ACA"/>
    <w:rsid w:val="003A72FE"/>
    <w:rsid w:val="003A7653"/>
    <w:rsid w:val="003B607D"/>
    <w:rsid w:val="003C1F13"/>
    <w:rsid w:val="003C212B"/>
    <w:rsid w:val="003D14FD"/>
    <w:rsid w:val="003D2D1E"/>
    <w:rsid w:val="003D6039"/>
    <w:rsid w:val="004051A8"/>
    <w:rsid w:val="004061A3"/>
    <w:rsid w:val="00406AC7"/>
    <w:rsid w:val="004120AF"/>
    <w:rsid w:val="00413738"/>
    <w:rsid w:val="00415EE6"/>
    <w:rsid w:val="00422391"/>
    <w:rsid w:val="00432472"/>
    <w:rsid w:val="00435BEA"/>
    <w:rsid w:val="00437E27"/>
    <w:rsid w:val="0044617A"/>
    <w:rsid w:val="00447A7E"/>
    <w:rsid w:val="00451DFF"/>
    <w:rsid w:val="0045282F"/>
    <w:rsid w:val="00456AE8"/>
    <w:rsid w:val="00462388"/>
    <w:rsid w:val="00465230"/>
    <w:rsid w:val="00465F99"/>
    <w:rsid w:val="00471B70"/>
    <w:rsid w:val="00474FE6"/>
    <w:rsid w:val="00480555"/>
    <w:rsid w:val="00485A12"/>
    <w:rsid w:val="00491535"/>
    <w:rsid w:val="00493E39"/>
    <w:rsid w:val="00494EC3"/>
    <w:rsid w:val="00496234"/>
    <w:rsid w:val="004A5C4D"/>
    <w:rsid w:val="004B1B5D"/>
    <w:rsid w:val="004B44C7"/>
    <w:rsid w:val="004C05F7"/>
    <w:rsid w:val="004C0761"/>
    <w:rsid w:val="004C161D"/>
    <w:rsid w:val="004C3C7E"/>
    <w:rsid w:val="004D45A8"/>
    <w:rsid w:val="004D4E82"/>
    <w:rsid w:val="004E2861"/>
    <w:rsid w:val="004E7D72"/>
    <w:rsid w:val="004F1D82"/>
    <w:rsid w:val="00514B72"/>
    <w:rsid w:val="00521CB1"/>
    <w:rsid w:val="00532ECF"/>
    <w:rsid w:val="00543407"/>
    <w:rsid w:val="005452A6"/>
    <w:rsid w:val="005678DE"/>
    <w:rsid w:val="00584508"/>
    <w:rsid w:val="00585A02"/>
    <w:rsid w:val="005874B1"/>
    <w:rsid w:val="005875DC"/>
    <w:rsid w:val="0059428A"/>
    <w:rsid w:val="005956D3"/>
    <w:rsid w:val="005B0BBE"/>
    <w:rsid w:val="005B2D3A"/>
    <w:rsid w:val="005B3853"/>
    <w:rsid w:val="005C6C85"/>
    <w:rsid w:val="005D5E79"/>
    <w:rsid w:val="005E09C2"/>
    <w:rsid w:val="005F62E3"/>
    <w:rsid w:val="005F67DC"/>
    <w:rsid w:val="00607050"/>
    <w:rsid w:val="00616C15"/>
    <w:rsid w:val="00617FD0"/>
    <w:rsid w:val="00631768"/>
    <w:rsid w:val="00633E31"/>
    <w:rsid w:val="0063697E"/>
    <w:rsid w:val="00642C60"/>
    <w:rsid w:val="00646B2A"/>
    <w:rsid w:val="0065095A"/>
    <w:rsid w:val="00652B87"/>
    <w:rsid w:val="0065628F"/>
    <w:rsid w:val="00665955"/>
    <w:rsid w:val="00671BD3"/>
    <w:rsid w:val="00684C40"/>
    <w:rsid w:val="00685BC9"/>
    <w:rsid w:val="0068769A"/>
    <w:rsid w:val="00691C1A"/>
    <w:rsid w:val="00692EF5"/>
    <w:rsid w:val="006B72E7"/>
    <w:rsid w:val="006C6925"/>
    <w:rsid w:val="006D40A3"/>
    <w:rsid w:val="006D5350"/>
    <w:rsid w:val="006D7C8E"/>
    <w:rsid w:val="006E20DA"/>
    <w:rsid w:val="007011DE"/>
    <w:rsid w:val="007025CC"/>
    <w:rsid w:val="007165A9"/>
    <w:rsid w:val="00716607"/>
    <w:rsid w:val="00724C90"/>
    <w:rsid w:val="007344F3"/>
    <w:rsid w:val="007372F6"/>
    <w:rsid w:val="007420EC"/>
    <w:rsid w:val="00753761"/>
    <w:rsid w:val="00766D82"/>
    <w:rsid w:val="00775C89"/>
    <w:rsid w:val="00794149"/>
    <w:rsid w:val="007A5E61"/>
    <w:rsid w:val="007A6613"/>
    <w:rsid w:val="007B5394"/>
    <w:rsid w:val="007B7DB4"/>
    <w:rsid w:val="007C7706"/>
    <w:rsid w:val="007D0954"/>
    <w:rsid w:val="007D3989"/>
    <w:rsid w:val="007E3108"/>
    <w:rsid w:val="007E3CF9"/>
    <w:rsid w:val="007E517C"/>
    <w:rsid w:val="007F0845"/>
    <w:rsid w:val="007F3AFC"/>
    <w:rsid w:val="00806380"/>
    <w:rsid w:val="00806EE1"/>
    <w:rsid w:val="00811466"/>
    <w:rsid w:val="00812F49"/>
    <w:rsid w:val="00814043"/>
    <w:rsid w:val="00816A37"/>
    <w:rsid w:val="00820CFD"/>
    <w:rsid w:val="00825F22"/>
    <w:rsid w:val="00827496"/>
    <w:rsid w:val="00827BE5"/>
    <w:rsid w:val="00827E3F"/>
    <w:rsid w:val="00836219"/>
    <w:rsid w:val="008372C9"/>
    <w:rsid w:val="00845CD4"/>
    <w:rsid w:val="00845FA0"/>
    <w:rsid w:val="0085574A"/>
    <w:rsid w:val="00863578"/>
    <w:rsid w:val="008771E4"/>
    <w:rsid w:val="008843E2"/>
    <w:rsid w:val="008B33DA"/>
    <w:rsid w:val="008C1C3A"/>
    <w:rsid w:val="008C23E0"/>
    <w:rsid w:val="008C7E86"/>
    <w:rsid w:val="008D0783"/>
    <w:rsid w:val="008D4763"/>
    <w:rsid w:val="008E0E7B"/>
    <w:rsid w:val="008E2FE9"/>
    <w:rsid w:val="008F140D"/>
    <w:rsid w:val="0090065B"/>
    <w:rsid w:val="00903B7B"/>
    <w:rsid w:val="0090684F"/>
    <w:rsid w:val="00910269"/>
    <w:rsid w:val="00912307"/>
    <w:rsid w:val="00913141"/>
    <w:rsid w:val="00913467"/>
    <w:rsid w:val="0091397D"/>
    <w:rsid w:val="00917E60"/>
    <w:rsid w:val="009212D5"/>
    <w:rsid w:val="00931883"/>
    <w:rsid w:val="00932BCC"/>
    <w:rsid w:val="00935916"/>
    <w:rsid w:val="00936EFB"/>
    <w:rsid w:val="00957AE9"/>
    <w:rsid w:val="00964180"/>
    <w:rsid w:val="00965A56"/>
    <w:rsid w:val="00973D98"/>
    <w:rsid w:val="0098031F"/>
    <w:rsid w:val="009805D2"/>
    <w:rsid w:val="009840E4"/>
    <w:rsid w:val="0098759E"/>
    <w:rsid w:val="009A44E7"/>
    <w:rsid w:val="009A7150"/>
    <w:rsid w:val="009C5316"/>
    <w:rsid w:val="009D70FE"/>
    <w:rsid w:val="009F13F2"/>
    <w:rsid w:val="00A01068"/>
    <w:rsid w:val="00A04F90"/>
    <w:rsid w:val="00A0774F"/>
    <w:rsid w:val="00A16CEF"/>
    <w:rsid w:val="00A301DA"/>
    <w:rsid w:val="00A30BC7"/>
    <w:rsid w:val="00A3361B"/>
    <w:rsid w:val="00A34C0D"/>
    <w:rsid w:val="00A35E87"/>
    <w:rsid w:val="00A60EBF"/>
    <w:rsid w:val="00A62113"/>
    <w:rsid w:val="00A65A8F"/>
    <w:rsid w:val="00A66C23"/>
    <w:rsid w:val="00A66EC4"/>
    <w:rsid w:val="00A67B43"/>
    <w:rsid w:val="00A7120D"/>
    <w:rsid w:val="00A825A0"/>
    <w:rsid w:val="00A91FBD"/>
    <w:rsid w:val="00AA313D"/>
    <w:rsid w:val="00AA5671"/>
    <w:rsid w:val="00AB16CF"/>
    <w:rsid w:val="00AB511D"/>
    <w:rsid w:val="00AB7AB2"/>
    <w:rsid w:val="00AC2732"/>
    <w:rsid w:val="00AC5AF5"/>
    <w:rsid w:val="00AC66C3"/>
    <w:rsid w:val="00AC6D28"/>
    <w:rsid w:val="00AD19A6"/>
    <w:rsid w:val="00AD2028"/>
    <w:rsid w:val="00AE4F0C"/>
    <w:rsid w:val="00AE61B9"/>
    <w:rsid w:val="00AE7B69"/>
    <w:rsid w:val="00AF5857"/>
    <w:rsid w:val="00AF7D4D"/>
    <w:rsid w:val="00B02C44"/>
    <w:rsid w:val="00B129D1"/>
    <w:rsid w:val="00B27582"/>
    <w:rsid w:val="00B33470"/>
    <w:rsid w:val="00B334B3"/>
    <w:rsid w:val="00B5117E"/>
    <w:rsid w:val="00B7082C"/>
    <w:rsid w:val="00B70D73"/>
    <w:rsid w:val="00B72389"/>
    <w:rsid w:val="00B72FAC"/>
    <w:rsid w:val="00B8248B"/>
    <w:rsid w:val="00B964B9"/>
    <w:rsid w:val="00BA00AD"/>
    <w:rsid w:val="00BA2AB1"/>
    <w:rsid w:val="00BB2D6F"/>
    <w:rsid w:val="00BB369C"/>
    <w:rsid w:val="00BB561E"/>
    <w:rsid w:val="00BC1DB4"/>
    <w:rsid w:val="00BC2AB3"/>
    <w:rsid w:val="00BC7ACE"/>
    <w:rsid w:val="00BD1C40"/>
    <w:rsid w:val="00BD710D"/>
    <w:rsid w:val="00BE2D1D"/>
    <w:rsid w:val="00BE38F0"/>
    <w:rsid w:val="00BF686C"/>
    <w:rsid w:val="00C15C48"/>
    <w:rsid w:val="00C21FDF"/>
    <w:rsid w:val="00C24831"/>
    <w:rsid w:val="00C31E8B"/>
    <w:rsid w:val="00C415E8"/>
    <w:rsid w:val="00C41842"/>
    <w:rsid w:val="00C45CFF"/>
    <w:rsid w:val="00C50D55"/>
    <w:rsid w:val="00C6230B"/>
    <w:rsid w:val="00C657A1"/>
    <w:rsid w:val="00C812FE"/>
    <w:rsid w:val="00C868AF"/>
    <w:rsid w:val="00C87152"/>
    <w:rsid w:val="00CA716D"/>
    <w:rsid w:val="00CD1387"/>
    <w:rsid w:val="00CD1A47"/>
    <w:rsid w:val="00CE3902"/>
    <w:rsid w:val="00CE4FF1"/>
    <w:rsid w:val="00CE5510"/>
    <w:rsid w:val="00CE797C"/>
    <w:rsid w:val="00CF04ED"/>
    <w:rsid w:val="00D14B1E"/>
    <w:rsid w:val="00D17F37"/>
    <w:rsid w:val="00D35BB0"/>
    <w:rsid w:val="00D5433D"/>
    <w:rsid w:val="00D64119"/>
    <w:rsid w:val="00D74527"/>
    <w:rsid w:val="00D80270"/>
    <w:rsid w:val="00D81471"/>
    <w:rsid w:val="00D850C5"/>
    <w:rsid w:val="00DA26B3"/>
    <w:rsid w:val="00DB5773"/>
    <w:rsid w:val="00DC5CA0"/>
    <w:rsid w:val="00E00224"/>
    <w:rsid w:val="00E01B49"/>
    <w:rsid w:val="00E03E8E"/>
    <w:rsid w:val="00E04CE1"/>
    <w:rsid w:val="00E07C8A"/>
    <w:rsid w:val="00E13C83"/>
    <w:rsid w:val="00E21DB3"/>
    <w:rsid w:val="00E256DD"/>
    <w:rsid w:val="00E31800"/>
    <w:rsid w:val="00E50257"/>
    <w:rsid w:val="00E502D0"/>
    <w:rsid w:val="00E50360"/>
    <w:rsid w:val="00E65204"/>
    <w:rsid w:val="00E81AA9"/>
    <w:rsid w:val="00E96C77"/>
    <w:rsid w:val="00EA4A8F"/>
    <w:rsid w:val="00EB233D"/>
    <w:rsid w:val="00EB4E1D"/>
    <w:rsid w:val="00ED1F1A"/>
    <w:rsid w:val="00EE1AA3"/>
    <w:rsid w:val="00EF44CB"/>
    <w:rsid w:val="00F17EAB"/>
    <w:rsid w:val="00F26661"/>
    <w:rsid w:val="00F27906"/>
    <w:rsid w:val="00F3163B"/>
    <w:rsid w:val="00F51D72"/>
    <w:rsid w:val="00F550EF"/>
    <w:rsid w:val="00F62AFC"/>
    <w:rsid w:val="00F63F25"/>
    <w:rsid w:val="00F6658F"/>
    <w:rsid w:val="00F70B25"/>
    <w:rsid w:val="00F72BA9"/>
    <w:rsid w:val="00F76245"/>
    <w:rsid w:val="00F9035C"/>
    <w:rsid w:val="00F92D5F"/>
    <w:rsid w:val="00F97E15"/>
    <w:rsid w:val="00FA0697"/>
    <w:rsid w:val="00FA25CD"/>
    <w:rsid w:val="00FB6331"/>
    <w:rsid w:val="00FD14A6"/>
    <w:rsid w:val="00FE5193"/>
    <w:rsid w:val="00FF10A0"/>
    <w:rsid w:val="00FF7893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1799B7-60FD-490C-AAAB-74ECED7B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1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4831"/>
    <w:rPr>
      <w:b/>
      <w:bCs/>
      <w:i/>
      <w:iCs/>
      <w:u w:val="single"/>
    </w:rPr>
  </w:style>
  <w:style w:type="character" w:customStyle="1" w:styleId="a4">
    <w:name w:val="本文 (文字)"/>
    <w:basedOn w:val="a0"/>
    <w:link w:val="a3"/>
    <w:rsid w:val="00C24831"/>
    <w:rPr>
      <w:b/>
      <w:bCs/>
      <w:i/>
      <w:iCs/>
      <w:kern w:val="2"/>
      <w:sz w:val="21"/>
      <w:szCs w:val="24"/>
      <w:u w:val="single"/>
    </w:rPr>
  </w:style>
  <w:style w:type="paragraph" w:styleId="a5">
    <w:name w:val="header"/>
    <w:basedOn w:val="a"/>
    <w:link w:val="a6"/>
    <w:uiPriority w:val="99"/>
    <w:unhideWhenUsed/>
    <w:rsid w:val="002D7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4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7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4DE"/>
    <w:rPr>
      <w:kern w:val="2"/>
      <w:sz w:val="21"/>
      <w:szCs w:val="24"/>
    </w:rPr>
  </w:style>
  <w:style w:type="table" w:styleId="a9">
    <w:name w:val="Table Grid"/>
    <w:basedOn w:val="a1"/>
    <w:uiPriority w:val="39"/>
    <w:rsid w:val="00E2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5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5A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4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C21FDF"/>
    <w:pPr>
      <w:ind w:leftChars="400" w:left="840"/>
    </w:pPr>
  </w:style>
  <w:style w:type="paragraph" w:styleId="ad">
    <w:name w:val="Note Heading"/>
    <w:basedOn w:val="a"/>
    <w:next w:val="a"/>
    <w:link w:val="ae"/>
    <w:rsid w:val="008C23E0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rsid w:val="008C23E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1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0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1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19050" cap="rnd">
          <a:solidFill>
            <a:schemeClr val="tx1"/>
          </a:solidFill>
          <a:round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AB42-A631-4088-B421-0AB4B2B3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199024</dc:creator>
  <cp:keywords/>
  <dc:description/>
  <cp:lastModifiedBy>岸波　正弘</cp:lastModifiedBy>
  <cp:revision>32</cp:revision>
  <cp:lastPrinted>2020-01-10T04:03:00Z</cp:lastPrinted>
  <dcterms:created xsi:type="dcterms:W3CDTF">2018-02-19T02:43:00Z</dcterms:created>
  <dcterms:modified xsi:type="dcterms:W3CDTF">2021-04-16T00:34:00Z</dcterms:modified>
</cp:coreProperties>
</file>