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9E0852" w:rsidP="009E0852">
      <w:pPr>
        <w:ind w:right="480"/>
        <w:jc w:val="right"/>
        <w:rPr>
          <w:rFonts w:asciiTheme="minorEastAsia" w:hAnsiTheme="minorEastAsia"/>
          <w:szCs w:val="21"/>
        </w:rPr>
      </w:pPr>
      <w:r w:rsidRPr="00AF78DD">
        <w:rPr>
          <w:rFonts w:asciiTheme="minorEastAsia" w:hAnsiTheme="minorEastAsia" w:hint="eastAsia"/>
          <w:szCs w:val="21"/>
        </w:rPr>
        <w:t>令和　　年　　月　　日</w:t>
      </w:r>
    </w:p>
    <w:p w:rsidR="009E0852" w:rsidRDefault="009E0852" w:rsidP="009E0852"/>
    <w:p w:rsidR="009E0852" w:rsidRPr="004739E2" w:rsidRDefault="006F76D1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公共下水道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6F76D1" w:rsidRDefault="009E0852" w:rsidP="009E0852"/>
    <w:p w:rsidR="009E0852" w:rsidRPr="004739E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9E0852" w:rsidRPr="004739E2" w:rsidRDefault="009E0852" w:rsidP="009E0852">
      <w:pPr>
        <w:rPr>
          <w:sz w:val="24"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ind w:firstLineChars="1300" w:firstLine="2730"/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6F76D1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公共下水道</w:t>
      </w:r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</w:p>
    <w:p w:rsidR="009E085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9E0852" w:rsidRPr="004739E2" w:rsidRDefault="009E0852" w:rsidP="009E0852">
      <w:pPr>
        <w:ind w:right="420" w:firstLineChars="850" w:firstLine="1785"/>
        <w:rPr>
          <w:szCs w:val="21"/>
        </w:rPr>
      </w:pPr>
      <w:r>
        <w:rPr>
          <w:rFonts w:hint="eastAsia"/>
          <w:szCs w:val="21"/>
        </w:rPr>
        <w:t>１．</w:t>
      </w:r>
      <w:r w:rsidRPr="004739E2">
        <w:rPr>
          <w:rFonts w:hint="eastAsia"/>
          <w:szCs w:val="21"/>
        </w:rPr>
        <w:t>付近見取図</w:t>
      </w:r>
    </w:p>
    <w:p w:rsidR="009E0852" w:rsidRPr="004739E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２．</w:t>
      </w:r>
      <w:r w:rsidRPr="004739E2">
        <w:rPr>
          <w:rFonts w:hint="eastAsia"/>
          <w:szCs w:val="21"/>
        </w:rPr>
        <w:t>公図・土地登記簿証明書</w:t>
      </w:r>
    </w:p>
    <w:p w:rsidR="009E0852" w:rsidRPr="004739E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３．</w:t>
      </w:r>
      <w:r w:rsidRPr="004739E2">
        <w:rPr>
          <w:rFonts w:hint="eastAsia"/>
          <w:szCs w:val="21"/>
        </w:rPr>
        <w:t>設計図（平面図・縦断図）</w:t>
      </w:r>
    </w:p>
    <w:p w:rsidR="009E0852" w:rsidRDefault="009E0852" w:rsidP="009E0852">
      <w:pPr>
        <w:ind w:firstLineChars="850" w:firstLine="1785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４．</w:t>
      </w:r>
      <w:r w:rsidRPr="004739E2">
        <w:rPr>
          <w:rFonts w:hint="eastAsia"/>
          <w:szCs w:val="21"/>
        </w:rPr>
        <w:t>その他必要と認めるもの</w:t>
      </w:r>
    </w:p>
    <w:sectPr w:rsidR="009E0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190998"/>
    <w:rsid w:val="004739E2"/>
    <w:rsid w:val="00514D91"/>
    <w:rsid w:val="00523B0D"/>
    <w:rsid w:val="006F76D1"/>
    <w:rsid w:val="007F1E6E"/>
    <w:rsid w:val="009E0852"/>
    <w:rsid w:val="009F543B"/>
    <w:rsid w:val="00AF78DD"/>
    <w:rsid w:val="00C81E1C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岸波　正弘</cp:lastModifiedBy>
  <cp:revision>17</cp:revision>
  <dcterms:created xsi:type="dcterms:W3CDTF">2021-04-28T05:28:00Z</dcterms:created>
  <dcterms:modified xsi:type="dcterms:W3CDTF">2021-04-28T06:38:00Z</dcterms:modified>
</cp:coreProperties>
</file>