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27AED4C" w:rsidR="00215C63" w:rsidRPr="004D082C" w:rsidRDefault="00945A30">
      <w:pPr>
        <w:rPr>
          <w:rFonts w:hint="default"/>
          <w:color w:val="000000" w:themeColor="text1"/>
          <w:szCs w:val="21"/>
        </w:rPr>
      </w:pPr>
      <w:r>
        <w:rPr>
          <w:color w:val="000000" w:themeColor="text1"/>
          <w:szCs w:val="21"/>
        </w:rPr>
        <w:t xml:space="preserve">　　　郡　山　市　長</w:t>
      </w:r>
    </w:p>
    <w:p w14:paraId="1BC2394C" w14:textId="77777777" w:rsidR="00215C63" w:rsidRPr="004D082C" w:rsidRDefault="00215C63">
      <w:pPr>
        <w:rPr>
          <w:rFonts w:hint="default"/>
          <w:color w:val="000000" w:themeColor="text1"/>
          <w:szCs w:val="21"/>
        </w:rPr>
      </w:pPr>
      <w:bookmarkStart w:id="0" w:name="_GoBack"/>
      <w:bookmarkEnd w:id="0"/>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45A30"/>
    <w:rsid w:val="0096327B"/>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熊坂　一義</dc:creator>
  <cp:keywords/>
  <cp:lastModifiedBy>熊坂　一義</cp:lastModifiedBy>
  <cp:revision>3</cp:revision>
  <cp:lastPrinted>2017-12-07T10:04:00Z</cp:lastPrinted>
  <dcterms:created xsi:type="dcterms:W3CDTF">2022-02-15T00:53:00Z</dcterms:created>
  <dcterms:modified xsi:type="dcterms:W3CDTF">2022-02-15T01:08:00Z</dcterms:modified>
</cp:coreProperties>
</file>