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13039" w14:textId="1B48AFB9" w:rsidR="00651224" w:rsidRPr="003C09CA" w:rsidRDefault="00651224" w:rsidP="00651224">
      <w:pPr>
        <w:rPr>
          <w:rFonts w:asciiTheme="majorEastAsia" w:eastAsiaTheme="majorEastAsia" w:hAnsiTheme="majorEastAsia"/>
        </w:rPr>
      </w:pPr>
      <w:r w:rsidRPr="003C09CA">
        <w:rPr>
          <w:rFonts w:asciiTheme="majorEastAsia" w:eastAsiaTheme="majorEastAsia" w:hAnsiTheme="majorEastAsia" w:hint="eastAsia"/>
        </w:rPr>
        <w:t>第４号様式（第６条関係</w:t>
      </w:r>
      <w:r w:rsidRPr="003C09CA">
        <w:rPr>
          <w:rFonts w:asciiTheme="majorEastAsia" w:eastAsiaTheme="majorEastAsia" w:hAnsiTheme="majorEastAsia"/>
        </w:rPr>
        <w:t>）</w:t>
      </w:r>
    </w:p>
    <w:p w14:paraId="2D03E00D" w14:textId="77777777" w:rsidR="00651224" w:rsidRPr="003C09CA" w:rsidRDefault="00651224" w:rsidP="00651224">
      <w:pPr>
        <w:rPr>
          <w:rFonts w:asciiTheme="majorEastAsia" w:eastAsiaTheme="majorEastAsia" w:hAnsiTheme="majorEastAsia"/>
        </w:rPr>
      </w:pPr>
    </w:p>
    <w:p w14:paraId="08B70CCC" w14:textId="0370EE73" w:rsidR="00651224" w:rsidRPr="003C09CA" w:rsidRDefault="00651224" w:rsidP="00651224">
      <w:pPr>
        <w:jc w:val="center"/>
        <w:rPr>
          <w:rFonts w:asciiTheme="majorEastAsia" w:eastAsiaTheme="majorEastAsia" w:hAnsiTheme="majorEastAsia"/>
        </w:rPr>
      </w:pPr>
      <w:r w:rsidRPr="003C09CA">
        <w:rPr>
          <w:rFonts w:asciiTheme="majorEastAsia" w:eastAsiaTheme="majorEastAsia" w:hAnsiTheme="majorEastAsia" w:hint="eastAsia"/>
        </w:rPr>
        <w:t>学校等における訪問看護実施受入書</w:t>
      </w:r>
    </w:p>
    <w:p w14:paraId="717298D1" w14:textId="77777777" w:rsidR="00651224" w:rsidRPr="003C09CA" w:rsidRDefault="00651224" w:rsidP="00651224">
      <w:pPr>
        <w:rPr>
          <w:rFonts w:asciiTheme="majorEastAsia" w:eastAsiaTheme="majorEastAsia" w:hAnsiTheme="majorEastAsia"/>
        </w:rPr>
      </w:pPr>
    </w:p>
    <w:p w14:paraId="545D784B" w14:textId="77777777" w:rsidR="00651224" w:rsidRPr="003C09CA" w:rsidRDefault="00651224" w:rsidP="00651224">
      <w:pPr>
        <w:ind w:right="420"/>
        <w:jc w:val="right"/>
        <w:rPr>
          <w:rFonts w:asciiTheme="majorEastAsia" w:eastAsiaTheme="majorEastAsia" w:hAnsiTheme="majorEastAsia"/>
        </w:rPr>
      </w:pPr>
      <w:r w:rsidRPr="003C09CA">
        <w:rPr>
          <w:rFonts w:asciiTheme="majorEastAsia" w:eastAsiaTheme="majorEastAsia" w:hAnsiTheme="majorEastAsia" w:hint="eastAsia"/>
        </w:rPr>
        <w:t>年　　　月　　　日</w:t>
      </w:r>
    </w:p>
    <w:p w14:paraId="20DCC484" w14:textId="77777777" w:rsidR="00651224" w:rsidRPr="003C09CA" w:rsidRDefault="00651224" w:rsidP="00651224">
      <w:pPr>
        <w:rPr>
          <w:rFonts w:asciiTheme="majorEastAsia" w:eastAsiaTheme="majorEastAsia" w:hAnsiTheme="majorEastAsia"/>
        </w:rPr>
      </w:pPr>
    </w:p>
    <w:p w14:paraId="506BCBAD" w14:textId="77777777" w:rsidR="00651224" w:rsidRPr="003C09CA" w:rsidRDefault="00651224" w:rsidP="00651224">
      <w:pPr>
        <w:ind w:firstLineChars="200" w:firstLine="420"/>
        <w:rPr>
          <w:rFonts w:asciiTheme="majorEastAsia" w:eastAsiaTheme="majorEastAsia" w:hAnsiTheme="majorEastAsia"/>
        </w:rPr>
      </w:pPr>
      <w:r w:rsidRPr="003C09CA">
        <w:rPr>
          <w:rFonts w:asciiTheme="majorEastAsia" w:eastAsiaTheme="majorEastAsia" w:hAnsiTheme="majorEastAsia" w:hint="eastAsia"/>
        </w:rPr>
        <w:t>郡山市長　様</w:t>
      </w:r>
    </w:p>
    <w:p w14:paraId="52718FE0" w14:textId="77777777" w:rsidR="00651224" w:rsidRPr="003C09CA" w:rsidRDefault="00651224" w:rsidP="00651224">
      <w:pPr>
        <w:rPr>
          <w:rFonts w:asciiTheme="majorEastAsia" w:eastAsiaTheme="majorEastAsia" w:hAnsiTheme="majorEastAsia"/>
        </w:rPr>
      </w:pPr>
    </w:p>
    <w:p w14:paraId="69A97105" w14:textId="77777777" w:rsidR="00651224" w:rsidRPr="003C09CA" w:rsidRDefault="00651224" w:rsidP="00651224">
      <w:pPr>
        <w:ind w:firstLineChars="1800" w:firstLine="3780"/>
        <w:rPr>
          <w:rFonts w:asciiTheme="majorEastAsia" w:eastAsiaTheme="majorEastAsia" w:hAnsiTheme="majorEastAsia"/>
        </w:rPr>
      </w:pPr>
    </w:p>
    <w:p w14:paraId="2461B532" w14:textId="77777777" w:rsidR="00651224" w:rsidRPr="003C09CA" w:rsidRDefault="00651224" w:rsidP="00651224">
      <w:pPr>
        <w:ind w:firstLineChars="1800" w:firstLine="3780"/>
        <w:rPr>
          <w:rFonts w:asciiTheme="majorEastAsia" w:eastAsiaTheme="majorEastAsia" w:hAnsiTheme="majorEastAsia"/>
        </w:rPr>
      </w:pPr>
      <w:r w:rsidRPr="003C09CA">
        <w:rPr>
          <w:rFonts w:asciiTheme="majorEastAsia" w:eastAsiaTheme="majorEastAsia" w:hAnsiTheme="majorEastAsia" w:hint="eastAsia"/>
        </w:rPr>
        <w:t>所在地</w:t>
      </w:r>
    </w:p>
    <w:p w14:paraId="5370F39D" w14:textId="77777777" w:rsidR="00651224" w:rsidRPr="003C09CA" w:rsidRDefault="00651224" w:rsidP="00651224">
      <w:pPr>
        <w:ind w:firstLineChars="1800" w:firstLine="3780"/>
        <w:rPr>
          <w:rFonts w:asciiTheme="majorEastAsia" w:eastAsiaTheme="majorEastAsia" w:hAnsiTheme="majorEastAsia"/>
        </w:rPr>
      </w:pPr>
      <w:r w:rsidRPr="003C09CA">
        <w:rPr>
          <w:rFonts w:asciiTheme="majorEastAsia" w:eastAsiaTheme="majorEastAsia" w:hAnsiTheme="majorEastAsia" w:hint="eastAsia"/>
        </w:rPr>
        <w:t>名　称</w:t>
      </w:r>
    </w:p>
    <w:p w14:paraId="2F3EAD92" w14:textId="77777777" w:rsidR="00651224" w:rsidRPr="003C09CA" w:rsidRDefault="00651224" w:rsidP="00651224">
      <w:pPr>
        <w:ind w:firstLineChars="1800" w:firstLine="3780"/>
        <w:rPr>
          <w:rFonts w:asciiTheme="majorEastAsia" w:eastAsiaTheme="majorEastAsia" w:hAnsiTheme="majorEastAsia"/>
        </w:rPr>
      </w:pPr>
      <w:r w:rsidRPr="003C09CA">
        <w:rPr>
          <w:rFonts w:asciiTheme="majorEastAsia" w:eastAsiaTheme="majorEastAsia" w:hAnsiTheme="majorEastAsia" w:hint="eastAsia"/>
        </w:rPr>
        <w:t>代表者職氏名</w:t>
      </w:r>
    </w:p>
    <w:p w14:paraId="12958439" w14:textId="77777777" w:rsidR="00651224" w:rsidRPr="003C09CA" w:rsidRDefault="00651224" w:rsidP="00651224">
      <w:pPr>
        <w:rPr>
          <w:rFonts w:asciiTheme="majorEastAsia" w:eastAsiaTheme="majorEastAsia" w:hAnsiTheme="majorEastAsia"/>
        </w:rPr>
      </w:pPr>
    </w:p>
    <w:p w14:paraId="0CFE2B71" w14:textId="77777777" w:rsidR="00651224" w:rsidRPr="003C09CA" w:rsidRDefault="00651224" w:rsidP="00651224">
      <w:pPr>
        <w:rPr>
          <w:rFonts w:asciiTheme="majorEastAsia" w:eastAsiaTheme="majorEastAsia" w:hAnsiTheme="majorEastAsia"/>
        </w:rPr>
      </w:pPr>
    </w:p>
    <w:p w14:paraId="0DD55264" w14:textId="77777777" w:rsidR="00651224" w:rsidRPr="003C09CA" w:rsidRDefault="00651224" w:rsidP="00651224">
      <w:pPr>
        <w:ind w:firstLineChars="100" w:firstLine="210"/>
        <w:rPr>
          <w:rFonts w:asciiTheme="majorEastAsia" w:eastAsiaTheme="majorEastAsia" w:hAnsiTheme="majorEastAsia"/>
        </w:rPr>
      </w:pPr>
      <w:r w:rsidRPr="003C09CA">
        <w:rPr>
          <w:rFonts w:asciiTheme="majorEastAsia" w:eastAsiaTheme="majorEastAsia" w:hAnsiTheme="majorEastAsia" w:hint="eastAsia"/>
        </w:rPr>
        <w:t>郡山市学校等医療的ケア児訪問看護支援事業に基づき実施される訪問看護が、下記の在籍児童・生徒に対して、当施設(保育所・学校等)において実施されることを受け入れます。</w:t>
      </w:r>
    </w:p>
    <w:p w14:paraId="4BC66C9E" w14:textId="77777777" w:rsidR="00651224" w:rsidRPr="003C09CA" w:rsidRDefault="00651224" w:rsidP="00651224">
      <w:pPr>
        <w:rPr>
          <w:rFonts w:asciiTheme="majorEastAsia" w:eastAsiaTheme="majorEastAsia" w:hAnsiTheme="majorEastAsia"/>
        </w:rPr>
      </w:pPr>
    </w:p>
    <w:p w14:paraId="1641BC46" w14:textId="77777777" w:rsidR="00651224" w:rsidRPr="003C09CA" w:rsidRDefault="00651224" w:rsidP="00651224">
      <w:pPr>
        <w:pStyle w:val="af0"/>
        <w:rPr>
          <w:rFonts w:asciiTheme="majorEastAsia" w:eastAsiaTheme="majorEastAsia" w:hAnsiTheme="majorEastAsia"/>
        </w:rPr>
      </w:pPr>
      <w:r w:rsidRPr="003C09CA">
        <w:rPr>
          <w:rFonts w:asciiTheme="majorEastAsia" w:eastAsiaTheme="majorEastAsia" w:hAnsiTheme="majorEastAsia" w:hint="eastAsia"/>
        </w:rPr>
        <w:t>記</w:t>
      </w:r>
    </w:p>
    <w:p w14:paraId="72E078DB" w14:textId="77777777" w:rsidR="00651224" w:rsidRPr="003C09CA" w:rsidRDefault="00651224" w:rsidP="00651224">
      <w:pPr>
        <w:rPr>
          <w:rFonts w:asciiTheme="majorEastAsia" w:eastAsiaTheme="majorEastAsia" w:hAnsiTheme="majorEastAsia"/>
        </w:rPr>
      </w:pPr>
    </w:p>
    <w:tbl>
      <w:tblPr>
        <w:tblStyle w:val="a4"/>
        <w:tblW w:w="0" w:type="auto"/>
        <w:tblLook w:val="04A0" w:firstRow="1" w:lastRow="0" w:firstColumn="1" w:lastColumn="0" w:noHBand="0" w:noVBand="1"/>
      </w:tblPr>
      <w:tblGrid>
        <w:gridCol w:w="426"/>
        <w:gridCol w:w="1270"/>
        <w:gridCol w:w="6798"/>
      </w:tblGrid>
      <w:tr w:rsidR="003C09CA" w:rsidRPr="003C09CA" w14:paraId="1744012F" w14:textId="77777777" w:rsidTr="003229AC">
        <w:trPr>
          <w:trHeight w:val="675"/>
        </w:trPr>
        <w:tc>
          <w:tcPr>
            <w:tcW w:w="1696" w:type="dxa"/>
            <w:gridSpan w:val="2"/>
            <w:vAlign w:val="center"/>
          </w:tcPr>
          <w:p w14:paraId="288968F0" w14:textId="77777777" w:rsidR="00651224" w:rsidRPr="003C09CA" w:rsidRDefault="00651224" w:rsidP="003229AC">
            <w:pPr>
              <w:jc w:val="center"/>
              <w:rPr>
                <w:rFonts w:asciiTheme="majorEastAsia" w:eastAsiaTheme="majorEastAsia" w:hAnsiTheme="majorEastAsia"/>
              </w:rPr>
            </w:pPr>
            <w:r w:rsidRPr="003C09CA">
              <w:rPr>
                <w:rFonts w:asciiTheme="majorEastAsia" w:eastAsiaTheme="majorEastAsia" w:hAnsiTheme="majorEastAsia" w:hint="eastAsia"/>
              </w:rPr>
              <w:t>施　設　名</w:t>
            </w:r>
          </w:p>
        </w:tc>
        <w:tc>
          <w:tcPr>
            <w:tcW w:w="6798" w:type="dxa"/>
          </w:tcPr>
          <w:p w14:paraId="3A8B90EF" w14:textId="77777777" w:rsidR="00651224" w:rsidRPr="003C09CA" w:rsidRDefault="00651224" w:rsidP="003229AC">
            <w:pPr>
              <w:rPr>
                <w:rFonts w:asciiTheme="majorEastAsia" w:eastAsiaTheme="majorEastAsia" w:hAnsiTheme="majorEastAsia"/>
              </w:rPr>
            </w:pPr>
          </w:p>
        </w:tc>
      </w:tr>
      <w:tr w:rsidR="003C09CA" w:rsidRPr="003C09CA" w14:paraId="337FF049" w14:textId="77777777" w:rsidTr="003229AC">
        <w:trPr>
          <w:trHeight w:val="615"/>
        </w:trPr>
        <w:tc>
          <w:tcPr>
            <w:tcW w:w="426" w:type="dxa"/>
            <w:vMerge w:val="restart"/>
            <w:vAlign w:val="center"/>
          </w:tcPr>
          <w:p w14:paraId="26EE322E"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児童</w:t>
            </w:r>
          </w:p>
          <w:p w14:paraId="1B07DAD7"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・生</w:t>
            </w:r>
          </w:p>
          <w:p w14:paraId="17633290"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徒</w:t>
            </w:r>
          </w:p>
        </w:tc>
        <w:tc>
          <w:tcPr>
            <w:tcW w:w="1270" w:type="dxa"/>
            <w:vAlign w:val="center"/>
          </w:tcPr>
          <w:p w14:paraId="53978A97" w14:textId="77777777" w:rsidR="00651224" w:rsidRPr="003C09CA" w:rsidRDefault="00651224" w:rsidP="003229AC">
            <w:pPr>
              <w:jc w:val="center"/>
              <w:rPr>
                <w:rFonts w:asciiTheme="majorEastAsia" w:eastAsiaTheme="majorEastAsia" w:hAnsiTheme="majorEastAsia"/>
              </w:rPr>
            </w:pPr>
            <w:r w:rsidRPr="003C09CA">
              <w:rPr>
                <w:rFonts w:asciiTheme="majorEastAsia" w:eastAsiaTheme="majorEastAsia" w:hAnsiTheme="majorEastAsia" w:hint="eastAsia"/>
              </w:rPr>
              <w:t>氏　　名</w:t>
            </w:r>
          </w:p>
        </w:tc>
        <w:tc>
          <w:tcPr>
            <w:tcW w:w="6798" w:type="dxa"/>
          </w:tcPr>
          <w:p w14:paraId="77AC993F" w14:textId="77777777" w:rsidR="00651224" w:rsidRPr="003C09CA" w:rsidRDefault="00651224" w:rsidP="003229AC">
            <w:pPr>
              <w:rPr>
                <w:rFonts w:asciiTheme="majorEastAsia" w:eastAsiaTheme="majorEastAsia" w:hAnsiTheme="majorEastAsia"/>
              </w:rPr>
            </w:pPr>
          </w:p>
        </w:tc>
      </w:tr>
      <w:tr w:rsidR="003C09CA" w:rsidRPr="003C09CA" w14:paraId="1BD7B82D" w14:textId="77777777" w:rsidTr="003229AC">
        <w:trPr>
          <w:trHeight w:val="627"/>
        </w:trPr>
        <w:tc>
          <w:tcPr>
            <w:tcW w:w="426" w:type="dxa"/>
            <w:vMerge/>
            <w:vAlign w:val="center"/>
          </w:tcPr>
          <w:p w14:paraId="4E31F7A9" w14:textId="77777777" w:rsidR="00651224" w:rsidRPr="003C09CA" w:rsidRDefault="00651224" w:rsidP="003229AC">
            <w:pPr>
              <w:rPr>
                <w:rFonts w:asciiTheme="majorEastAsia" w:eastAsiaTheme="majorEastAsia" w:hAnsiTheme="majorEastAsia"/>
              </w:rPr>
            </w:pPr>
          </w:p>
        </w:tc>
        <w:tc>
          <w:tcPr>
            <w:tcW w:w="1270" w:type="dxa"/>
            <w:vAlign w:val="center"/>
          </w:tcPr>
          <w:p w14:paraId="6DF6F1BF" w14:textId="77777777" w:rsidR="00651224" w:rsidRPr="003C09CA" w:rsidRDefault="00651224" w:rsidP="003229AC">
            <w:pPr>
              <w:jc w:val="center"/>
              <w:rPr>
                <w:rFonts w:asciiTheme="majorEastAsia" w:eastAsiaTheme="majorEastAsia" w:hAnsiTheme="majorEastAsia"/>
              </w:rPr>
            </w:pPr>
            <w:r w:rsidRPr="003C09CA">
              <w:rPr>
                <w:rFonts w:asciiTheme="majorEastAsia" w:eastAsiaTheme="majorEastAsia" w:hAnsiTheme="majorEastAsia" w:hint="eastAsia"/>
              </w:rPr>
              <w:t>生年月日</w:t>
            </w:r>
          </w:p>
        </w:tc>
        <w:tc>
          <w:tcPr>
            <w:tcW w:w="6798" w:type="dxa"/>
          </w:tcPr>
          <w:p w14:paraId="35A5270C" w14:textId="77777777" w:rsidR="00651224" w:rsidRPr="003C09CA" w:rsidRDefault="00651224" w:rsidP="003229AC">
            <w:pPr>
              <w:rPr>
                <w:rFonts w:asciiTheme="majorEastAsia" w:eastAsiaTheme="majorEastAsia" w:hAnsiTheme="majorEastAsia"/>
              </w:rPr>
            </w:pPr>
          </w:p>
        </w:tc>
      </w:tr>
      <w:tr w:rsidR="00651224" w:rsidRPr="003C09CA" w14:paraId="7C4C4100" w14:textId="77777777" w:rsidTr="003229AC">
        <w:trPr>
          <w:trHeight w:val="995"/>
        </w:trPr>
        <w:tc>
          <w:tcPr>
            <w:tcW w:w="426" w:type="dxa"/>
            <w:vMerge/>
          </w:tcPr>
          <w:p w14:paraId="3DC14E65" w14:textId="77777777" w:rsidR="00651224" w:rsidRPr="003C09CA" w:rsidRDefault="00651224" w:rsidP="003229AC">
            <w:pPr>
              <w:rPr>
                <w:rFonts w:asciiTheme="majorEastAsia" w:eastAsiaTheme="majorEastAsia" w:hAnsiTheme="majorEastAsia"/>
              </w:rPr>
            </w:pPr>
          </w:p>
        </w:tc>
        <w:tc>
          <w:tcPr>
            <w:tcW w:w="1270" w:type="dxa"/>
            <w:vAlign w:val="center"/>
          </w:tcPr>
          <w:p w14:paraId="3BE94D70" w14:textId="77777777" w:rsidR="00651224" w:rsidRPr="003C09CA" w:rsidRDefault="00651224" w:rsidP="003229AC">
            <w:pPr>
              <w:jc w:val="center"/>
              <w:rPr>
                <w:rFonts w:asciiTheme="majorEastAsia" w:eastAsiaTheme="majorEastAsia" w:hAnsiTheme="majorEastAsia"/>
              </w:rPr>
            </w:pPr>
            <w:r w:rsidRPr="003C09CA">
              <w:rPr>
                <w:rFonts w:asciiTheme="majorEastAsia" w:eastAsiaTheme="majorEastAsia" w:hAnsiTheme="majorEastAsia" w:hint="eastAsia"/>
              </w:rPr>
              <w:t>住　　所</w:t>
            </w:r>
          </w:p>
        </w:tc>
        <w:tc>
          <w:tcPr>
            <w:tcW w:w="6798" w:type="dxa"/>
          </w:tcPr>
          <w:p w14:paraId="004C85E0" w14:textId="77777777" w:rsidR="00651224" w:rsidRPr="003C09CA" w:rsidRDefault="00651224" w:rsidP="003229AC">
            <w:pPr>
              <w:rPr>
                <w:rFonts w:asciiTheme="majorEastAsia" w:eastAsiaTheme="majorEastAsia" w:hAnsiTheme="majorEastAsia"/>
              </w:rPr>
            </w:pPr>
          </w:p>
          <w:p w14:paraId="12B8A118" w14:textId="77777777" w:rsidR="00651224" w:rsidRPr="003C09CA" w:rsidRDefault="00651224" w:rsidP="003229AC">
            <w:pPr>
              <w:rPr>
                <w:rFonts w:asciiTheme="majorEastAsia" w:eastAsiaTheme="majorEastAsia" w:hAnsiTheme="majorEastAsia"/>
              </w:rPr>
            </w:pPr>
          </w:p>
          <w:p w14:paraId="5008CA78" w14:textId="77777777" w:rsidR="00651224" w:rsidRPr="003C09CA" w:rsidRDefault="00651224" w:rsidP="003229AC">
            <w:pPr>
              <w:ind w:firstLineChars="1300" w:firstLine="2730"/>
              <w:rPr>
                <w:rFonts w:asciiTheme="majorEastAsia" w:eastAsiaTheme="majorEastAsia" w:hAnsiTheme="majorEastAsia"/>
              </w:rPr>
            </w:pPr>
            <w:r w:rsidRPr="003C09CA">
              <w:rPr>
                <w:rFonts w:asciiTheme="majorEastAsia" w:eastAsiaTheme="majorEastAsia" w:hAnsiTheme="majorEastAsia" w:hint="eastAsia"/>
              </w:rPr>
              <w:t>電話番号</w:t>
            </w:r>
          </w:p>
        </w:tc>
      </w:tr>
    </w:tbl>
    <w:p w14:paraId="1466A67F" w14:textId="77777777" w:rsidR="00651224" w:rsidRPr="003C09CA" w:rsidRDefault="00651224" w:rsidP="00651224">
      <w:pPr>
        <w:pStyle w:val="af2"/>
        <w:ind w:right="840"/>
        <w:jc w:val="both"/>
        <w:rPr>
          <w:rFonts w:asciiTheme="majorEastAsia" w:eastAsiaTheme="majorEastAsia" w:hAnsiTheme="majorEastAsia"/>
        </w:rPr>
      </w:pPr>
    </w:p>
    <w:p w14:paraId="410E159A" w14:textId="77777777" w:rsidR="00651224" w:rsidRPr="003C09CA" w:rsidRDefault="00651224" w:rsidP="00651224">
      <w:pPr>
        <w:pStyle w:val="af2"/>
        <w:ind w:right="840"/>
        <w:jc w:val="both"/>
        <w:rPr>
          <w:rFonts w:asciiTheme="majorEastAsia" w:eastAsiaTheme="majorEastAsia" w:hAnsiTheme="majorEastAsia"/>
        </w:rPr>
      </w:pPr>
      <w:r w:rsidRPr="003C09CA">
        <w:rPr>
          <w:rFonts w:asciiTheme="majorEastAsia" w:eastAsiaTheme="majorEastAsia" w:hAnsiTheme="majorEastAsia" w:hint="eastAsia"/>
        </w:rPr>
        <w:t>【実施においての遵守事項】</w:t>
      </w:r>
    </w:p>
    <w:p w14:paraId="545F8904" w14:textId="70D92E95" w:rsidR="00651224" w:rsidRPr="003C09CA" w:rsidRDefault="003229AC" w:rsidP="00651224">
      <w:pPr>
        <w:pStyle w:val="a3"/>
        <w:numPr>
          <w:ilvl w:val="0"/>
          <w:numId w:val="12"/>
        </w:numPr>
        <w:ind w:leftChars="0"/>
        <w:rPr>
          <w:rFonts w:asciiTheme="majorEastAsia" w:eastAsiaTheme="majorEastAsia" w:hAnsiTheme="majorEastAsia"/>
        </w:rPr>
      </w:pPr>
      <w:r w:rsidRPr="003C09CA">
        <w:rPr>
          <w:rFonts w:asciiTheme="majorEastAsia" w:eastAsiaTheme="majorEastAsia" w:hAnsiTheme="majorEastAsia" w:hint="eastAsia"/>
        </w:rPr>
        <w:t>児童・生徒の主治医が作成した訪問看護指示書（</w:t>
      </w:r>
      <w:r w:rsidR="00651224" w:rsidRPr="003C09CA">
        <w:rPr>
          <w:rFonts w:asciiTheme="majorEastAsia" w:eastAsiaTheme="majorEastAsia" w:hAnsiTheme="majorEastAsia" w:hint="eastAsia"/>
        </w:rPr>
        <w:t>第２号</w:t>
      </w:r>
      <w:r w:rsidRPr="003C09CA">
        <w:rPr>
          <w:rFonts w:asciiTheme="majorEastAsia" w:eastAsiaTheme="majorEastAsia" w:hAnsiTheme="majorEastAsia" w:hint="eastAsia"/>
        </w:rPr>
        <w:t>様式</w:t>
      </w:r>
      <w:r w:rsidR="00651224" w:rsidRPr="003C09CA">
        <w:rPr>
          <w:rFonts w:asciiTheme="majorEastAsia" w:eastAsiaTheme="majorEastAsia" w:hAnsiTheme="majorEastAsia"/>
        </w:rPr>
        <w:t>）</w:t>
      </w:r>
      <w:r w:rsidR="00651224" w:rsidRPr="003C09CA">
        <w:rPr>
          <w:rFonts w:asciiTheme="majorEastAsia" w:eastAsiaTheme="majorEastAsia" w:hAnsiTheme="majorEastAsia" w:hint="eastAsia"/>
        </w:rPr>
        <w:t>により指定された訪問看護ステーション等の看護師が、適切に実施施設での医療的ケアが行えるよう連携・協力をすること。</w:t>
      </w:r>
    </w:p>
    <w:p w14:paraId="701830A6" w14:textId="77777777" w:rsidR="00651224" w:rsidRPr="003C09CA" w:rsidRDefault="00651224" w:rsidP="00651224">
      <w:pPr>
        <w:pStyle w:val="a3"/>
        <w:numPr>
          <w:ilvl w:val="0"/>
          <w:numId w:val="12"/>
        </w:numPr>
        <w:ind w:leftChars="0"/>
        <w:rPr>
          <w:rFonts w:asciiTheme="majorEastAsia" w:eastAsiaTheme="majorEastAsia" w:hAnsiTheme="majorEastAsia"/>
        </w:rPr>
      </w:pPr>
      <w:r w:rsidRPr="003C09CA">
        <w:rPr>
          <w:rFonts w:asciiTheme="majorEastAsia" w:eastAsiaTheme="majorEastAsia" w:hAnsiTheme="majorEastAsia" w:hint="eastAsia"/>
        </w:rPr>
        <w:t>児童・生徒の状況等を把握し、実施機関と連携し安全管理に留意すること。</w:t>
      </w:r>
    </w:p>
    <w:p w14:paraId="6B0F341B" w14:textId="77777777" w:rsidR="00651224" w:rsidRPr="003C09CA" w:rsidRDefault="00651224" w:rsidP="00651224">
      <w:pPr>
        <w:rPr>
          <w:rFonts w:asciiTheme="majorEastAsia" w:eastAsiaTheme="majorEastAsia" w:hAnsiTheme="majorEastAsia"/>
        </w:rPr>
      </w:pPr>
    </w:p>
    <w:p w14:paraId="414EEDEA" w14:textId="77777777" w:rsidR="00651224" w:rsidRPr="003C09CA" w:rsidRDefault="00651224" w:rsidP="00651224">
      <w:pPr>
        <w:rPr>
          <w:rFonts w:asciiTheme="majorEastAsia" w:eastAsiaTheme="majorEastAsia" w:hAnsiTheme="majorEastAsia"/>
        </w:rPr>
      </w:pPr>
    </w:p>
    <w:p w14:paraId="0C09F876" w14:textId="77777777" w:rsidR="00651224" w:rsidRPr="003C09CA" w:rsidRDefault="00651224" w:rsidP="00651224">
      <w:pPr>
        <w:rPr>
          <w:rFonts w:asciiTheme="majorEastAsia" w:eastAsiaTheme="majorEastAsia" w:hAnsiTheme="majorEastAsia"/>
        </w:rPr>
      </w:pPr>
    </w:p>
    <w:p w14:paraId="758D8129" w14:textId="77777777" w:rsidR="00651224" w:rsidRPr="003C09CA" w:rsidRDefault="00651224" w:rsidP="00651224">
      <w:pPr>
        <w:rPr>
          <w:rFonts w:asciiTheme="majorEastAsia" w:eastAsiaTheme="majorEastAsia" w:hAnsiTheme="majorEastAsia"/>
        </w:rPr>
      </w:pPr>
    </w:p>
    <w:p w14:paraId="50A0E7DF" w14:textId="77777777" w:rsidR="00651224" w:rsidRPr="003C09CA" w:rsidRDefault="00651224" w:rsidP="00651224">
      <w:pPr>
        <w:rPr>
          <w:rFonts w:asciiTheme="majorEastAsia" w:eastAsiaTheme="majorEastAsia" w:hAnsiTheme="majorEastAsia"/>
        </w:rPr>
      </w:pPr>
    </w:p>
    <w:p w14:paraId="47EC3818" w14:textId="77777777" w:rsidR="00651224" w:rsidRPr="003C09CA" w:rsidRDefault="00651224" w:rsidP="00651224">
      <w:pPr>
        <w:rPr>
          <w:rFonts w:asciiTheme="majorEastAsia" w:eastAsiaTheme="majorEastAsia" w:hAnsiTheme="majorEastAsia"/>
        </w:rPr>
      </w:pPr>
    </w:p>
    <w:p w14:paraId="1EED9245" w14:textId="77777777" w:rsidR="00651224" w:rsidRPr="003C09CA" w:rsidRDefault="00651224" w:rsidP="00651224">
      <w:pPr>
        <w:rPr>
          <w:rFonts w:asciiTheme="majorEastAsia" w:eastAsiaTheme="majorEastAsia" w:hAnsiTheme="majorEastAsia"/>
        </w:rPr>
      </w:pPr>
      <w:bookmarkStart w:id="0" w:name="_GoBack"/>
      <w:bookmarkEnd w:id="0"/>
    </w:p>
    <w:sectPr w:rsidR="00651224" w:rsidRPr="003C09CA" w:rsidSect="007B5973">
      <w:pgSz w:w="11906" w:h="16838" w:code="9"/>
      <w:pgMar w:top="851" w:right="1559" w:bottom="1276" w:left="1559"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2B51B" w16cex:dateUtc="2022-03-17T05:38:00Z"/>
  <w16cex:commentExtensible w16cex:durableId="25E2B51C" w16cex:dateUtc="2022-03-18T00:21:00Z"/>
  <w16cex:commentExtensible w16cex:durableId="25E2B51D" w16cex:dateUtc="2022-03-18T00:22:00Z"/>
  <w16cex:commentExtensible w16cex:durableId="25E2B51E" w16cex:dateUtc="2022-03-18T00:22:00Z"/>
  <w16cex:commentExtensible w16cex:durableId="25E2B522" w16cex:dateUtc="2022-03-18T00:25:00Z"/>
  <w16cex:commentExtensible w16cex:durableId="25E2B51F" w16cex:dateUtc="2022-03-18T00:23:00Z"/>
  <w16cex:commentExtensible w16cex:durableId="25E2B520" w16cex:dateUtc="2022-03-18T00:23:00Z"/>
  <w16cex:commentExtensible w16cex:durableId="25E2B524" w16cex:dateUtc="2022-03-18T00:28:00Z"/>
  <w16cex:commentExtensible w16cex:durableId="25E2B525" w16cex:dateUtc="2022-03-18T00:29:00Z"/>
  <w16cex:commentExtensible w16cex:durableId="25E2B526" w16cex:dateUtc="2022-03-18T00:29:00Z"/>
  <w16cex:commentExtensible w16cex:durableId="25E2B527" w16cex:dateUtc="2022-03-18T00:29:00Z"/>
  <w16cex:commentExtensible w16cex:durableId="25E2B529" w16cex:dateUtc="2022-03-18T00:35:00Z"/>
  <w16cex:commentExtensible w16cex:durableId="25E2B52A" w16cex:dateUtc="2022-03-18T00:37:00Z"/>
  <w16cex:commentExtensible w16cex:durableId="25E2B52B" w16cex:dateUtc="2022-03-18T00:37:00Z"/>
  <w16cex:commentExtensible w16cex:durableId="25E2B52D" w16cex:dateUtc="2022-03-18T00:39:00Z"/>
  <w16cex:commentExtensible w16cex:durableId="25E2B52E" w16cex:dateUtc="2022-03-18T00:40:00Z"/>
  <w16cex:commentExtensible w16cex:durableId="25E2B532" w16cex:dateUtc="2022-03-18T0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E77B48" w16cid:durableId="25E2B51B"/>
  <w16cid:commentId w16cid:paraId="2DDC5E9F" w16cid:durableId="25E2B51C"/>
  <w16cid:commentId w16cid:paraId="1D67537E" w16cid:durableId="25E2B51D"/>
  <w16cid:commentId w16cid:paraId="5CF2BCAC" w16cid:durableId="25E2B51E"/>
  <w16cid:commentId w16cid:paraId="5D0E3CB5" w16cid:durableId="25E2B522"/>
  <w16cid:commentId w16cid:paraId="68BB3487" w16cid:durableId="25E2B51F"/>
  <w16cid:commentId w16cid:paraId="70DB0624" w16cid:durableId="25E2B520"/>
  <w16cid:commentId w16cid:paraId="0871E328" w16cid:durableId="25E2B524"/>
  <w16cid:commentId w16cid:paraId="00ED9699" w16cid:durableId="25E2B525"/>
  <w16cid:commentId w16cid:paraId="512C3BB4" w16cid:durableId="25E2B526"/>
  <w16cid:commentId w16cid:paraId="6282C705" w16cid:durableId="25E2B527"/>
  <w16cid:commentId w16cid:paraId="24C8E857" w16cid:durableId="25E2B529"/>
  <w16cid:commentId w16cid:paraId="40663C42" w16cid:durableId="25E2B52A"/>
  <w16cid:commentId w16cid:paraId="01C20E5C" w16cid:durableId="25E2B52B"/>
  <w16cid:commentId w16cid:paraId="11CBC749" w16cid:durableId="25E2B52D"/>
  <w16cid:commentId w16cid:paraId="5E0D5312" w16cid:durableId="25E2B52E"/>
  <w16cid:commentId w16cid:paraId="735960AB" w16cid:durableId="25E2B5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F5879" w14:textId="77777777" w:rsidR="00952BCD" w:rsidRDefault="00952BCD" w:rsidP="007B5973">
      <w:r>
        <w:separator/>
      </w:r>
    </w:p>
  </w:endnote>
  <w:endnote w:type="continuationSeparator" w:id="0">
    <w:p w14:paraId="31542C39" w14:textId="77777777" w:rsidR="00952BCD" w:rsidRDefault="00952BCD" w:rsidP="007B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みんなの文字ゴTTh-R">
    <w:altName w:val="游ゴシック"/>
    <w:panose1 w:val="020B0500000000000000"/>
    <w:charset w:val="80"/>
    <w:family w:val="modern"/>
    <w:pitch w:val="variable"/>
    <w:sig w:usb0="80000283" w:usb1="38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3F07F" w14:textId="77777777" w:rsidR="00952BCD" w:rsidRDefault="00952BCD" w:rsidP="007B5973">
      <w:r>
        <w:separator/>
      </w:r>
    </w:p>
  </w:footnote>
  <w:footnote w:type="continuationSeparator" w:id="0">
    <w:p w14:paraId="54D65234" w14:textId="77777777" w:rsidR="00952BCD" w:rsidRDefault="00952BCD" w:rsidP="007B59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A26AC"/>
    <w:multiLevelType w:val="hybridMultilevel"/>
    <w:tmpl w:val="F704D6DE"/>
    <w:lvl w:ilvl="0" w:tplc="B052C8D4">
      <w:numFmt w:val="bullet"/>
      <w:lvlText w:val="※"/>
      <w:lvlJc w:val="left"/>
      <w:pPr>
        <w:ind w:left="360" w:hanging="360"/>
      </w:pPr>
      <w:rPr>
        <w:rFonts w:ascii="みんなの文字ゴTTh-R" w:eastAsia="みんなの文字ゴTTh-R" w:hAnsi="みんなの文字ゴTTh-R"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D04073"/>
    <w:multiLevelType w:val="hybridMultilevel"/>
    <w:tmpl w:val="6C58EBDA"/>
    <w:lvl w:ilvl="0" w:tplc="3160C0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4521F"/>
    <w:multiLevelType w:val="hybridMultilevel"/>
    <w:tmpl w:val="EE34D1BE"/>
    <w:lvl w:ilvl="0" w:tplc="E85E2162">
      <w:start w:val="1"/>
      <w:numFmt w:val="bullet"/>
      <w:lvlText w:val="□"/>
      <w:lvlJc w:val="left"/>
      <w:pPr>
        <w:ind w:left="360" w:hanging="360"/>
      </w:pPr>
      <w:rPr>
        <w:rFonts w:ascii="みんなの文字ゴTTh-R" w:eastAsia="みんなの文字ゴTTh-R" w:hAnsi="みんなの文字ゴTTh-R" w:cstheme="minorBidi" w:hint="eastAsia"/>
      </w:rPr>
    </w:lvl>
    <w:lvl w:ilvl="1" w:tplc="AA0ADC4E">
      <w:start w:val="1"/>
      <w:numFmt w:val="decimalEnclosedCircle"/>
      <w:lvlText w:val="(%2"/>
      <w:lvlJc w:val="left"/>
      <w:pPr>
        <w:ind w:left="780" w:hanging="360"/>
      </w:pPr>
      <w:rPr>
        <w:rFonts w:hint="eastAsia"/>
      </w:rPr>
    </w:lvl>
    <w:lvl w:ilvl="2" w:tplc="8118E6B2">
      <w:start w:val="1"/>
      <w:numFmt w:val="decimal"/>
      <w:lvlText w:val="(%3)"/>
      <w:lvlJc w:val="left"/>
      <w:pPr>
        <w:ind w:left="1200" w:hanging="360"/>
      </w:pPr>
      <w:rPr>
        <w:rFonts w:ascii="みんなの文字ゴTTh-R" w:eastAsia="みんなの文字ゴTTh-R" w:hAnsi="みんなの文字ゴTTh-R" w:hint="default"/>
      </w:rPr>
    </w:lvl>
    <w:lvl w:ilvl="3" w:tplc="139E0C96">
      <w:start w:val="1"/>
      <w:numFmt w:val="decimalFullWidth"/>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DA14CD"/>
    <w:multiLevelType w:val="hybridMultilevel"/>
    <w:tmpl w:val="43E8AFC0"/>
    <w:lvl w:ilvl="0" w:tplc="348C28B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E91A2B"/>
    <w:multiLevelType w:val="hybridMultilevel"/>
    <w:tmpl w:val="70DC1F4C"/>
    <w:lvl w:ilvl="0" w:tplc="8806B48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B294E12"/>
    <w:multiLevelType w:val="hybridMultilevel"/>
    <w:tmpl w:val="9EAC9494"/>
    <w:lvl w:ilvl="0" w:tplc="1884D0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596DD5"/>
    <w:multiLevelType w:val="hybridMultilevel"/>
    <w:tmpl w:val="F4F0462C"/>
    <w:lvl w:ilvl="0" w:tplc="79E27870">
      <w:start w:val="1"/>
      <w:numFmt w:val="decimalFullWidth"/>
      <w:lvlText w:val="（%1）"/>
      <w:lvlJc w:val="left"/>
      <w:pPr>
        <w:ind w:left="810" w:hanging="8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425DBA"/>
    <w:multiLevelType w:val="hybridMultilevel"/>
    <w:tmpl w:val="F4F0462C"/>
    <w:lvl w:ilvl="0" w:tplc="79E27870">
      <w:start w:val="1"/>
      <w:numFmt w:val="decimalFullWidth"/>
      <w:lvlText w:val="（%1）"/>
      <w:lvlJc w:val="left"/>
      <w:pPr>
        <w:ind w:left="810" w:hanging="8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7E5679"/>
    <w:multiLevelType w:val="hybridMultilevel"/>
    <w:tmpl w:val="AB460B92"/>
    <w:lvl w:ilvl="0" w:tplc="4DC601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8E12DD"/>
    <w:multiLevelType w:val="hybridMultilevel"/>
    <w:tmpl w:val="0CA8F400"/>
    <w:lvl w:ilvl="0" w:tplc="E85E2162">
      <w:start w:val="1"/>
      <w:numFmt w:val="bullet"/>
      <w:lvlText w:val="□"/>
      <w:lvlJc w:val="left"/>
      <w:pPr>
        <w:ind w:left="360" w:hanging="360"/>
      </w:pPr>
      <w:rPr>
        <w:rFonts w:ascii="みんなの文字ゴTTh-R" w:eastAsia="みんなの文字ゴTTh-R" w:hAnsi="みんなの文字ゴTTh-R"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27915BE"/>
    <w:multiLevelType w:val="hybridMultilevel"/>
    <w:tmpl w:val="F4F0462C"/>
    <w:lvl w:ilvl="0" w:tplc="79E27870">
      <w:start w:val="1"/>
      <w:numFmt w:val="decimalFullWidth"/>
      <w:lvlText w:val="（%1）"/>
      <w:lvlJc w:val="left"/>
      <w:pPr>
        <w:ind w:left="810" w:hanging="8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5C6617"/>
    <w:multiLevelType w:val="hybridMultilevel"/>
    <w:tmpl w:val="F4F0462C"/>
    <w:lvl w:ilvl="0" w:tplc="79E27870">
      <w:start w:val="1"/>
      <w:numFmt w:val="decimalFullWidth"/>
      <w:lvlText w:val="（%1）"/>
      <w:lvlJc w:val="left"/>
      <w:pPr>
        <w:ind w:left="810" w:hanging="8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1A0548"/>
    <w:multiLevelType w:val="hybridMultilevel"/>
    <w:tmpl w:val="03BA4E28"/>
    <w:lvl w:ilvl="0" w:tplc="C310F9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1E122D"/>
    <w:multiLevelType w:val="hybridMultilevel"/>
    <w:tmpl w:val="FE5A7568"/>
    <w:lvl w:ilvl="0" w:tplc="7D3AA86A">
      <w:start w:val="1"/>
      <w:numFmt w:val="decimal"/>
      <w:lvlText w:val="(%1)"/>
      <w:lvlJc w:val="left"/>
      <w:pPr>
        <w:ind w:left="570" w:hanging="360"/>
      </w:pPr>
      <w:rPr>
        <w:rFonts w:hint="default"/>
        <w:dstrik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DE20BEB"/>
    <w:multiLevelType w:val="hybridMultilevel"/>
    <w:tmpl w:val="9A1C9E36"/>
    <w:lvl w:ilvl="0" w:tplc="CFCC4F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3"/>
  </w:num>
  <w:num w:numId="3">
    <w:abstractNumId w:val="4"/>
  </w:num>
  <w:num w:numId="4">
    <w:abstractNumId w:val="12"/>
  </w:num>
  <w:num w:numId="5">
    <w:abstractNumId w:val="14"/>
  </w:num>
  <w:num w:numId="6">
    <w:abstractNumId w:val="5"/>
  </w:num>
  <w:num w:numId="7">
    <w:abstractNumId w:val="1"/>
  </w:num>
  <w:num w:numId="8">
    <w:abstractNumId w:val="0"/>
  </w:num>
  <w:num w:numId="9">
    <w:abstractNumId w:val="2"/>
  </w:num>
  <w:num w:numId="10">
    <w:abstractNumId w:val="9"/>
  </w:num>
  <w:num w:numId="11">
    <w:abstractNumId w:val="6"/>
  </w:num>
  <w:num w:numId="12">
    <w:abstractNumId w:val="11"/>
  </w:num>
  <w:num w:numId="13">
    <w:abstractNumId w:val="8"/>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890"/>
    <w:rsid w:val="00060890"/>
    <w:rsid w:val="00093649"/>
    <w:rsid w:val="000A0236"/>
    <w:rsid w:val="000C027D"/>
    <w:rsid w:val="000C4A33"/>
    <w:rsid w:val="000F2BC3"/>
    <w:rsid w:val="00132681"/>
    <w:rsid w:val="00147646"/>
    <w:rsid w:val="00173F2C"/>
    <w:rsid w:val="001754AF"/>
    <w:rsid w:val="0017558C"/>
    <w:rsid w:val="00181FA3"/>
    <w:rsid w:val="001A1DBE"/>
    <w:rsid w:val="00212CDA"/>
    <w:rsid w:val="00261F08"/>
    <w:rsid w:val="002640F1"/>
    <w:rsid w:val="00274261"/>
    <w:rsid w:val="00290588"/>
    <w:rsid w:val="002A1F45"/>
    <w:rsid w:val="002B70F1"/>
    <w:rsid w:val="002C04D0"/>
    <w:rsid w:val="002D33ED"/>
    <w:rsid w:val="002D39D1"/>
    <w:rsid w:val="0030137B"/>
    <w:rsid w:val="003229AC"/>
    <w:rsid w:val="00335AAD"/>
    <w:rsid w:val="003C09CA"/>
    <w:rsid w:val="003C296D"/>
    <w:rsid w:val="003E1459"/>
    <w:rsid w:val="003F0CF0"/>
    <w:rsid w:val="00406991"/>
    <w:rsid w:val="004437C5"/>
    <w:rsid w:val="004E6C2A"/>
    <w:rsid w:val="005017D3"/>
    <w:rsid w:val="005624B3"/>
    <w:rsid w:val="00573F3B"/>
    <w:rsid w:val="005F1098"/>
    <w:rsid w:val="0062649D"/>
    <w:rsid w:val="00651224"/>
    <w:rsid w:val="0065235D"/>
    <w:rsid w:val="00672050"/>
    <w:rsid w:val="00684860"/>
    <w:rsid w:val="006953F8"/>
    <w:rsid w:val="006B1269"/>
    <w:rsid w:val="0079056B"/>
    <w:rsid w:val="007B5973"/>
    <w:rsid w:val="008443E5"/>
    <w:rsid w:val="00856F98"/>
    <w:rsid w:val="00883FF2"/>
    <w:rsid w:val="0088499F"/>
    <w:rsid w:val="008F2FB9"/>
    <w:rsid w:val="008F3E86"/>
    <w:rsid w:val="009170D3"/>
    <w:rsid w:val="00951CDE"/>
    <w:rsid w:val="00952BCD"/>
    <w:rsid w:val="009D7E12"/>
    <w:rsid w:val="009E0710"/>
    <w:rsid w:val="009F6BCC"/>
    <w:rsid w:val="00A3580C"/>
    <w:rsid w:val="00A37B7F"/>
    <w:rsid w:val="00A47C14"/>
    <w:rsid w:val="00A54826"/>
    <w:rsid w:val="00A6266A"/>
    <w:rsid w:val="00A95597"/>
    <w:rsid w:val="00AA572D"/>
    <w:rsid w:val="00AC2ADD"/>
    <w:rsid w:val="00AE1E04"/>
    <w:rsid w:val="00AE607C"/>
    <w:rsid w:val="00AF52F6"/>
    <w:rsid w:val="00B60691"/>
    <w:rsid w:val="00C047C5"/>
    <w:rsid w:val="00C25663"/>
    <w:rsid w:val="00C50241"/>
    <w:rsid w:val="00C63D5F"/>
    <w:rsid w:val="00C66FB4"/>
    <w:rsid w:val="00C72772"/>
    <w:rsid w:val="00C77503"/>
    <w:rsid w:val="00C83C90"/>
    <w:rsid w:val="00C97AA8"/>
    <w:rsid w:val="00CB7EB6"/>
    <w:rsid w:val="00CD1E59"/>
    <w:rsid w:val="00D15E8D"/>
    <w:rsid w:val="00D358F0"/>
    <w:rsid w:val="00D54815"/>
    <w:rsid w:val="00D70D15"/>
    <w:rsid w:val="00DA31E3"/>
    <w:rsid w:val="00DA647F"/>
    <w:rsid w:val="00DB330D"/>
    <w:rsid w:val="00E12D0E"/>
    <w:rsid w:val="00E24F09"/>
    <w:rsid w:val="00E5024B"/>
    <w:rsid w:val="00E62664"/>
    <w:rsid w:val="00E66F47"/>
    <w:rsid w:val="00E93F6A"/>
    <w:rsid w:val="00E95759"/>
    <w:rsid w:val="00EE19D7"/>
    <w:rsid w:val="00F25EA2"/>
    <w:rsid w:val="00F33906"/>
    <w:rsid w:val="00F7551A"/>
    <w:rsid w:val="00F955A4"/>
    <w:rsid w:val="00F966A7"/>
    <w:rsid w:val="00FA2E20"/>
    <w:rsid w:val="00FB276F"/>
    <w:rsid w:val="00FD7DC0"/>
    <w:rsid w:val="00FF191A"/>
    <w:rsid w:val="00FF5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EEF364"/>
  <w15:chartTrackingRefBased/>
  <w15:docId w15:val="{DC3C87DD-46ED-4593-ADBA-EF227573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9D7"/>
    <w:pPr>
      <w:ind w:leftChars="400" w:left="840"/>
    </w:pPr>
  </w:style>
  <w:style w:type="table" w:styleId="a4">
    <w:name w:val="Table Grid"/>
    <w:basedOn w:val="a1"/>
    <w:uiPriority w:val="39"/>
    <w:rsid w:val="003E1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F2FB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F2FB9"/>
    <w:rPr>
      <w:rFonts w:asciiTheme="majorHAnsi" w:eastAsiaTheme="majorEastAsia" w:hAnsiTheme="majorHAnsi" w:cstheme="majorBidi"/>
      <w:sz w:val="18"/>
      <w:szCs w:val="18"/>
    </w:rPr>
  </w:style>
  <w:style w:type="character" w:styleId="a7">
    <w:name w:val="annotation reference"/>
    <w:basedOn w:val="a0"/>
    <w:uiPriority w:val="99"/>
    <w:semiHidden/>
    <w:unhideWhenUsed/>
    <w:rsid w:val="00A37B7F"/>
    <w:rPr>
      <w:sz w:val="18"/>
      <w:szCs w:val="18"/>
    </w:rPr>
  </w:style>
  <w:style w:type="paragraph" w:styleId="a8">
    <w:name w:val="annotation text"/>
    <w:basedOn w:val="a"/>
    <w:link w:val="a9"/>
    <w:uiPriority w:val="99"/>
    <w:semiHidden/>
    <w:unhideWhenUsed/>
    <w:rsid w:val="00A37B7F"/>
    <w:pPr>
      <w:jc w:val="left"/>
    </w:pPr>
  </w:style>
  <w:style w:type="character" w:customStyle="1" w:styleId="a9">
    <w:name w:val="コメント文字列 (文字)"/>
    <w:basedOn w:val="a0"/>
    <w:link w:val="a8"/>
    <w:uiPriority w:val="99"/>
    <w:semiHidden/>
    <w:rsid w:val="00A37B7F"/>
  </w:style>
  <w:style w:type="paragraph" w:styleId="aa">
    <w:name w:val="annotation subject"/>
    <w:basedOn w:val="a8"/>
    <w:next w:val="a8"/>
    <w:link w:val="ab"/>
    <w:uiPriority w:val="99"/>
    <w:semiHidden/>
    <w:unhideWhenUsed/>
    <w:rsid w:val="00A37B7F"/>
    <w:rPr>
      <w:b/>
      <w:bCs/>
    </w:rPr>
  </w:style>
  <w:style w:type="character" w:customStyle="1" w:styleId="ab">
    <w:name w:val="コメント内容 (文字)"/>
    <w:basedOn w:val="a9"/>
    <w:link w:val="aa"/>
    <w:uiPriority w:val="99"/>
    <w:semiHidden/>
    <w:rsid w:val="00A37B7F"/>
    <w:rPr>
      <w:b/>
      <w:bCs/>
    </w:rPr>
  </w:style>
  <w:style w:type="paragraph" w:styleId="ac">
    <w:name w:val="header"/>
    <w:basedOn w:val="a"/>
    <w:link w:val="ad"/>
    <w:uiPriority w:val="99"/>
    <w:unhideWhenUsed/>
    <w:rsid w:val="007B5973"/>
    <w:pPr>
      <w:tabs>
        <w:tab w:val="center" w:pos="4252"/>
        <w:tab w:val="right" w:pos="8504"/>
      </w:tabs>
      <w:snapToGrid w:val="0"/>
    </w:pPr>
  </w:style>
  <w:style w:type="character" w:customStyle="1" w:styleId="ad">
    <w:name w:val="ヘッダー (文字)"/>
    <w:basedOn w:val="a0"/>
    <w:link w:val="ac"/>
    <w:uiPriority w:val="99"/>
    <w:rsid w:val="007B5973"/>
  </w:style>
  <w:style w:type="paragraph" w:styleId="ae">
    <w:name w:val="footer"/>
    <w:basedOn w:val="a"/>
    <w:link w:val="af"/>
    <w:uiPriority w:val="99"/>
    <w:unhideWhenUsed/>
    <w:rsid w:val="007B5973"/>
    <w:pPr>
      <w:tabs>
        <w:tab w:val="center" w:pos="4252"/>
        <w:tab w:val="right" w:pos="8504"/>
      </w:tabs>
      <w:snapToGrid w:val="0"/>
    </w:pPr>
  </w:style>
  <w:style w:type="character" w:customStyle="1" w:styleId="af">
    <w:name w:val="フッター (文字)"/>
    <w:basedOn w:val="a0"/>
    <w:link w:val="ae"/>
    <w:uiPriority w:val="99"/>
    <w:rsid w:val="007B5973"/>
  </w:style>
  <w:style w:type="paragraph" w:styleId="af0">
    <w:name w:val="Note Heading"/>
    <w:basedOn w:val="a"/>
    <w:next w:val="a"/>
    <w:link w:val="af1"/>
    <w:uiPriority w:val="99"/>
    <w:unhideWhenUsed/>
    <w:rsid w:val="00651224"/>
    <w:pPr>
      <w:jc w:val="center"/>
    </w:pPr>
    <w:rPr>
      <w:rFonts w:ascii="みんなの文字ゴTTh-R" w:eastAsia="みんなの文字ゴTTh-R" w:hAnsi="みんなの文字ゴTTh-R"/>
    </w:rPr>
  </w:style>
  <w:style w:type="character" w:customStyle="1" w:styleId="af1">
    <w:name w:val="記 (文字)"/>
    <w:basedOn w:val="a0"/>
    <w:link w:val="af0"/>
    <w:uiPriority w:val="99"/>
    <w:rsid w:val="00651224"/>
    <w:rPr>
      <w:rFonts w:ascii="みんなの文字ゴTTh-R" w:eastAsia="みんなの文字ゴTTh-R" w:hAnsi="みんなの文字ゴTTh-R"/>
    </w:rPr>
  </w:style>
  <w:style w:type="paragraph" w:styleId="af2">
    <w:name w:val="Closing"/>
    <w:basedOn w:val="a"/>
    <w:link w:val="af3"/>
    <w:uiPriority w:val="99"/>
    <w:unhideWhenUsed/>
    <w:rsid w:val="00651224"/>
    <w:pPr>
      <w:jc w:val="right"/>
    </w:pPr>
    <w:rPr>
      <w:rFonts w:ascii="みんなの文字ゴTTh-R" w:eastAsia="みんなの文字ゴTTh-R" w:hAnsi="みんなの文字ゴTTh-R"/>
    </w:rPr>
  </w:style>
  <w:style w:type="character" w:customStyle="1" w:styleId="af3">
    <w:name w:val="結語 (文字)"/>
    <w:basedOn w:val="a0"/>
    <w:link w:val="af2"/>
    <w:uiPriority w:val="99"/>
    <w:rsid w:val="00651224"/>
    <w:rPr>
      <w:rFonts w:ascii="みんなの文字ゴTTh-R" w:eastAsia="みんなの文字ゴTTh-R" w:hAnsi="みんなの文字ゴTT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035CB-E002-42EB-A294-B2A3005FB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薫</dc:creator>
  <cp:keywords/>
  <dc:description/>
  <cp:lastModifiedBy>橋本　真寿</cp:lastModifiedBy>
  <cp:revision>2</cp:revision>
  <cp:lastPrinted>2022-03-23T00:39:00Z</cp:lastPrinted>
  <dcterms:created xsi:type="dcterms:W3CDTF">2022-05-02T10:32:00Z</dcterms:created>
  <dcterms:modified xsi:type="dcterms:W3CDTF">2022-05-02T10:32:00Z</dcterms:modified>
</cp:coreProperties>
</file>