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CA03" w14:textId="6D23E983" w:rsidR="00651224" w:rsidRPr="003C09CA" w:rsidRDefault="00651224" w:rsidP="00651224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3C09CA">
        <w:rPr>
          <w:rFonts w:asciiTheme="majorEastAsia" w:eastAsiaTheme="majorEastAsia" w:hAnsiTheme="majorEastAsia" w:hint="eastAsia"/>
        </w:rPr>
        <w:t>第１１号</w:t>
      </w:r>
      <w:r w:rsidR="003229AC" w:rsidRPr="003C09CA">
        <w:rPr>
          <w:rFonts w:asciiTheme="majorEastAsia" w:eastAsiaTheme="majorEastAsia" w:hAnsiTheme="majorEastAsia" w:hint="eastAsia"/>
        </w:rPr>
        <w:t>様式</w:t>
      </w:r>
      <w:r w:rsidRPr="003C09CA">
        <w:rPr>
          <w:rFonts w:asciiTheme="majorEastAsia" w:eastAsiaTheme="majorEastAsia" w:hAnsiTheme="majorEastAsia" w:hint="eastAsia"/>
        </w:rPr>
        <w:t>（第１０条関係</w:t>
      </w:r>
      <w:r w:rsidRPr="003C09CA">
        <w:rPr>
          <w:rFonts w:asciiTheme="majorEastAsia" w:eastAsiaTheme="majorEastAsia" w:hAnsiTheme="majorEastAsia"/>
        </w:rPr>
        <w:t>）</w:t>
      </w:r>
    </w:p>
    <w:p w14:paraId="609E9527" w14:textId="77777777" w:rsidR="00651224" w:rsidRPr="003C09CA" w:rsidRDefault="00651224" w:rsidP="00651224">
      <w:pPr>
        <w:rPr>
          <w:rFonts w:asciiTheme="majorEastAsia" w:eastAsiaTheme="majorEastAsia" w:hAnsiTheme="majorEastAsia"/>
        </w:rPr>
      </w:pPr>
    </w:p>
    <w:p w14:paraId="3ECCDE9F" w14:textId="77777777" w:rsidR="00651224" w:rsidRPr="003C09CA" w:rsidRDefault="00651224" w:rsidP="00651224">
      <w:pPr>
        <w:jc w:val="center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郡山市学校等医療的ケア児訪問看護支援事業利用報告書</w:t>
      </w:r>
    </w:p>
    <w:p w14:paraId="5485515A" w14:textId="77777777" w:rsidR="00651224" w:rsidRPr="003C09CA" w:rsidRDefault="00651224" w:rsidP="00651224">
      <w:pPr>
        <w:pStyle w:val="af2"/>
        <w:ind w:right="840"/>
        <w:jc w:val="both"/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417"/>
        <w:gridCol w:w="2818"/>
      </w:tblGrid>
      <w:tr w:rsidR="003C09CA" w:rsidRPr="003C09CA" w14:paraId="70183A49" w14:textId="77777777" w:rsidTr="00E62664">
        <w:trPr>
          <w:trHeight w:val="958"/>
        </w:trPr>
        <w:tc>
          <w:tcPr>
            <w:tcW w:w="1838" w:type="dxa"/>
            <w:vAlign w:val="center"/>
          </w:tcPr>
          <w:p w14:paraId="198ED08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サービス提供</w:t>
            </w:r>
          </w:p>
          <w:p w14:paraId="16E17A1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開始年月日</w:t>
            </w:r>
          </w:p>
        </w:tc>
        <w:tc>
          <w:tcPr>
            <w:tcW w:w="2552" w:type="dxa"/>
            <w:vAlign w:val="center"/>
          </w:tcPr>
          <w:p w14:paraId="6314C786" w14:textId="56A1F183" w:rsidR="00651224" w:rsidRPr="003C09CA" w:rsidRDefault="00E62664" w:rsidP="00E6266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年　　月　　</w:t>
            </w:r>
            <w:r w:rsidR="00651224" w:rsidRPr="003C09CA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417" w:type="dxa"/>
            <w:vAlign w:val="center"/>
          </w:tcPr>
          <w:p w14:paraId="2F37485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事業所名</w:t>
            </w:r>
          </w:p>
          <w:p w14:paraId="76DF9B6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（連絡先</w:t>
            </w:r>
            <w:r w:rsidRPr="003C09CA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2818" w:type="dxa"/>
            <w:vAlign w:val="center"/>
          </w:tcPr>
          <w:p w14:paraId="7B58CDA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  <w:p w14:paraId="18D64B6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（                </w:t>
            </w:r>
            <w:r w:rsidRPr="003C09C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651224" w:rsidRPr="003C09CA" w14:paraId="340D9642" w14:textId="77777777" w:rsidTr="00E62664">
        <w:trPr>
          <w:trHeight w:val="547"/>
        </w:trPr>
        <w:tc>
          <w:tcPr>
            <w:tcW w:w="1838" w:type="dxa"/>
            <w:vAlign w:val="center"/>
          </w:tcPr>
          <w:p w14:paraId="6C80EA5E" w14:textId="2CE6A76F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児童・生徒氏名</w:t>
            </w:r>
          </w:p>
        </w:tc>
        <w:tc>
          <w:tcPr>
            <w:tcW w:w="2552" w:type="dxa"/>
            <w:vAlign w:val="center"/>
          </w:tcPr>
          <w:p w14:paraId="28AC0F10" w14:textId="77777777" w:rsidR="00651224" w:rsidRPr="003C09CA" w:rsidRDefault="00651224" w:rsidP="003229AC">
            <w:pPr>
              <w:ind w:firstLineChars="250" w:firstLine="5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14:paraId="6BCA967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医療的ケア</w:t>
            </w:r>
          </w:p>
        </w:tc>
        <w:tc>
          <w:tcPr>
            <w:tcW w:w="2818" w:type="dxa"/>
            <w:vAlign w:val="center"/>
          </w:tcPr>
          <w:p w14:paraId="55FBB2F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84A245E" w14:textId="77777777" w:rsidR="00651224" w:rsidRPr="003C09CA" w:rsidRDefault="00651224" w:rsidP="00651224">
      <w:pPr>
        <w:pStyle w:val="af2"/>
        <w:ind w:right="840"/>
        <w:jc w:val="both"/>
        <w:rPr>
          <w:rFonts w:asciiTheme="majorEastAsia" w:eastAsiaTheme="majorEastAsia" w:hAnsiTheme="majorEastAsia"/>
        </w:rPr>
      </w:pPr>
    </w:p>
    <w:p w14:paraId="1F61DB14" w14:textId="77777777" w:rsidR="00651224" w:rsidRPr="003C09CA" w:rsidRDefault="00651224" w:rsidP="00651224">
      <w:pPr>
        <w:pStyle w:val="af2"/>
        <w:ind w:right="840"/>
        <w:jc w:val="both"/>
        <w:rPr>
          <w:rFonts w:asciiTheme="majorEastAsia" w:eastAsiaTheme="majorEastAsia" w:hAnsiTheme="majorEastAsia"/>
        </w:rPr>
      </w:pPr>
      <w:r w:rsidRPr="003C09CA">
        <w:rPr>
          <w:rFonts w:asciiTheme="majorEastAsia" w:eastAsiaTheme="majorEastAsia" w:hAnsiTheme="majorEastAsia" w:hint="eastAsia"/>
        </w:rPr>
        <w:t>医療的ケア児訪問看護支援事業に関する支援時間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983"/>
        <w:gridCol w:w="1983"/>
        <w:gridCol w:w="1983"/>
        <w:gridCol w:w="1983"/>
      </w:tblGrid>
      <w:tr w:rsidR="003C09CA" w:rsidRPr="003C09CA" w14:paraId="420903C7" w14:textId="77777777" w:rsidTr="003229AC">
        <w:trPr>
          <w:trHeight w:val="397"/>
        </w:trPr>
        <w:tc>
          <w:tcPr>
            <w:tcW w:w="562" w:type="dxa"/>
            <w:vMerge w:val="restart"/>
            <w:vAlign w:val="center"/>
          </w:tcPr>
          <w:p w14:paraId="081E593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Merge w:val="restart"/>
            <w:vAlign w:val="center"/>
          </w:tcPr>
          <w:p w14:paraId="0F509F38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実　施　日</w:t>
            </w:r>
          </w:p>
        </w:tc>
        <w:tc>
          <w:tcPr>
            <w:tcW w:w="5949" w:type="dxa"/>
            <w:gridSpan w:val="3"/>
            <w:vAlign w:val="center"/>
          </w:tcPr>
          <w:p w14:paraId="22F8E8D5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-1548604149"/>
              </w:rPr>
              <w:t>実施時</w:t>
            </w:r>
            <w:r w:rsidRPr="003C09CA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-1548604149"/>
              </w:rPr>
              <w:t>間</w:t>
            </w:r>
          </w:p>
        </w:tc>
      </w:tr>
      <w:tr w:rsidR="003C09CA" w:rsidRPr="003C09CA" w14:paraId="66A08F87" w14:textId="77777777" w:rsidTr="003229AC">
        <w:trPr>
          <w:trHeight w:val="397"/>
        </w:trPr>
        <w:tc>
          <w:tcPr>
            <w:tcW w:w="562" w:type="dxa"/>
            <w:vMerge/>
            <w:vAlign w:val="center"/>
          </w:tcPr>
          <w:p w14:paraId="6EE2BF4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Merge/>
            <w:vAlign w:val="center"/>
          </w:tcPr>
          <w:p w14:paraId="0BD2279F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3" w:type="dxa"/>
            <w:vAlign w:val="center"/>
          </w:tcPr>
          <w:p w14:paraId="1846C439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開始時間</w:t>
            </w:r>
          </w:p>
        </w:tc>
        <w:tc>
          <w:tcPr>
            <w:tcW w:w="1983" w:type="dxa"/>
            <w:vAlign w:val="center"/>
          </w:tcPr>
          <w:p w14:paraId="6DE280CB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終了時間</w:t>
            </w:r>
          </w:p>
        </w:tc>
        <w:tc>
          <w:tcPr>
            <w:tcW w:w="1983" w:type="dxa"/>
            <w:vAlign w:val="center"/>
          </w:tcPr>
          <w:p w14:paraId="2573CD88" w14:textId="77777777" w:rsidR="00651224" w:rsidRPr="003C09CA" w:rsidRDefault="00651224" w:rsidP="003229AC">
            <w:pPr>
              <w:jc w:val="center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提供時間（計</w:t>
            </w:r>
            <w:r w:rsidRPr="003C09CA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3C09CA" w:rsidRPr="003C09CA" w14:paraId="06FB06B8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38AF25EE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83" w:type="dxa"/>
            <w:vAlign w:val="center"/>
          </w:tcPr>
          <w:p w14:paraId="324EE6E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17FD757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71909452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5297072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3C133D3D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673D6B40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83" w:type="dxa"/>
            <w:vAlign w:val="center"/>
          </w:tcPr>
          <w:p w14:paraId="3A486F1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07DB5E7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05C4A8AC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648777F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4C03E9D0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49213190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83" w:type="dxa"/>
            <w:vAlign w:val="center"/>
          </w:tcPr>
          <w:p w14:paraId="19774A7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106F7E7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20532B31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31ACC4B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38C38016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4D2DAD06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983" w:type="dxa"/>
            <w:vAlign w:val="center"/>
          </w:tcPr>
          <w:p w14:paraId="6C539E9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5EF6DCEB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3F85FEB6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12894FB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7FC8757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3F15A1B6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983" w:type="dxa"/>
            <w:vAlign w:val="center"/>
          </w:tcPr>
          <w:p w14:paraId="3BE9952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0B0C422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7051A59B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074B1F4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170D11B0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5DE1018D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1983" w:type="dxa"/>
            <w:vAlign w:val="center"/>
          </w:tcPr>
          <w:p w14:paraId="1C055C1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14AB688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0ED4D789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165D5ED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F0CAFEE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6B6C58C3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1983" w:type="dxa"/>
            <w:vAlign w:val="center"/>
          </w:tcPr>
          <w:p w14:paraId="36962A2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39DBD0A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40DFFF71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6C57600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05E607F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54C63C2A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1983" w:type="dxa"/>
            <w:vAlign w:val="center"/>
          </w:tcPr>
          <w:p w14:paraId="53FEF71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775A136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55A765C1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11F7896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0026681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1FA8D78F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1983" w:type="dxa"/>
            <w:vAlign w:val="center"/>
          </w:tcPr>
          <w:p w14:paraId="2B62403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73478CA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1AEC8FE2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00588C1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9243698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57234625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10</w:t>
            </w:r>
          </w:p>
        </w:tc>
        <w:tc>
          <w:tcPr>
            <w:tcW w:w="1983" w:type="dxa"/>
            <w:vAlign w:val="center"/>
          </w:tcPr>
          <w:p w14:paraId="7F46D52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5B6C1F9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5E04EFBF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7E6E50F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AC42539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2D4F479A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11</w:t>
            </w:r>
          </w:p>
        </w:tc>
        <w:tc>
          <w:tcPr>
            <w:tcW w:w="1983" w:type="dxa"/>
            <w:vAlign w:val="center"/>
          </w:tcPr>
          <w:p w14:paraId="557AA56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5D274A2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4755E602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4565BB0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6BD6A77D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01D4F253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12</w:t>
            </w:r>
          </w:p>
        </w:tc>
        <w:tc>
          <w:tcPr>
            <w:tcW w:w="1983" w:type="dxa"/>
            <w:vAlign w:val="center"/>
          </w:tcPr>
          <w:p w14:paraId="6160FBF1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60AE49A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194D9618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5083D030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36AC12BA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24E44F63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13</w:t>
            </w:r>
          </w:p>
        </w:tc>
        <w:tc>
          <w:tcPr>
            <w:tcW w:w="1983" w:type="dxa"/>
            <w:vAlign w:val="center"/>
          </w:tcPr>
          <w:p w14:paraId="65C64ED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03CCACE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5E122FB3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7ABCC3A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22981F0A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025730AE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14</w:t>
            </w:r>
          </w:p>
        </w:tc>
        <w:tc>
          <w:tcPr>
            <w:tcW w:w="1983" w:type="dxa"/>
            <w:vAlign w:val="center"/>
          </w:tcPr>
          <w:p w14:paraId="65F34525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40B096A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519058F6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29B1BC7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17EB7725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40EB7522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15</w:t>
            </w:r>
          </w:p>
        </w:tc>
        <w:tc>
          <w:tcPr>
            <w:tcW w:w="1983" w:type="dxa"/>
            <w:vAlign w:val="center"/>
          </w:tcPr>
          <w:p w14:paraId="23F98387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3637944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0D405784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786A0FC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7C831B2D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3F468F0C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16</w:t>
            </w:r>
          </w:p>
        </w:tc>
        <w:tc>
          <w:tcPr>
            <w:tcW w:w="1983" w:type="dxa"/>
            <w:vAlign w:val="center"/>
          </w:tcPr>
          <w:p w14:paraId="10EA999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13126A8E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448E8E5F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2BF8A29D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32311E28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4CB68BC0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17</w:t>
            </w:r>
          </w:p>
        </w:tc>
        <w:tc>
          <w:tcPr>
            <w:tcW w:w="1983" w:type="dxa"/>
            <w:vAlign w:val="center"/>
          </w:tcPr>
          <w:p w14:paraId="121C2F1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5E46BC1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5AAA0C61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48A9B928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460088FE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215EAA37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18</w:t>
            </w:r>
          </w:p>
        </w:tc>
        <w:tc>
          <w:tcPr>
            <w:tcW w:w="1983" w:type="dxa"/>
            <w:vAlign w:val="center"/>
          </w:tcPr>
          <w:p w14:paraId="47B4D6F9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7FA7E3DF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66DDE4E9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69A3A512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3C09CA" w:rsidRPr="003C09CA" w14:paraId="5CB92E79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1D944FDE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19</w:t>
            </w:r>
          </w:p>
        </w:tc>
        <w:tc>
          <w:tcPr>
            <w:tcW w:w="1983" w:type="dxa"/>
            <w:vAlign w:val="center"/>
          </w:tcPr>
          <w:p w14:paraId="5DC8B81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784B05EC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712F1815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36BBC674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  <w:tr w:rsidR="00651224" w:rsidRPr="003C09CA" w14:paraId="584AFAE5" w14:textId="77777777" w:rsidTr="003229AC">
        <w:trPr>
          <w:trHeight w:val="471"/>
        </w:trPr>
        <w:tc>
          <w:tcPr>
            <w:tcW w:w="562" w:type="dxa"/>
            <w:vAlign w:val="center"/>
          </w:tcPr>
          <w:p w14:paraId="4738CC19" w14:textId="77777777" w:rsidR="00651224" w:rsidRPr="003C09CA" w:rsidRDefault="00651224" w:rsidP="003229AC">
            <w:pPr>
              <w:jc w:val="right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20</w:t>
            </w:r>
          </w:p>
        </w:tc>
        <w:tc>
          <w:tcPr>
            <w:tcW w:w="1983" w:type="dxa"/>
            <w:vAlign w:val="center"/>
          </w:tcPr>
          <w:p w14:paraId="68FAA363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 </w:t>
            </w:r>
            <w:r w:rsidRPr="003C09CA">
              <w:rPr>
                <w:rFonts w:asciiTheme="majorEastAsia" w:eastAsiaTheme="majorEastAsia" w:hAnsiTheme="majorEastAsia"/>
              </w:rPr>
              <w:t xml:space="preserve"> </w:t>
            </w:r>
            <w:r w:rsidRPr="003C09CA">
              <w:rPr>
                <w:rFonts w:asciiTheme="majorEastAsia" w:eastAsiaTheme="majorEastAsia" w:hAnsiTheme="majorEastAsia" w:hint="eastAsia"/>
              </w:rPr>
              <w:t>年 　月　 日</w:t>
            </w:r>
          </w:p>
        </w:tc>
        <w:tc>
          <w:tcPr>
            <w:tcW w:w="1983" w:type="dxa"/>
            <w:vAlign w:val="center"/>
          </w:tcPr>
          <w:p w14:paraId="725AF1AA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　時　　　分</w:t>
            </w:r>
          </w:p>
        </w:tc>
        <w:tc>
          <w:tcPr>
            <w:tcW w:w="1983" w:type="dxa"/>
            <w:vAlign w:val="center"/>
          </w:tcPr>
          <w:p w14:paraId="25F60BC2" w14:textId="77777777" w:rsidR="00651224" w:rsidRPr="003C09CA" w:rsidRDefault="00651224" w:rsidP="003229AC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>時　　　分</w:t>
            </w:r>
          </w:p>
        </w:tc>
        <w:tc>
          <w:tcPr>
            <w:tcW w:w="1983" w:type="dxa"/>
            <w:vAlign w:val="center"/>
          </w:tcPr>
          <w:p w14:paraId="6B2DD4D6" w14:textId="77777777" w:rsidR="00651224" w:rsidRPr="003C09CA" w:rsidRDefault="00651224" w:rsidP="003229AC">
            <w:pPr>
              <w:rPr>
                <w:rFonts w:asciiTheme="majorEastAsia" w:eastAsiaTheme="majorEastAsia" w:hAnsiTheme="majorEastAsia"/>
              </w:rPr>
            </w:pPr>
            <w:r w:rsidRPr="003C09CA">
              <w:rPr>
                <w:rFonts w:asciiTheme="majorEastAsia" w:eastAsiaTheme="majorEastAsia" w:hAnsiTheme="majorEastAsia" w:hint="eastAsia"/>
              </w:rPr>
              <w:t xml:space="preserve">　　時間　　　分</w:t>
            </w:r>
          </w:p>
        </w:tc>
      </w:tr>
    </w:tbl>
    <w:p w14:paraId="3F4EB69D" w14:textId="309B1F8F" w:rsidR="00E95759" w:rsidRPr="003C09CA" w:rsidRDefault="00E95759" w:rsidP="00651224">
      <w:pPr>
        <w:widowControl/>
        <w:jc w:val="left"/>
        <w:rPr>
          <w:rFonts w:asciiTheme="majorEastAsia" w:eastAsiaTheme="majorEastAsia" w:hAnsiTheme="majorEastAsia"/>
          <w:sz w:val="23"/>
          <w:szCs w:val="23"/>
        </w:rPr>
      </w:pPr>
    </w:p>
    <w:sectPr w:rsidR="00E95759" w:rsidRPr="003C09CA" w:rsidSect="007B5973">
      <w:pgSz w:w="11906" w:h="16838" w:code="9"/>
      <w:pgMar w:top="851" w:right="1559" w:bottom="1276" w:left="1559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B51B" w16cex:dateUtc="2022-03-17T05:38:00Z"/>
  <w16cex:commentExtensible w16cex:durableId="25E2B51C" w16cex:dateUtc="2022-03-18T00:21:00Z"/>
  <w16cex:commentExtensible w16cex:durableId="25E2B51D" w16cex:dateUtc="2022-03-18T00:22:00Z"/>
  <w16cex:commentExtensible w16cex:durableId="25E2B51E" w16cex:dateUtc="2022-03-18T00:22:00Z"/>
  <w16cex:commentExtensible w16cex:durableId="25E2B522" w16cex:dateUtc="2022-03-18T00:25:00Z"/>
  <w16cex:commentExtensible w16cex:durableId="25E2B51F" w16cex:dateUtc="2022-03-18T00:23:00Z"/>
  <w16cex:commentExtensible w16cex:durableId="25E2B520" w16cex:dateUtc="2022-03-18T00:23:00Z"/>
  <w16cex:commentExtensible w16cex:durableId="25E2B524" w16cex:dateUtc="2022-03-18T00:28:00Z"/>
  <w16cex:commentExtensible w16cex:durableId="25E2B525" w16cex:dateUtc="2022-03-18T00:29:00Z"/>
  <w16cex:commentExtensible w16cex:durableId="25E2B526" w16cex:dateUtc="2022-03-18T00:29:00Z"/>
  <w16cex:commentExtensible w16cex:durableId="25E2B527" w16cex:dateUtc="2022-03-18T00:29:00Z"/>
  <w16cex:commentExtensible w16cex:durableId="25E2B529" w16cex:dateUtc="2022-03-18T00:35:00Z"/>
  <w16cex:commentExtensible w16cex:durableId="25E2B52A" w16cex:dateUtc="2022-03-18T00:37:00Z"/>
  <w16cex:commentExtensible w16cex:durableId="25E2B52B" w16cex:dateUtc="2022-03-18T00:37:00Z"/>
  <w16cex:commentExtensible w16cex:durableId="25E2B52D" w16cex:dateUtc="2022-03-18T00:39:00Z"/>
  <w16cex:commentExtensible w16cex:durableId="25E2B52E" w16cex:dateUtc="2022-03-18T00:40:00Z"/>
  <w16cex:commentExtensible w16cex:durableId="25E2B532" w16cex:dateUtc="2022-03-18T0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E77B48" w16cid:durableId="25E2B51B"/>
  <w16cid:commentId w16cid:paraId="2DDC5E9F" w16cid:durableId="25E2B51C"/>
  <w16cid:commentId w16cid:paraId="1D67537E" w16cid:durableId="25E2B51D"/>
  <w16cid:commentId w16cid:paraId="5CF2BCAC" w16cid:durableId="25E2B51E"/>
  <w16cid:commentId w16cid:paraId="5D0E3CB5" w16cid:durableId="25E2B522"/>
  <w16cid:commentId w16cid:paraId="68BB3487" w16cid:durableId="25E2B51F"/>
  <w16cid:commentId w16cid:paraId="70DB0624" w16cid:durableId="25E2B520"/>
  <w16cid:commentId w16cid:paraId="0871E328" w16cid:durableId="25E2B524"/>
  <w16cid:commentId w16cid:paraId="00ED9699" w16cid:durableId="25E2B525"/>
  <w16cid:commentId w16cid:paraId="512C3BB4" w16cid:durableId="25E2B526"/>
  <w16cid:commentId w16cid:paraId="6282C705" w16cid:durableId="25E2B527"/>
  <w16cid:commentId w16cid:paraId="24C8E857" w16cid:durableId="25E2B529"/>
  <w16cid:commentId w16cid:paraId="40663C42" w16cid:durableId="25E2B52A"/>
  <w16cid:commentId w16cid:paraId="01C20E5C" w16cid:durableId="25E2B52B"/>
  <w16cid:commentId w16cid:paraId="11CBC749" w16cid:durableId="25E2B52D"/>
  <w16cid:commentId w16cid:paraId="5E0D5312" w16cid:durableId="25E2B52E"/>
  <w16cid:commentId w16cid:paraId="735960AB" w16cid:durableId="25E2B5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F5879" w14:textId="77777777" w:rsidR="00952BCD" w:rsidRDefault="00952BCD" w:rsidP="007B5973">
      <w:r>
        <w:separator/>
      </w:r>
    </w:p>
  </w:endnote>
  <w:endnote w:type="continuationSeparator" w:id="0">
    <w:p w14:paraId="31542C39" w14:textId="77777777" w:rsidR="00952BCD" w:rsidRDefault="00952BCD" w:rsidP="007B5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altName w:val="游ゴシック"/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3F07F" w14:textId="77777777" w:rsidR="00952BCD" w:rsidRDefault="00952BCD" w:rsidP="007B5973">
      <w:r>
        <w:separator/>
      </w:r>
    </w:p>
  </w:footnote>
  <w:footnote w:type="continuationSeparator" w:id="0">
    <w:p w14:paraId="54D65234" w14:textId="77777777" w:rsidR="00952BCD" w:rsidRDefault="00952BCD" w:rsidP="007B5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6AC"/>
    <w:multiLevelType w:val="hybridMultilevel"/>
    <w:tmpl w:val="F704D6DE"/>
    <w:lvl w:ilvl="0" w:tplc="B052C8D4">
      <w:numFmt w:val="bullet"/>
      <w:lvlText w:val="※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04073"/>
    <w:multiLevelType w:val="hybridMultilevel"/>
    <w:tmpl w:val="6C58EBDA"/>
    <w:lvl w:ilvl="0" w:tplc="3160C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521F"/>
    <w:multiLevelType w:val="hybridMultilevel"/>
    <w:tmpl w:val="EE34D1BE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AA0ADC4E">
      <w:start w:val="1"/>
      <w:numFmt w:val="decimalEnclosedCircle"/>
      <w:lvlText w:val="(%2"/>
      <w:lvlJc w:val="left"/>
      <w:pPr>
        <w:ind w:left="780" w:hanging="360"/>
      </w:pPr>
      <w:rPr>
        <w:rFonts w:hint="eastAsia"/>
      </w:rPr>
    </w:lvl>
    <w:lvl w:ilvl="2" w:tplc="8118E6B2">
      <w:start w:val="1"/>
      <w:numFmt w:val="decimal"/>
      <w:lvlText w:val="(%3)"/>
      <w:lvlJc w:val="left"/>
      <w:pPr>
        <w:ind w:left="1200" w:hanging="360"/>
      </w:pPr>
      <w:rPr>
        <w:rFonts w:ascii="みんなの文字ゴTTh-R" w:eastAsia="みんなの文字ゴTTh-R" w:hAnsi="みんなの文字ゴTTh-R" w:hint="default"/>
      </w:rPr>
    </w:lvl>
    <w:lvl w:ilvl="3" w:tplc="139E0C9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A14CD"/>
    <w:multiLevelType w:val="hybridMultilevel"/>
    <w:tmpl w:val="43E8AFC0"/>
    <w:lvl w:ilvl="0" w:tplc="348C28B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E91A2B"/>
    <w:multiLevelType w:val="hybridMultilevel"/>
    <w:tmpl w:val="70DC1F4C"/>
    <w:lvl w:ilvl="0" w:tplc="8806B48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294E12"/>
    <w:multiLevelType w:val="hybridMultilevel"/>
    <w:tmpl w:val="9EAC9494"/>
    <w:lvl w:ilvl="0" w:tplc="1884D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96DD5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425DBA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7E5679"/>
    <w:multiLevelType w:val="hybridMultilevel"/>
    <w:tmpl w:val="AB460B92"/>
    <w:lvl w:ilvl="0" w:tplc="4DC6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8E12DD"/>
    <w:multiLevelType w:val="hybridMultilevel"/>
    <w:tmpl w:val="0CA8F400"/>
    <w:lvl w:ilvl="0" w:tplc="E85E2162">
      <w:start w:val="1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7915BE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C6617"/>
    <w:multiLevelType w:val="hybridMultilevel"/>
    <w:tmpl w:val="F4F0462C"/>
    <w:lvl w:ilvl="0" w:tplc="79E27870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A0548"/>
    <w:multiLevelType w:val="hybridMultilevel"/>
    <w:tmpl w:val="03BA4E28"/>
    <w:lvl w:ilvl="0" w:tplc="C310F9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31E122D"/>
    <w:multiLevelType w:val="hybridMultilevel"/>
    <w:tmpl w:val="FE5A7568"/>
    <w:lvl w:ilvl="0" w:tplc="7D3AA86A">
      <w:start w:val="1"/>
      <w:numFmt w:val="decimal"/>
      <w:lvlText w:val="(%1)"/>
      <w:lvlJc w:val="left"/>
      <w:pPr>
        <w:ind w:left="570" w:hanging="360"/>
      </w:pPr>
      <w:rPr>
        <w:rFonts w:hint="default"/>
        <w:dstrike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E20BEB"/>
    <w:multiLevelType w:val="hybridMultilevel"/>
    <w:tmpl w:val="9A1C9E36"/>
    <w:lvl w:ilvl="0" w:tplc="CFCC4F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2"/>
  </w:num>
  <w:num w:numId="5">
    <w:abstractNumId w:val="14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90"/>
    <w:rsid w:val="00060890"/>
    <w:rsid w:val="00093649"/>
    <w:rsid w:val="000A0236"/>
    <w:rsid w:val="000C027D"/>
    <w:rsid w:val="000C4A33"/>
    <w:rsid w:val="000F2BC3"/>
    <w:rsid w:val="00132681"/>
    <w:rsid w:val="00147646"/>
    <w:rsid w:val="00173F2C"/>
    <w:rsid w:val="001754AF"/>
    <w:rsid w:val="0017558C"/>
    <w:rsid w:val="00181FA3"/>
    <w:rsid w:val="001A1DBE"/>
    <w:rsid w:val="00212CDA"/>
    <w:rsid w:val="00261F08"/>
    <w:rsid w:val="002640F1"/>
    <w:rsid w:val="00274261"/>
    <w:rsid w:val="00290588"/>
    <w:rsid w:val="002A1F45"/>
    <w:rsid w:val="002C04D0"/>
    <w:rsid w:val="002D33ED"/>
    <w:rsid w:val="002D39D1"/>
    <w:rsid w:val="0030137B"/>
    <w:rsid w:val="003229AC"/>
    <w:rsid w:val="00335AAD"/>
    <w:rsid w:val="003C09CA"/>
    <w:rsid w:val="003C296D"/>
    <w:rsid w:val="003E1459"/>
    <w:rsid w:val="003F0CF0"/>
    <w:rsid w:val="00406991"/>
    <w:rsid w:val="004437C5"/>
    <w:rsid w:val="004E6C2A"/>
    <w:rsid w:val="005017D3"/>
    <w:rsid w:val="005624B3"/>
    <w:rsid w:val="00573F3B"/>
    <w:rsid w:val="005F1098"/>
    <w:rsid w:val="0062649D"/>
    <w:rsid w:val="00651224"/>
    <w:rsid w:val="0065235D"/>
    <w:rsid w:val="00672050"/>
    <w:rsid w:val="00684860"/>
    <w:rsid w:val="006953F8"/>
    <w:rsid w:val="006B1269"/>
    <w:rsid w:val="0079056B"/>
    <w:rsid w:val="007B5973"/>
    <w:rsid w:val="008443E5"/>
    <w:rsid w:val="00856F98"/>
    <w:rsid w:val="00883FF2"/>
    <w:rsid w:val="0088499F"/>
    <w:rsid w:val="008F2FB9"/>
    <w:rsid w:val="008F3E86"/>
    <w:rsid w:val="009170D3"/>
    <w:rsid w:val="00951CDE"/>
    <w:rsid w:val="00952BCD"/>
    <w:rsid w:val="009D7E12"/>
    <w:rsid w:val="009E0710"/>
    <w:rsid w:val="009F6BCC"/>
    <w:rsid w:val="00A3580C"/>
    <w:rsid w:val="00A37B7F"/>
    <w:rsid w:val="00A47C14"/>
    <w:rsid w:val="00A54826"/>
    <w:rsid w:val="00A6266A"/>
    <w:rsid w:val="00A95597"/>
    <w:rsid w:val="00AA572D"/>
    <w:rsid w:val="00AC2ADD"/>
    <w:rsid w:val="00AE1E04"/>
    <w:rsid w:val="00AE607C"/>
    <w:rsid w:val="00AF52F6"/>
    <w:rsid w:val="00B60691"/>
    <w:rsid w:val="00C047C5"/>
    <w:rsid w:val="00C25663"/>
    <w:rsid w:val="00C50241"/>
    <w:rsid w:val="00C63D5F"/>
    <w:rsid w:val="00C66FB4"/>
    <w:rsid w:val="00C72772"/>
    <w:rsid w:val="00C77503"/>
    <w:rsid w:val="00C83C90"/>
    <w:rsid w:val="00C97AA8"/>
    <w:rsid w:val="00CB7EB6"/>
    <w:rsid w:val="00CD1E59"/>
    <w:rsid w:val="00D15E8D"/>
    <w:rsid w:val="00D358F0"/>
    <w:rsid w:val="00D70D15"/>
    <w:rsid w:val="00DA31E3"/>
    <w:rsid w:val="00DA647F"/>
    <w:rsid w:val="00DB330D"/>
    <w:rsid w:val="00E12D0E"/>
    <w:rsid w:val="00E24F09"/>
    <w:rsid w:val="00E25A8F"/>
    <w:rsid w:val="00E5024B"/>
    <w:rsid w:val="00E62664"/>
    <w:rsid w:val="00E93F6A"/>
    <w:rsid w:val="00E95759"/>
    <w:rsid w:val="00EE19D7"/>
    <w:rsid w:val="00F25EA2"/>
    <w:rsid w:val="00F3263B"/>
    <w:rsid w:val="00F33906"/>
    <w:rsid w:val="00F7551A"/>
    <w:rsid w:val="00F955A4"/>
    <w:rsid w:val="00F966A7"/>
    <w:rsid w:val="00FA2E20"/>
    <w:rsid w:val="00FB276F"/>
    <w:rsid w:val="00FD7DC0"/>
    <w:rsid w:val="00FF191A"/>
    <w:rsid w:val="00F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EEF364"/>
  <w15:chartTrackingRefBased/>
  <w15:docId w15:val="{DC3C87DD-46ED-4593-ADBA-EF227573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9D7"/>
    <w:pPr>
      <w:ind w:leftChars="400" w:left="840"/>
    </w:pPr>
  </w:style>
  <w:style w:type="table" w:styleId="a4">
    <w:name w:val="Table Grid"/>
    <w:basedOn w:val="a1"/>
    <w:uiPriority w:val="39"/>
    <w:rsid w:val="003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2FB9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7B7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37B7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37B7F"/>
  </w:style>
  <w:style w:type="paragraph" w:styleId="aa">
    <w:name w:val="annotation subject"/>
    <w:basedOn w:val="a8"/>
    <w:next w:val="a8"/>
    <w:link w:val="ab"/>
    <w:uiPriority w:val="99"/>
    <w:semiHidden/>
    <w:unhideWhenUsed/>
    <w:rsid w:val="00A37B7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37B7F"/>
    <w:rPr>
      <w:b/>
      <w:bCs/>
    </w:rPr>
  </w:style>
  <w:style w:type="paragraph" w:styleId="ac">
    <w:name w:val="header"/>
    <w:basedOn w:val="a"/>
    <w:link w:val="ad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B5973"/>
  </w:style>
  <w:style w:type="paragraph" w:styleId="ae">
    <w:name w:val="footer"/>
    <w:basedOn w:val="a"/>
    <w:link w:val="af"/>
    <w:uiPriority w:val="99"/>
    <w:unhideWhenUsed/>
    <w:rsid w:val="007B59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B5973"/>
  </w:style>
  <w:style w:type="paragraph" w:styleId="af0">
    <w:name w:val="Note Heading"/>
    <w:basedOn w:val="a"/>
    <w:next w:val="a"/>
    <w:link w:val="af1"/>
    <w:uiPriority w:val="99"/>
    <w:unhideWhenUsed/>
    <w:rsid w:val="00651224"/>
    <w:pPr>
      <w:jc w:val="center"/>
    </w:pPr>
    <w:rPr>
      <w:rFonts w:ascii="みんなの文字ゴTTh-R" w:eastAsia="みんなの文字ゴTTh-R" w:hAnsi="みんなの文字ゴTTh-R"/>
    </w:rPr>
  </w:style>
  <w:style w:type="character" w:customStyle="1" w:styleId="af1">
    <w:name w:val="記 (文字)"/>
    <w:basedOn w:val="a0"/>
    <w:link w:val="af0"/>
    <w:uiPriority w:val="99"/>
    <w:rsid w:val="00651224"/>
    <w:rPr>
      <w:rFonts w:ascii="みんなの文字ゴTTh-R" w:eastAsia="みんなの文字ゴTTh-R" w:hAnsi="みんなの文字ゴTTh-R"/>
    </w:rPr>
  </w:style>
  <w:style w:type="paragraph" w:styleId="af2">
    <w:name w:val="Closing"/>
    <w:basedOn w:val="a"/>
    <w:link w:val="af3"/>
    <w:uiPriority w:val="99"/>
    <w:unhideWhenUsed/>
    <w:rsid w:val="00651224"/>
    <w:pPr>
      <w:jc w:val="right"/>
    </w:pPr>
    <w:rPr>
      <w:rFonts w:ascii="みんなの文字ゴTTh-R" w:eastAsia="みんなの文字ゴTTh-R" w:hAnsi="みんなの文字ゴTTh-R"/>
    </w:rPr>
  </w:style>
  <w:style w:type="character" w:customStyle="1" w:styleId="af3">
    <w:name w:val="結語 (文字)"/>
    <w:basedOn w:val="a0"/>
    <w:link w:val="af2"/>
    <w:uiPriority w:val="99"/>
    <w:rsid w:val="00651224"/>
    <w:rPr>
      <w:rFonts w:ascii="みんなの文字ゴTTh-R" w:eastAsia="みんなの文字ゴTTh-R" w:hAnsi="みんなの文字ゴTTh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51BF7-347B-4D11-8557-DF51E140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薫</dc:creator>
  <cp:keywords/>
  <dc:description/>
  <cp:lastModifiedBy>橋本　真寿</cp:lastModifiedBy>
  <cp:revision>3</cp:revision>
  <cp:lastPrinted>2022-03-23T00:39:00Z</cp:lastPrinted>
  <dcterms:created xsi:type="dcterms:W3CDTF">2022-05-02T10:39:00Z</dcterms:created>
  <dcterms:modified xsi:type="dcterms:W3CDTF">2022-05-02T10:39:00Z</dcterms:modified>
</cp:coreProperties>
</file>