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ED6EF5" w:rsidRDefault="00ED6EF5" w:rsidP="000160CD">
      <w:pPr>
        <w:wordWrap w:val="0"/>
        <w:snapToGrid w:val="0"/>
        <w:spacing w:line="255" w:lineRule="exact"/>
      </w:pPr>
    </w:p>
    <w:p w:rsidR="00444968" w:rsidRPr="00373917" w:rsidRDefault="00413D7E" w:rsidP="00C3074D">
      <w:pPr>
        <w:ind w:rightChars="201" w:right="434"/>
        <w:jc w:val="center"/>
        <w:rPr>
          <w:sz w:val="24"/>
          <w:szCs w:val="24"/>
        </w:rPr>
      </w:pPr>
      <w:r w:rsidRPr="00413D7E">
        <w:rPr>
          <w:rFonts w:hint="eastAsia"/>
          <w:spacing w:val="140"/>
          <w:sz w:val="24"/>
          <w:szCs w:val="24"/>
          <w:fitText w:val="3360" w:id="-1284233728"/>
        </w:rPr>
        <w:t>仕様書</w:t>
      </w:r>
      <w:r w:rsidR="00C3074D" w:rsidRPr="00413D7E">
        <w:rPr>
          <w:rFonts w:hint="eastAsia"/>
          <w:spacing w:val="140"/>
          <w:sz w:val="24"/>
          <w:szCs w:val="24"/>
          <w:fitText w:val="3360" w:id="-1284233728"/>
        </w:rPr>
        <w:t>等</w:t>
      </w:r>
      <w:r w:rsidR="00444968" w:rsidRPr="00413D7E">
        <w:rPr>
          <w:rFonts w:hint="eastAsia"/>
          <w:spacing w:val="140"/>
          <w:sz w:val="24"/>
          <w:szCs w:val="24"/>
          <w:fitText w:val="3360" w:id="-1284233728"/>
        </w:rPr>
        <w:t>質</w:t>
      </w:r>
      <w:r w:rsidR="00373917" w:rsidRPr="00413D7E">
        <w:rPr>
          <w:rFonts w:hint="eastAsia"/>
          <w:spacing w:val="140"/>
          <w:sz w:val="24"/>
          <w:szCs w:val="24"/>
          <w:fitText w:val="3360" w:id="-1284233728"/>
        </w:rPr>
        <w:t>問</w:t>
      </w:r>
      <w:r w:rsidR="00444968" w:rsidRPr="00413D7E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ED0496"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ED0496">
        <w:rPr>
          <w:rFonts w:hint="eastAsia"/>
        </w:rPr>
        <w:t xml:space="preserve">　　　令和　</w:t>
      </w:r>
      <w:r>
        <w:rPr>
          <w:rFonts w:hint="eastAsia"/>
        </w:rPr>
        <w:t xml:space="preserve">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ED0496">
        <w:rPr>
          <w:rFonts w:hint="eastAsia"/>
          <w:spacing w:val="21"/>
          <w:fitText w:val="1470" w:id="-1288004862"/>
        </w:rPr>
        <w:t>代表者職氏</w:t>
      </w:r>
      <w:r w:rsidR="00444968" w:rsidRPr="00ED0496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165370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第九次郡山市高齢者福祉計画・郡山市介護保険事業計画策定</w:t>
            </w:r>
            <w:r w:rsidR="007B5FBB">
              <w:rPr>
                <w:rFonts w:ascii="Century" w:hint="eastAsia"/>
              </w:rPr>
              <w:t>支援</w:t>
            </w:r>
            <w:r>
              <w:rPr>
                <w:rFonts w:ascii="Century" w:hint="eastAsia"/>
              </w:rPr>
              <w:t>業</w:t>
            </w:r>
            <w:r w:rsidR="00904D7F" w:rsidRPr="00904D7F">
              <w:rPr>
                <w:rFonts w:ascii="Century" w:hint="eastAsia"/>
              </w:rPr>
              <w:t>務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165370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13D7E"/>
    <w:rsid w:val="00420C21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B5FBB"/>
    <w:rsid w:val="007F3278"/>
    <w:rsid w:val="00844E5A"/>
    <w:rsid w:val="00872378"/>
    <w:rsid w:val="008C72E1"/>
    <w:rsid w:val="00904D7F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D0496"/>
    <w:rsid w:val="00ED6EF5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澁谷　眞佐人</cp:lastModifiedBy>
  <cp:revision>12</cp:revision>
  <cp:lastPrinted>2021-03-15T23:25:00Z</cp:lastPrinted>
  <dcterms:created xsi:type="dcterms:W3CDTF">2022-05-17T09:57:00Z</dcterms:created>
  <dcterms:modified xsi:type="dcterms:W3CDTF">2023-03-23T12:03:00Z</dcterms:modified>
</cp:coreProperties>
</file>