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0030" w:rsidRDefault="00310030" w:rsidP="00310030">
      <w:pPr>
        <w:widowControl/>
        <w:jc w:val="left"/>
      </w:pPr>
      <w:r>
        <w:t>別記様式第一号の</w:t>
      </w:r>
      <w:r>
        <w:rPr>
          <w:rFonts w:hint="eastAsia"/>
        </w:rPr>
        <w:t>四</w:t>
      </w:r>
      <w:r>
        <w:t>（第一条の</w:t>
      </w:r>
      <w:r>
        <w:rPr>
          <w:rFonts w:hint="eastAsia"/>
        </w:rPr>
        <w:t>八</w:t>
      </w:r>
      <w:r>
        <w:t>関係）（日本産業規格Ａ列４番）</w:t>
      </w:r>
    </w:p>
    <w:p w:rsidR="00310030" w:rsidRDefault="00310030" w:rsidP="00310030">
      <w:pPr>
        <w:widowControl/>
        <w:jc w:val="left"/>
      </w:pPr>
    </w:p>
    <w:p w:rsidR="00310030" w:rsidRDefault="00E24CB3" w:rsidP="00310030">
      <w:pPr>
        <w:widowControl/>
        <w:jc w:val="center"/>
      </w:pPr>
      <w:r>
        <w:rPr>
          <w:rFonts w:hint="eastAsia"/>
        </w:rPr>
        <w:t xml:space="preserve">認　定　</w:t>
      </w:r>
      <w:r w:rsidR="0046066A">
        <w:rPr>
          <w:rFonts w:hint="eastAsia"/>
        </w:rPr>
        <w:t xml:space="preserve">更　新　</w:t>
      </w:r>
      <w:r w:rsidR="00310030">
        <w:rPr>
          <w:rFonts w:hint="eastAsia"/>
        </w:rPr>
        <w:t>通　知　書</w:t>
      </w:r>
    </w:p>
    <w:p w:rsidR="00310030" w:rsidRDefault="00310030" w:rsidP="00310030">
      <w:pPr>
        <w:widowControl/>
        <w:jc w:val="left"/>
      </w:pPr>
    </w:p>
    <w:p w:rsidR="00310030" w:rsidRDefault="00310030" w:rsidP="00310030">
      <w:pPr>
        <w:widowControl/>
        <w:jc w:val="left"/>
      </w:pPr>
    </w:p>
    <w:p w:rsidR="00310030" w:rsidRDefault="00310030" w:rsidP="00310030">
      <w:pPr>
        <w:widowControl/>
        <w:ind w:right="420"/>
        <w:jc w:val="right"/>
      </w:pPr>
      <w:r>
        <w:rPr>
          <w:rFonts w:hint="eastAsia"/>
        </w:rPr>
        <w:t xml:space="preserve">認定年月日　　　　　　　　　　　　　年　　月　　日　　</w:t>
      </w:r>
    </w:p>
    <w:p w:rsidR="00310030" w:rsidRPr="00F76AFC" w:rsidRDefault="00310030" w:rsidP="00310030">
      <w:pPr>
        <w:widowControl/>
        <w:wordWrap w:val="0"/>
        <w:ind w:right="210"/>
        <w:jc w:val="right"/>
      </w:pPr>
      <w:r>
        <w:rPr>
          <w:rFonts w:hint="eastAsia"/>
        </w:rPr>
        <w:t xml:space="preserve">認定コード　　　　　　　　　　　　　　　　　　　　　</w:t>
      </w:r>
    </w:p>
    <w:tbl>
      <w:tblPr>
        <w:tblStyle w:val="a3"/>
        <w:tblpPr w:leftFromText="142" w:rightFromText="142" w:vertAnchor="text" w:horzAnchor="page" w:tblpX="3651" w:tblpY="-24"/>
        <w:tblW w:w="0" w:type="auto"/>
        <w:tblLook w:val="04A0" w:firstRow="1" w:lastRow="0" w:firstColumn="1" w:lastColumn="0" w:noHBand="0" w:noVBand="1"/>
      </w:tblPr>
      <w:tblGrid>
        <w:gridCol w:w="380"/>
        <w:gridCol w:w="380"/>
        <w:gridCol w:w="380"/>
        <w:gridCol w:w="380"/>
        <w:gridCol w:w="380"/>
        <w:gridCol w:w="380"/>
      </w:tblGrid>
      <w:tr w:rsidR="00310030" w:rsidRPr="00061EEA" w:rsidTr="00E4680C">
        <w:trPr>
          <w:trHeight w:val="375"/>
        </w:trPr>
        <w:tc>
          <w:tcPr>
            <w:tcW w:w="380" w:type="dxa"/>
            <w:noWrap/>
            <w:hideMark/>
          </w:tcPr>
          <w:p w:rsidR="00310030" w:rsidRPr="00061EEA" w:rsidRDefault="00310030" w:rsidP="00E4680C">
            <w:pPr>
              <w:widowControl/>
            </w:pPr>
          </w:p>
        </w:tc>
        <w:tc>
          <w:tcPr>
            <w:tcW w:w="380" w:type="dxa"/>
            <w:noWrap/>
            <w:hideMark/>
          </w:tcPr>
          <w:p w:rsidR="00310030" w:rsidRPr="00061EEA" w:rsidRDefault="00310030" w:rsidP="00E4680C">
            <w:pPr>
              <w:widowControl/>
            </w:pPr>
          </w:p>
        </w:tc>
        <w:tc>
          <w:tcPr>
            <w:tcW w:w="380" w:type="dxa"/>
            <w:noWrap/>
            <w:hideMark/>
          </w:tcPr>
          <w:p w:rsidR="00310030" w:rsidRPr="00061EEA" w:rsidRDefault="00310030" w:rsidP="00E4680C">
            <w:pPr>
              <w:widowControl/>
            </w:pPr>
          </w:p>
        </w:tc>
        <w:tc>
          <w:tcPr>
            <w:tcW w:w="380" w:type="dxa"/>
            <w:noWrap/>
            <w:hideMark/>
          </w:tcPr>
          <w:p w:rsidR="00310030" w:rsidRPr="00061EEA" w:rsidRDefault="00310030" w:rsidP="00E4680C">
            <w:pPr>
              <w:widowControl/>
            </w:pPr>
          </w:p>
        </w:tc>
        <w:tc>
          <w:tcPr>
            <w:tcW w:w="380" w:type="dxa"/>
            <w:noWrap/>
            <w:hideMark/>
          </w:tcPr>
          <w:p w:rsidR="00310030" w:rsidRPr="00061EEA" w:rsidRDefault="00310030" w:rsidP="00E4680C">
            <w:pPr>
              <w:widowControl/>
            </w:pPr>
          </w:p>
        </w:tc>
        <w:tc>
          <w:tcPr>
            <w:tcW w:w="380" w:type="dxa"/>
            <w:noWrap/>
            <w:hideMark/>
          </w:tcPr>
          <w:p w:rsidR="00310030" w:rsidRPr="00061EEA" w:rsidRDefault="00310030" w:rsidP="00E4680C">
            <w:pPr>
              <w:widowControl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8945109" wp14:editId="4CF5B3E4">
                      <wp:simplePos x="0" y="0"/>
                      <wp:positionH relativeFrom="column">
                        <wp:posOffset>167921</wp:posOffset>
                      </wp:positionH>
                      <wp:positionV relativeFrom="paragraph">
                        <wp:posOffset>120015</wp:posOffset>
                      </wp:positionV>
                      <wp:extent cx="191386" cy="0"/>
                      <wp:effectExtent l="0" t="0" r="37465" b="19050"/>
                      <wp:wrapNone/>
                      <wp:docPr id="37" name="直線コネクタ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1386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81545BD" id="直線コネクタ 37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2pt,9.45pt" to="28.2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" strokecolor="windowText" strokeweight=".5pt">
                      <v:stroke joinstyle="miter"/>
                    </v:line>
                  </w:pict>
                </mc:Fallback>
              </mc:AlternateContent>
            </w:r>
          </w:p>
        </w:tc>
      </w:tr>
    </w:tbl>
    <w:tbl>
      <w:tblPr>
        <w:tblStyle w:val="a3"/>
        <w:tblpPr w:leftFromText="142" w:rightFromText="142" w:vertAnchor="text" w:horzAnchor="page" w:tblpX="6229" w:tblpY="-24"/>
        <w:tblW w:w="0" w:type="auto"/>
        <w:tblLook w:val="04A0" w:firstRow="1" w:lastRow="0" w:firstColumn="1" w:lastColumn="0" w:noHBand="0" w:noVBand="1"/>
      </w:tblPr>
      <w:tblGrid>
        <w:gridCol w:w="380"/>
        <w:gridCol w:w="380"/>
      </w:tblGrid>
      <w:tr w:rsidR="00310030" w:rsidRPr="00061EEA" w:rsidTr="00E4680C">
        <w:trPr>
          <w:trHeight w:val="375"/>
        </w:trPr>
        <w:tc>
          <w:tcPr>
            <w:tcW w:w="380" w:type="dxa"/>
            <w:noWrap/>
            <w:hideMark/>
          </w:tcPr>
          <w:p w:rsidR="00310030" w:rsidRPr="00061EEA" w:rsidRDefault="00310030" w:rsidP="00E4680C">
            <w:pPr>
              <w:widowControl/>
            </w:pPr>
          </w:p>
        </w:tc>
        <w:tc>
          <w:tcPr>
            <w:tcW w:w="380" w:type="dxa"/>
            <w:noWrap/>
            <w:hideMark/>
          </w:tcPr>
          <w:p w:rsidR="00310030" w:rsidRPr="00061EEA" w:rsidRDefault="00310030" w:rsidP="00E4680C">
            <w:pPr>
              <w:widowControl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90301B5" wp14:editId="536521FE">
                      <wp:simplePos x="0" y="0"/>
                      <wp:positionH relativeFrom="column">
                        <wp:posOffset>165942</wp:posOffset>
                      </wp:positionH>
                      <wp:positionV relativeFrom="paragraph">
                        <wp:posOffset>120015</wp:posOffset>
                      </wp:positionV>
                      <wp:extent cx="180753" cy="0"/>
                      <wp:effectExtent l="0" t="0" r="29210" b="19050"/>
                      <wp:wrapNone/>
                      <wp:docPr id="34" name="直線コネクタ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0753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52F8AFB" id="直線コネクタ 34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05pt,9.45pt" to="27.3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" strokecolor="windowText" strokeweight=".5pt">
                      <v:stroke joinstyle="miter"/>
                    </v:line>
                  </w:pict>
                </mc:Fallback>
              </mc:AlternateContent>
            </w:r>
          </w:p>
        </w:tc>
      </w:tr>
    </w:tbl>
    <w:tbl>
      <w:tblPr>
        <w:tblStyle w:val="a3"/>
        <w:tblpPr w:leftFromText="142" w:rightFromText="142" w:vertAnchor="text" w:horzAnchor="page" w:tblpX="7268" w:tblpY="-24"/>
        <w:tblW w:w="0" w:type="auto"/>
        <w:tblLook w:val="04A0" w:firstRow="1" w:lastRow="0" w:firstColumn="1" w:lastColumn="0" w:noHBand="0" w:noVBand="1"/>
      </w:tblPr>
      <w:tblGrid>
        <w:gridCol w:w="380"/>
        <w:gridCol w:w="380"/>
        <w:gridCol w:w="380"/>
        <w:gridCol w:w="380"/>
        <w:gridCol w:w="380"/>
      </w:tblGrid>
      <w:tr w:rsidR="00310030" w:rsidRPr="00061EEA" w:rsidTr="00E4680C">
        <w:trPr>
          <w:trHeight w:val="375"/>
        </w:trPr>
        <w:tc>
          <w:tcPr>
            <w:tcW w:w="380" w:type="dxa"/>
            <w:noWrap/>
            <w:hideMark/>
          </w:tcPr>
          <w:p w:rsidR="00310030" w:rsidRPr="00061EEA" w:rsidRDefault="00310030" w:rsidP="00E4680C">
            <w:pPr>
              <w:widowControl/>
            </w:pPr>
          </w:p>
        </w:tc>
        <w:tc>
          <w:tcPr>
            <w:tcW w:w="380" w:type="dxa"/>
            <w:noWrap/>
            <w:hideMark/>
          </w:tcPr>
          <w:p w:rsidR="00310030" w:rsidRPr="00061EEA" w:rsidRDefault="00310030" w:rsidP="00E4680C">
            <w:pPr>
              <w:widowControl/>
            </w:pPr>
          </w:p>
        </w:tc>
        <w:tc>
          <w:tcPr>
            <w:tcW w:w="380" w:type="dxa"/>
            <w:noWrap/>
            <w:hideMark/>
          </w:tcPr>
          <w:p w:rsidR="00310030" w:rsidRPr="00061EEA" w:rsidRDefault="00310030" w:rsidP="00E4680C">
            <w:pPr>
              <w:widowControl/>
            </w:pPr>
          </w:p>
        </w:tc>
        <w:tc>
          <w:tcPr>
            <w:tcW w:w="380" w:type="dxa"/>
            <w:noWrap/>
            <w:hideMark/>
          </w:tcPr>
          <w:p w:rsidR="00310030" w:rsidRPr="00061EEA" w:rsidRDefault="00310030" w:rsidP="00E4680C">
            <w:pPr>
              <w:widowControl/>
            </w:pPr>
          </w:p>
        </w:tc>
        <w:tc>
          <w:tcPr>
            <w:tcW w:w="380" w:type="dxa"/>
            <w:noWrap/>
            <w:hideMark/>
          </w:tcPr>
          <w:p w:rsidR="00310030" w:rsidRPr="00061EEA" w:rsidRDefault="00FC75E1" w:rsidP="00E4680C">
            <w:pPr>
              <w:widowControl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168275</wp:posOffset>
                      </wp:positionH>
                      <wp:positionV relativeFrom="paragraph">
                        <wp:posOffset>120015</wp:posOffset>
                      </wp:positionV>
                      <wp:extent cx="171450" cy="0"/>
                      <wp:effectExtent l="0" t="0" r="19050" b="19050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14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9DBC45D" id="直線コネクタ 3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25pt,9.45pt" to="26.7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</w:tbl>
    <w:tbl>
      <w:tblPr>
        <w:tblStyle w:val="a3"/>
        <w:tblpPr w:leftFromText="142" w:rightFromText="142" w:vertAnchor="text" w:horzAnchor="margin" w:tblpXSpec="right" w:tblpY="-24"/>
        <w:tblW w:w="0" w:type="auto"/>
        <w:tblLook w:val="04A0" w:firstRow="1" w:lastRow="0" w:firstColumn="1" w:lastColumn="0" w:noHBand="0" w:noVBand="1"/>
      </w:tblPr>
      <w:tblGrid>
        <w:gridCol w:w="380"/>
        <w:gridCol w:w="380"/>
      </w:tblGrid>
      <w:tr w:rsidR="00310030" w:rsidRPr="00061EEA" w:rsidTr="00E4680C">
        <w:trPr>
          <w:trHeight w:val="375"/>
        </w:trPr>
        <w:tc>
          <w:tcPr>
            <w:tcW w:w="380" w:type="dxa"/>
            <w:noWrap/>
            <w:hideMark/>
          </w:tcPr>
          <w:p w:rsidR="00310030" w:rsidRPr="00061EEA" w:rsidRDefault="00310030" w:rsidP="00E4680C">
            <w:pPr>
              <w:widowControl/>
            </w:pPr>
          </w:p>
        </w:tc>
        <w:tc>
          <w:tcPr>
            <w:tcW w:w="380" w:type="dxa"/>
            <w:noWrap/>
            <w:hideMark/>
          </w:tcPr>
          <w:p w:rsidR="00310030" w:rsidRPr="00061EEA" w:rsidRDefault="00310030" w:rsidP="00E4680C">
            <w:pPr>
              <w:widowControl/>
            </w:pPr>
          </w:p>
        </w:tc>
      </w:tr>
    </w:tbl>
    <w:p w:rsidR="00310030" w:rsidRDefault="00310030" w:rsidP="00310030">
      <w:pPr>
        <w:widowControl/>
      </w:pPr>
    </w:p>
    <w:p w:rsidR="00310030" w:rsidRPr="00F76AFC" w:rsidRDefault="00310030" w:rsidP="00310030">
      <w:pPr>
        <w:widowControl/>
      </w:pPr>
    </w:p>
    <w:p w:rsidR="00310030" w:rsidRDefault="00310030" w:rsidP="00310030">
      <w:pPr>
        <w:widowControl/>
        <w:ind w:right="210"/>
      </w:pPr>
    </w:p>
    <w:p w:rsidR="00310030" w:rsidRDefault="00310030" w:rsidP="00310030">
      <w:pPr>
        <w:widowControl/>
        <w:jc w:val="left"/>
      </w:pPr>
      <w:r>
        <w:rPr>
          <w:rFonts w:hint="eastAsia"/>
        </w:rPr>
        <w:t xml:space="preserve">　　　　　　　　　　　　様</w:t>
      </w:r>
    </w:p>
    <w:p w:rsidR="00310030" w:rsidRDefault="00310030" w:rsidP="00310030">
      <w:pPr>
        <w:widowControl/>
        <w:jc w:val="left"/>
      </w:pPr>
    </w:p>
    <w:p w:rsidR="00310030" w:rsidRDefault="00310030" w:rsidP="00310030">
      <w:pPr>
        <w:widowControl/>
        <w:jc w:val="right"/>
      </w:pPr>
      <w:r>
        <w:rPr>
          <w:rFonts w:hint="eastAsia"/>
        </w:rPr>
        <w:t xml:space="preserve">郡山市長　　　　</w:t>
      </w:r>
      <w:bookmarkStart w:id="0" w:name="_GoBack"/>
      <w:bookmarkEnd w:id="0"/>
      <w:r>
        <w:rPr>
          <w:rFonts w:hint="eastAsia"/>
        </w:rPr>
        <w:t xml:space="preserve">　　　　　　　　印</w:t>
      </w:r>
    </w:p>
    <w:p w:rsidR="00310030" w:rsidRDefault="00310030" w:rsidP="00310030">
      <w:pPr>
        <w:widowControl/>
        <w:jc w:val="right"/>
      </w:pPr>
    </w:p>
    <w:p w:rsidR="00310030" w:rsidRDefault="00310030" w:rsidP="00310030">
      <w:pPr>
        <w:widowControl/>
        <w:ind w:firstLineChars="100" w:firstLine="210"/>
      </w:pPr>
      <w:r>
        <w:rPr>
          <w:rFonts w:hint="eastAsia"/>
        </w:rPr>
        <w:t>マンションの管理の適正化の推進に関する法律第５条の６第２項において準用する同法第５条の３第１項の規定に基づき認定の更新の申請があった管理計画について、同法第５条の６第２項において準用する同法第５条の４の規定に基づき認定しましたので、同法第５条の６第２項において準用する同法第５条の５の規定に基づき通知します。</w:t>
      </w:r>
    </w:p>
    <w:p w:rsidR="00310030" w:rsidRDefault="00310030" w:rsidP="00310030">
      <w:pPr>
        <w:widowControl/>
        <w:jc w:val="left"/>
      </w:pPr>
    </w:p>
    <w:p w:rsidR="00310030" w:rsidRDefault="00310030" w:rsidP="00310030">
      <w:pPr>
        <w:widowControl/>
        <w:jc w:val="left"/>
      </w:pPr>
    </w:p>
    <w:p w:rsidR="00310030" w:rsidRDefault="00310030" w:rsidP="00310030">
      <w:pPr>
        <w:widowControl/>
        <w:jc w:val="left"/>
      </w:pPr>
      <w:r>
        <w:rPr>
          <w:rFonts w:hint="eastAsia"/>
        </w:rPr>
        <w:t>１．申請年月日　　　　　年　　月　　日</w:t>
      </w:r>
    </w:p>
    <w:p w:rsidR="00310030" w:rsidRDefault="00310030" w:rsidP="00310030">
      <w:pPr>
        <w:widowControl/>
        <w:jc w:val="left"/>
      </w:pPr>
    </w:p>
    <w:p w:rsidR="00310030" w:rsidRDefault="00310030" w:rsidP="00310030">
      <w:pPr>
        <w:widowControl/>
        <w:jc w:val="left"/>
      </w:pPr>
      <w:r>
        <w:rPr>
          <w:rFonts w:hint="eastAsia"/>
        </w:rPr>
        <w:t>２．マンションの名称</w:t>
      </w:r>
    </w:p>
    <w:p w:rsidR="00310030" w:rsidRDefault="00310030" w:rsidP="00310030">
      <w:pPr>
        <w:widowControl/>
        <w:jc w:val="left"/>
      </w:pPr>
    </w:p>
    <w:p w:rsidR="00310030" w:rsidRDefault="00310030" w:rsidP="00310030">
      <w:pPr>
        <w:widowControl/>
        <w:jc w:val="left"/>
      </w:pPr>
      <w:r>
        <w:rPr>
          <w:rFonts w:hint="eastAsia"/>
        </w:rPr>
        <w:t>３．マンションの所在地</w:t>
      </w:r>
    </w:p>
    <w:p w:rsidR="00310030" w:rsidRDefault="00310030" w:rsidP="00310030">
      <w:pPr>
        <w:widowControl/>
        <w:jc w:val="left"/>
      </w:pPr>
    </w:p>
    <w:p w:rsidR="00310030" w:rsidRDefault="00310030" w:rsidP="00310030">
      <w:pPr>
        <w:widowControl/>
        <w:jc w:val="left"/>
      </w:pPr>
      <w:r>
        <w:rPr>
          <w:rFonts w:hint="eastAsia"/>
        </w:rPr>
        <w:t>４．備考</w:t>
      </w:r>
    </w:p>
    <w:p w:rsidR="00310030" w:rsidRDefault="00310030" w:rsidP="00310030">
      <w:pPr>
        <w:widowControl/>
        <w:jc w:val="left"/>
      </w:pPr>
    </w:p>
    <w:p w:rsidR="00AB535B" w:rsidRDefault="00AB535B"/>
    <w:sectPr w:rsidR="00AB535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030"/>
    <w:rsid w:val="00310030"/>
    <w:rsid w:val="0046066A"/>
    <w:rsid w:val="00AB535B"/>
    <w:rsid w:val="00E24CB3"/>
    <w:rsid w:val="00FC7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01ED02C-0B9C-4693-A644-286671564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003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00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606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6066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郡山市役所</Company>
  <LinksUpToDate>false</LinksUpToDate>
  <CharactersWithSpaces>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石田　謙悟</dc:creator>
  <cp:keywords/>
  <dc:description/>
  <cp:lastModifiedBy>石田　謙悟</cp:lastModifiedBy>
  <cp:revision>4</cp:revision>
  <cp:lastPrinted>2023-11-02T00:08:00Z</cp:lastPrinted>
  <dcterms:created xsi:type="dcterms:W3CDTF">2023-11-01T23:53:00Z</dcterms:created>
  <dcterms:modified xsi:type="dcterms:W3CDTF">2023-11-02T04:23:00Z</dcterms:modified>
</cp:coreProperties>
</file>