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B59" w:rsidRPr="005C30C1" w:rsidRDefault="00911B59" w:rsidP="00911B59">
      <w:pPr>
        <w:rPr>
          <w:rFonts w:ascii="みんなの文字ゴTTh-R" w:eastAsia="みんなの文字ゴTTh-R" w:hAnsi="みんなの文字ゴTTh-R" w:cs="Times New Roman"/>
          <w:szCs w:val="21"/>
        </w:rPr>
      </w:pPr>
      <w:r w:rsidRPr="005C30C1">
        <w:rPr>
          <w:rFonts w:ascii="みんなの文字ゴTTh-R" w:eastAsia="みんなの文字ゴTTh-R" w:hAnsi="みんなの文字ゴTTh-R" w:cs="Times New Roman" w:hint="eastAsia"/>
          <w:szCs w:val="21"/>
        </w:rPr>
        <w:t>第５号様式</w:t>
      </w:r>
    </w:p>
    <w:p w:rsidR="00911B59" w:rsidRPr="005C30C1" w:rsidRDefault="00911B59" w:rsidP="00911B59">
      <w:pPr>
        <w:jc w:val="center"/>
        <w:rPr>
          <w:rFonts w:ascii="みんなの文字ゴTTh-R" w:eastAsia="みんなの文字ゴTTh-R" w:hAnsi="みんなの文字ゴTTh-R" w:cs="Times New Roman"/>
          <w:sz w:val="28"/>
          <w:szCs w:val="28"/>
        </w:rPr>
      </w:pPr>
      <w:r w:rsidRPr="005C30C1">
        <w:rPr>
          <w:rFonts w:ascii="みんなの文字ゴTTh-R" w:eastAsia="みんなの文字ゴTTh-R" w:hAnsi="みんなの文字ゴTTh-R" w:cs="Times New Roman" w:hint="eastAsia"/>
          <w:sz w:val="28"/>
          <w:szCs w:val="28"/>
        </w:rPr>
        <w:t>企　業　実　績　書</w:t>
      </w:r>
      <w:bookmarkStart w:id="0" w:name="_GoBack"/>
      <w:bookmarkEnd w:id="0"/>
    </w:p>
    <w:p w:rsidR="00911B59" w:rsidRPr="005C30C1" w:rsidRDefault="00911B59" w:rsidP="00911B59">
      <w:pPr>
        <w:rPr>
          <w:rFonts w:ascii="みんなの文字ゴTTh-R" w:eastAsia="みんなの文字ゴTTh-R" w:hAnsi="みんなの文字ゴTTh-R" w:cs="Times New Roman"/>
          <w:szCs w:val="21"/>
        </w:rPr>
      </w:pPr>
    </w:p>
    <w:p w:rsidR="00911B59" w:rsidRPr="005C30C1" w:rsidRDefault="00911B59" w:rsidP="00911B59">
      <w:pPr>
        <w:rPr>
          <w:rFonts w:ascii="みんなの文字ゴTTh-R" w:eastAsia="みんなの文字ゴTTh-R" w:hAnsi="みんなの文字ゴTTh-R" w:cs="Times New Roman"/>
          <w:szCs w:val="21"/>
        </w:rPr>
      </w:pPr>
      <w:r w:rsidRPr="005C30C1">
        <w:rPr>
          <w:rFonts w:ascii="みんなの文字ゴTTh-R" w:eastAsia="みんなの文字ゴTTh-R" w:hAnsi="みんなの文字ゴTTh-R" w:cs="Times New Roman" w:hint="eastAsia"/>
          <w:szCs w:val="21"/>
        </w:rPr>
        <w:t>（１）過去３年間における国・自治体等に関する広告業務の実績（件数）について記載してください。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7182"/>
      </w:tblGrid>
      <w:tr w:rsidR="00911B59" w:rsidRPr="005C30C1" w:rsidTr="00976673">
        <w:trPr>
          <w:trHeight w:val="524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契約実績</w:t>
            </w:r>
          </w:p>
        </w:tc>
        <w:tc>
          <w:tcPr>
            <w:tcW w:w="7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合計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件（国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件、都道府県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件、市区町村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件）</w:t>
            </w:r>
          </w:p>
        </w:tc>
      </w:tr>
    </w:tbl>
    <w:p w:rsidR="00911B59" w:rsidRPr="005C30C1" w:rsidRDefault="00911B59" w:rsidP="00911B59">
      <w:pPr>
        <w:rPr>
          <w:rFonts w:ascii="みんなの文字ゴTTh-R" w:eastAsia="みんなの文字ゴTTh-R" w:hAnsi="みんなの文字ゴTTh-R" w:cs="Times New Roman"/>
          <w:szCs w:val="21"/>
        </w:rPr>
      </w:pPr>
    </w:p>
    <w:p w:rsidR="00911B59" w:rsidRPr="005C30C1" w:rsidRDefault="00911B59" w:rsidP="00911B59">
      <w:pPr>
        <w:rPr>
          <w:rFonts w:ascii="みんなの文字ゴTTh-R" w:eastAsia="みんなの文字ゴTTh-R" w:hAnsi="みんなの文字ゴTTh-R" w:cs="Times New Roman"/>
          <w:szCs w:val="21"/>
        </w:rPr>
      </w:pPr>
      <w:r w:rsidRPr="005C30C1">
        <w:rPr>
          <w:rFonts w:ascii="みんなの文字ゴTTh-R" w:eastAsia="みんなの文字ゴTTh-R" w:hAnsi="みんなの文字ゴTTh-R" w:cs="Times New Roman" w:hint="eastAsia"/>
          <w:szCs w:val="21"/>
        </w:rPr>
        <w:t>（２）上記の中で２件について、その概要を記載してください。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2141"/>
        <w:gridCol w:w="92"/>
        <w:gridCol w:w="1005"/>
        <w:gridCol w:w="268"/>
        <w:gridCol w:w="1811"/>
        <w:gridCol w:w="1868"/>
      </w:tblGrid>
      <w:tr w:rsidR="00911B59" w:rsidRPr="005C30C1" w:rsidTr="00976673">
        <w:trPr>
          <w:trHeight w:val="41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国・自治体名称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  <w:tc>
          <w:tcPr>
            <w:tcW w:w="1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施設名称</w:t>
            </w:r>
          </w:p>
        </w:tc>
        <w:tc>
          <w:tcPr>
            <w:tcW w:w="4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</w:tr>
      <w:tr w:rsidR="00911B59" w:rsidRPr="005C30C1" w:rsidTr="00976673">
        <w:trPr>
          <w:trHeight w:val="41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契約期間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年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月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日～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年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月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日（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年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か月）</w:t>
            </w:r>
          </w:p>
        </w:tc>
      </w:tr>
      <w:tr w:rsidR="00911B59" w:rsidRPr="005C30C1" w:rsidTr="00976673">
        <w:trPr>
          <w:trHeight w:val="41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契約金額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総額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　　　　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円（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　　　　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円/年）</w:t>
            </w:r>
          </w:p>
        </w:tc>
      </w:tr>
      <w:tr w:rsidR="00911B59" w:rsidRPr="005C30C1" w:rsidTr="00976673">
        <w:trPr>
          <w:trHeight w:val="784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契約内容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 w:val="18"/>
                <w:szCs w:val="21"/>
              </w:rPr>
              <w:t>※契約した広告業務の内容を記載（例）広告入り封筒の無償提供</w:t>
            </w:r>
          </w:p>
        </w:tc>
      </w:tr>
      <w:tr w:rsidR="00911B59" w:rsidRPr="005C30C1" w:rsidTr="00976673">
        <w:trPr>
          <w:trHeight w:val="415"/>
        </w:trPr>
        <w:tc>
          <w:tcPr>
            <w:tcW w:w="9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広告媒体の概要</w:t>
            </w:r>
          </w:p>
        </w:tc>
      </w:tr>
      <w:tr w:rsidR="00911B59" w:rsidRPr="005C30C1" w:rsidTr="00976673">
        <w:trPr>
          <w:trHeight w:val="39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媒体の種類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仕様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数量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納入金額（円/年）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取扱広告主数（社）</w:t>
            </w:r>
          </w:p>
        </w:tc>
      </w:tr>
      <w:tr w:rsidR="00911B59" w:rsidRPr="005C30C1" w:rsidTr="00976673">
        <w:trPr>
          <w:trHeight w:val="41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C20118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（例）封筒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C20118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長３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C20118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10万枚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―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○社</w:t>
            </w:r>
          </w:p>
        </w:tc>
      </w:tr>
      <w:tr w:rsidR="00911B59" w:rsidRPr="005C30C1" w:rsidTr="00976673">
        <w:trPr>
          <w:trHeight w:val="41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</w:tr>
      <w:tr w:rsidR="00911B59" w:rsidRPr="005C30C1" w:rsidTr="00976673">
        <w:trPr>
          <w:trHeight w:val="415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</w:tr>
    </w:tbl>
    <w:p w:rsidR="00911B59" w:rsidRPr="005C30C1" w:rsidRDefault="00911B59" w:rsidP="00911B59">
      <w:pPr>
        <w:rPr>
          <w:rFonts w:ascii="みんなの文字ゴTTh-R" w:eastAsia="みんなの文字ゴTTh-R" w:hAnsi="みんなの文字ゴTTh-R" w:cs="Times New Roman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5"/>
        <w:gridCol w:w="2138"/>
        <w:gridCol w:w="96"/>
        <w:gridCol w:w="1004"/>
        <w:gridCol w:w="266"/>
        <w:gridCol w:w="1811"/>
        <w:gridCol w:w="1870"/>
      </w:tblGrid>
      <w:tr w:rsidR="00911B59" w:rsidRPr="005C30C1" w:rsidTr="00976673">
        <w:trPr>
          <w:trHeight w:val="402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国・自治体名称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施設名称</w:t>
            </w:r>
          </w:p>
        </w:tc>
        <w:tc>
          <w:tcPr>
            <w:tcW w:w="4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</w:tr>
      <w:tr w:rsidR="00911B59" w:rsidRPr="005C30C1" w:rsidTr="00976673">
        <w:trPr>
          <w:trHeight w:val="402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契約期間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年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月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日～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年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月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日（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年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か月）</w:t>
            </w:r>
          </w:p>
        </w:tc>
      </w:tr>
      <w:tr w:rsidR="00911B59" w:rsidRPr="005C30C1" w:rsidTr="00976673">
        <w:trPr>
          <w:trHeight w:val="402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契約金額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総額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　　　　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円（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  <w:u w:val="single"/>
              </w:rPr>
              <w:t xml:space="preserve">　　　　　　　　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円/年）</w:t>
            </w:r>
          </w:p>
        </w:tc>
      </w:tr>
      <w:tr w:rsidR="00911B59" w:rsidRPr="005C30C1" w:rsidTr="00976673">
        <w:trPr>
          <w:trHeight w:val="759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契約内容</w:t>
            </w:r>
          </w:p>
        </w:tc>
        <w:tc>
          <w:tcPr>
            <w:tcW w:w="73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 w:val="18"/>
                <w:szCs w:val="21"/>
              </w:rPr>
              <w:t>※契約した広告業務の内容を記載（例）広告入り封筒の無償提供</w:t>
            </w:r>
          </w:p>
        </w:tc>
      </w:tr>
      <w:tr w:rsidR="00911B59" w:rsidRPr="005C30C1" w:rsidTr="00976673">
        <w:trPr>
          <w:trHeight w:val="402"/>
        </w:trPr>
        <w:tc>
          <w:tcPr>
            <w:tcW w:w="9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広告媒体の概要</w:t>
            </w:r>
          </w:p>
        </w:tc>
      </w:tr>
      <w:tr w:rsidR="00911B59" w:rsidRPr="005C30C1" w:rsidTr="00976673">
        <w:trPr>
          <w:trHeight w:val="402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媒体の種類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仕様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数量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納入金額（円/年）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取扱広告主数（社）</w:t>
            </w:r>
          </w:p>
        </w:tc>
      </w:tr>
      <w:tr w:rsidR="00911B59" w:rsidRPr="005C30C1" w:rsidTr="00976673">
        <w:trPr>
          <w:trHeight w:val="402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C20118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（例）封筒</w:t>
            </w: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C20118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長</w:t>
            </w:r>
            <w:r w:rsid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３</w:t>
            </w: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C20118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10万枚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―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1"/>
              </w:rPr>
              <w:t>○社</w:t>
            </w:r>
          </w:p>
        </w:tc>
      </w:tr>
      <w:tr w:rsidR="00911B59" w:rsidRPr="005C30C1" w:rsidTr="00976673">
        <w:trPr>
          <w:trHeight w:val="402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</w:tr>
      <w:tr w:rsidR="00911B59" w:rsidRPr="005C30C1" w:rsidTr="00976673">
        <w:trPr>
          <w:trHeight w:val="424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  <w:tc>
          <w:tcPr>
            <w:tcW w:w="2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  <w:tc>
          <w:tcPr>
            <w:tcW w:w="1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B59" w:rsidRPr="005C30C1" w:rsidRDefault="00911B59" w:rsidP="00911B59">
            <w:pPr>
              <w:rPr>
                <w:rFonts w:ascii="みんなの文字ゴTTh-R" w:eastAsia="みんなの文字ゴTTh-R" w:hAnsi="みんなの文字ゴTTh-R" w:cs="Times New Roman"/>
                <w:szCs w:val="21"/>
              </w:rPr>
            </w:pPr>
          </w:p>
        </w:tc>
      </w:tr>
    </w:tbl>
    <w:p w:rsidR="00911B59" w:rsidRPr="005C30C1" w:rsidRDefault="00911B59" w:rsidP="00911B59">
      <w:pPr>
        <w:rPr>
          <w:rFonts w:ascii="みんなの文字ゴTTh-R" w:eastAsia="みんなの文字ゴTTh-R" w:hAnsi="みんなの文字ゴTTh-R" w:cs="Times New Roman"/>
          <w:szCs w:val="21"/>
        </w:rPr>
      </w:pPr>
    </w:p>
    <w:p w:rsidR="00911B59" w:rsidRPr="005C30C1" w:rsidRDefault="00911B59" w:rsidP="00911B59">
      <w:pPr>
        <w:rPr>
          <w:rFonts w:ascii="みんなの文字ゴTTh-R" w:eastAsia="みんなの文字ゴTTh-R" w:hAnsi="みんなの文字ゴTTh-R" w:cs="Times New Roman"/>
          <w:szCs w:val="21"/>
        </w:rPr>
      </w:pPr>
      <w:r w:rsidRPr="005C30C1">
        <w:rPr>
          <w:rFonts w:ascii="みんなの文字ゴTTh-R" w:eastAsia="みんなの文字ゴTTh-R" w:hAnsi="みんなの文字ゴTTh-R" w:cs="Times New Roman" w:hint="eastAsia"/>
          <w:szCs w:val="21"/>
        </w:rPr>
        <w:t>上記にかかる契約（協定）書等の写しを添付</w:t>
      </w:r>
    </w:p>
    <w:p w:rsidR="00911B59" w:rsidRPr="005C30C1" w:rsidRDefault="00911B59" w:rsidP="00911B59">
      <w:pPr>
        <w:widowControl/>
        <w:jc w:val="left"/>
        <w:rPr>
          <w:rFonts w:ascii="みんなの文字ゴTTh-R" w:eastAsia="みんなの文字ゴTTh-R" w:hAnsi="みんなの文字ゴTTh-R" w:cs="Times New Roman"/>
          <w:szCs w:val="21"/>
        </w:rPr>
      </w:pPr>
    </w:p>
    <w:p w:rsidR="005C5B7F" w:rsidRPr="005C30C1" w:rsidRDefault="005C5B7F">
      <w:pPr>
        <w:widowControl/>
        <w:jc w:val="left"/>
        <w:rPr>
          <w:rFonts w:ascii="みんなの文字ゴTTh-R" w:eastAsia="みんなの文字ゴTTh-R" w:hAnsi="みんなの文字ゴTTh-R" w:cs="Times New Roman"/>
          <w:szCs w:val="21"/>
        </w:rPr>
      </w:pPr>
    </w:p>
    <w:p w:rsidR="00D2154C" w:rsidRPr="005C30C1" w:rsidRDefault="00D2154C">
      <w:pPr>
        <w:widowControl/>
        <w:jc w:val="left"/>
        <w:rPr>
          <w:rFonts w:ascii="みんなの文字ゴTTh-R" w:eastAsia="みんなの文字ゴTTh-R" w:hAnsi="みんなの文字ゴTTh-R" w:cs="Times New Roman"/>
          <w:szCs w:val="21"/>
        </w:rPr>
      </w:pPr>
    </w:p>
    <w:sectPr w:rsidR="00D2154C" w:rsidRPr="005C30C1" w:rsidSect="006E0910">
      <w:footerReference w:type="default" r:id="rId7"/>
      <w:pgSz w:w="11906" w:h="16838" w:code="9"/>
      <w:pgMar w:top="851" w:right="1418" w:bottom="851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410" w:rsidRDefault="00EB0410">
      <w:r>
        <w:separator/>
      </w:r>
    </w:p>
  </w:endnote>
  <w:endnote w:type="continuationSeparator" w:id="0">
    <w:p w:rsidR="00EB0410" w:rsidRDefault="00EB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9E" w:rsidRDefault="00EB0410" w:rsidP="00D5699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410" w:rsidRDefault="00EB0410">
      <w:r>
        <w:separator/>
      </w:r>
    </w:p>
  </w:footnote>
  <w:footnote w:type="continuationSeparator" w:id="0">
    <w:p w:rsidR="00EB0410" w:rsidRDefault="00EB0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D5F49"/>
    <w:multiLevelType w:val="hybridMultilevel"/>
    <w:tmpl w:val="A8124948"/>
    <w:lvl w:ilvl="0" w:tplc="A0D8F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59"/>
    <w:rsid w:val="00032798"/>
    <w:rsid w:val="0010294F"/>
    <w:rsid w:val="00223884"/>
    <w:rsid w:val="00293E73"/>
    <w:rsid w:val="00297683"/>
    <w:rsid w:val="002B2A88"/>
    <w:rsid w:val="00370913"/>
    <w:rsid w:val="003B7935"/>
    <w:rsid w:val="00436B4B"/>
    <w:rsid w:val="004E7B26"/>
    <w:rsid w:val="005662B7"/>
    <w:rsid w:val="00570EA0"/>
    <w:rsid w:val="00581830"/>
    <w:rsid w:val="00593759"/>
    <w:rsid w:val="005C30C1"/>
    <w:rsid w:val="005C3CBB"/>
    <w:rsid w:val="005C5B7F"/>
    <w:rsid w:val="006135BB"/>
    <w:rsid w:val="00641301"/>
    <w:rsid w:val="006E0910"/>
    <w:rsid w:val="00747EFD"/>
    <w:rsid w:val="007A413E"/>
    <w:rsid w:val="007B1CBE"/>
    <w:rsid w:val="007D129B"/>
    <w:rsid w:val="008B07A8"/>
    <w:rsid w:val="008E5935"/>
    <w:rsid w:val="00902AB5"/>
    <w:rsid w:val="00911B59"/>
    <w:rsid w:val="00A50D0D"/>
    <w:rsid w:val="00B735C7"/>
    <w:rsid w:val="00B86AFF"/>
    <w:rsid w:val="00C20118"/>
    <w:rsid w:val="00C2087D"/>
    <w:rsid w:val="00C4278F"/>
    <w:rsid w:val="00CD594A"/>
    <w:rsid w:val="00D2154C"/>
    <w:rsid w:val="00D472A4"/>
    <w:rsid w:val="00D47AA5"/>
    <w:rsid w:val="00DE6710"/>
    <w:rsid w:val="00EB0410"/>
    <w:rsid w:val="00F06A57"/>
    <w:rsid w:val="00F5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D4837"/>
  <w15:chartTrackingRefBased/>
  <w15:docId w15:val="{370E92AB-00D4-4CFC-AEF3-E544A8C2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1B5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911B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C5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B7F"/>
  </w:style>
  <w:style w:type="paragraph" w:styleId="a7">
    <w:name w:val="Balloon Text"/>
    <w:basedOn w:val="a"/>
    <w:link w:val="a8"/>
    <w:uiPriority w:val="99"/>
    <w:semiHidden/>
    <w:unhideWhenUsed/>
    <w:rsid w:val="005C5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B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2087D"/>
    <w:pPr>
      <w:ind w:leftChars="400" w:left="840"/>
    </w:pPr>
  </w:style>
  <w:style w:type="paragraph" w:styleId="aa">
    <w:name w:val="Revision"/>
    <w:hidden/>
    <w:uiPriority w:val="99"/>
    <w:semiHidden/>
    <w:rsid w:val="00D2154C"/>
  </w:style>
  <w:style w:type="character" w:styleId="ab">
    <w:name w:val="annotation reference"/>
    <w:basedOn w:val="a0"/>
    <w:uiPriority w:val="99"/>
    <w:semiHidden/>
    <w:unhideWhenUsed/>
    <w:rsid w:val="005662B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62B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62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62B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6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里香</dc:creator>
  <cp:keywords/>
  <dc:description/>
  <cp:lastModifiedBy>admin</cp:lastModifiedBy>
  <cp:revision>33</cp:revision>
  <cp:lastPrinted>2024-05-20T11:48:00Z</cp:lastPrinted>
  <dcterms:created xsi:type="dcterms:W3CDTF">2017-12-08T06:01:00Z</dcterms:created>
  <dcterms:modified xsi:type="dcterms:W3CDTF">2024-05-24T07:33:00Z</dcterms:modified>
</cp:coreProperties>
</file>