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EA" w:rsidRPr="00540215" w:rsidRDefault="007268EA" w:rsidP="007268EA">
      <w:pPr>
        <w:kinsoku w:val="0"/>
        <w:overflowPunct w:val="0"/>
        <w:autoSpaceDE w:val="0"/>
        <w:autoSpaceDN w:val="0"/>
        <w:ind w:right="210"/>
        <w:jc w:val="left"/>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第４号様式（第４条関係）</w:t>
      </w:r>
    </w:p>
    <w:p w:rsidR="007268EA" w:rsidRPr="00540215" w:rsidRDefault="007268EA" w:rsidP="007268EA">
      <w:pPr>
        <w:kinsoku w:val="0"/>
        <w:overflowPunct w:val="0"/>
        <w:autoSpaceDE w:val="0"/>
        <w:autoSpaceDN w:val="0"/>
        <w:ind w:right="210"/>
        <w:jc w:val="left"/>
        <w:rPr>
          <w:rFonts w:asciiTheme="minorEastAsia" w:eastAsiaTheme="minorEastAsia" w:hAnsiTheme="minorEastAsia" w:cs="ＭＳ ゴシック"/>
          <w:color w:val="000000"/>
          <w:spacing w:val="4"/>
          <w:kern w:val="0"/>
          <w:szCs w:val="23"/>
        </w:rPr>
      </w:pPr>
    </w:p>
    <w:p w:rsidR="007268EA" w:rsidRPr="00540215" w:rsidRDefault="007268EA" w:rsidP="007268EA">
      <w:pPr>
        <w:kinsoku w:val="0"/>
        <w:wordWrap w:val="0"/>
        <w:overflowPunct w:val="0"/>
        <w:autoSpaceDE w:val="0"/>
        <w:autoSpaceDN w:val="0"/>
        <w:jc w:val="right"/>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 xml:space="preserve">年　　月　　日　</w:t>
      </w:r>
    </w:p>
    <w:p w:rsidR="007268EA" w:rsidRPr="00540215" w:rsidRDefault="007268EA" w:rsidP="007268EA">
      <w:pPr>
        <w:kinsoku w:val="0"/>
        <w:overflowPunct w:val="0"/>
        <w:autoSpaceDE w:val="0"/>
        <w:autoSpaceDN w:val="0"/>
        <w:jc w:val="left"/>
        <w:rPr>
          <w:rFonts w:asciiTheme="minorEastAsia" w:eastAsiaTheme="minorEastAsia" w:hAnsiTheme="minorEastAsia" w:cs="ＭＳ ゴシック"/>
          <w:color w:val="000000"/>
          <w:spacing w:val="4"/>
          <w:kern w:val="0"/>
          <w:szCs w:val="23"/>
        </w:rPr>
      </w:pPr>
    </w:p>
    <w:p w:rsidR="007268EA" w:rsidRPr="00540215" w:rsidRDefault="007268EA" w:rsidP="007268EA">
      <w:pPr>
        <w:kinsoku w:val="0"/>
        <w:overflowPunct w:val="0"/>
        <w:autoSpaceDE w:val="0"/>
        <w:autoSpaceDN w:val="0"/>
        <w:jc w:val="left"/>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 xml:space="preserve">　郡山市長</w:t>
      </w:r>
    </w:p>
    <w:p w:rsidR="007268EA" w:rsidRPr="00540215" w:rsidRDefault="007268EA" w:rsidP="007268EA">
      <w:pPr>
        <w:kinsoku w:val="0"/>
        <w:overflowPunct w:val="0"/>
        <w:autoSpaceDE w:val="0"/>
        <w:autoSpaceDN w:val="0"/>
        <w:jc w:val="left"/>
        <w:rPr>
          <w:rFonts w:asciiTheme="minorEastAsia" w:eastAsiaTheme="minorEastAsia" w:hAnsiTheme="minorEastAsia" w:cs="ＭＳ ゴシック"/>
          <w:color w:val="000000"/>
          <w:spacing w:val="4"/>
          <w:kern w:val="0"/>
          <w:szCs w:val="23"/>
        </w:rPr>
      </w:pPr>
    </w:p>
    <w:p w:rsidR="007268EA" w:rsidRPr="00540215" w:rsidRDefault="007268EA" w:rsidP="007268EA">
      <w:pPr>
        <w:kinsoku w:val="0"/>
        <w:overflowPunct w:val="0"/>
        <w:autoSpaceDE w:val="0"/>
        <w:autoSpaceDN w:val="0"/>
        <w:jc w:val="left"/>
        <w:rPr>
          <w:rFonts w:asciiTheme="minorEastAsia" w:eastAsiaTheme="minorEastAsia" w:hAnsiTheme="minorEastAsia" w:cs="ＭＳ ゴシック"/>
          <w:color w:val="000000"/>
          <w:spacing w:val="4"/>
          <w:kern w:val="0"/>
          <w:szCs w:val="23"/>
        </w:rPr>
      </w:pPr>
    </w:p>
    <w:p w:rsidR="007268EA" w:rsidRPr="00540215" w:rsidRDefault="006418D4" w:rsidP="006418D4">
      <w:pPr>
        <w:kinsoku w:val="0"/>
        <w:overflowPunct w:val="0"/>
        <w:autoSpaceDE w:val="0"/>
        <w:autoSpaceDN w:val="0"/>
        <w:ind w:left="6199" w:hangingChars="2850" w:hanging="6199"/>
        <w:jc w:val="right"/>
        <w:rPr>
          <w:rFonts w:asciiTheme="minorEastAsia" w:eastAsiaTheme="minorEastAsia" w:hAnsiTheme="minorEastAsia" w:cs="ＭＳ ゴシック"/>
          <w:color w:val="000000"/>
          <w:spacing w:val="4"/>
          <w:kern w:val="0"/>
          <w:szCs w:val="23"/>
        </w:rPr>
      </w:pPr>
      <w:r>
        <w:rPr>
          <w:rFonts w:asciiTheme="minorEastAsia" w:eastAsiaTheme="minorEastAsia" w:hAnsiTheme="minorEastAsia" w:cs="ＭＳ ゴシック" w:hint="eastAsia"/>
          <w:color w:val="000000"/>
          <w:spacing w:val="4"/>
          <w:kern w:val="0"/>
          <w:szCs w:val="23"/>
        </w:rPr>
        <w:t xml:space="preserve">　　　　　　　　　　　　　　　　　　　</w:t>
      </w:r>
      <w:r w:rsidR="007268EA" w:rsidRPr="00540215">
        <w:rPr>
          <w:rFonts w:asciiTheme="minorEastAsia" w:eastAsiaTheme="minorEastAsia" w:hAnsiTheme="minorEastAsia" w:cs="ＭＳ ゴシック" w:hint="eastAsia"/>
          <w:color w:val="000000"/>
          <w:spacing w:val="4"/>
          <w:kern w:val="0"/>
          <w:szCs w:val="23"/>
        </w:rPr>
        <w:t>住所（登録事業者等の住所</w:t>
      </w:r>
      <w:r>
        <w:rPr>
          <w:rFonts w:asciiTheme="minorEastAsia" w:eastAsiaTheme="minorEastAsia" w:hAnsiTheme="minorEastAsia" w:cs="ＭＳ ゴシック" w:hint="eastAsia"/>
          <w:color w:val="000000"/>
          <w:spacing w:val="4"/>
          <w:kern w:val="0"/>
          <w:szCs w:val="23"/>
        </w:rPr>
        <w:t>又は主たる</w:t>
      </w:r>
      <w:r w:rsidR="007268EA" w:rsidRPr="00540215">
        <w:rPr>
          <w:rFonts w:asciiTheme="minorEastAsia" w:eastAsiaTheme="minorEastAsia" w:hAnsiTheme="minorEastAsia" w:cs="ＭＳ ゴシック" w:hint="eastAsia"/>
          <w:color w:val="000000"/>
          <w:spacing w:val="4"/>
          <w:kern w:val="0"/>
          <w:szCs w:val="23"/>
        </w:rPr>
        <w:t xml:space="preserve">事務所の所在地）　　　　　　　　　</w:t>
      </w:r>
    </w:p>
    <w:p w:rsidR="007268EA" w:rsidRPr="006418D4" w:rsidRDefault="007268EA" w:rsidP="006418D4">
      <w:pPr>
        <w:kinsoku w:val="0"/>
        <w:overflowPunct w:val="0"/>
        <w:autoSpaceDE w:val="0"/>
        <w:autoSpaceDN w:val="0"/>
        <w:jc w:val="right"/>
        <w:rPr>
          <w:rFonts w:asciiTheme="minorEastAsia" w:eastAsiaTheme="minorEastAsia" w:hAnsiTheme="minorEastAsia" w:cs="ＭＳ ゴシック"/>
          <w:color w:val="000000"/>
          <w:spacing w:val="4"/>
          <w:kern w:val="0"/>
          <w:szCs w:val="23"/>
        </w:rPr>
      </w:pPr>
    </w:p>
    <w:p w:rsidR="006418D4" w:rsidRDefault="006418D4" w:rsidP="006418D4">
      <w:pPr>
        <w:kinsoku w:val="0"/>
        <w:overflowPunct w:val="0"/>
        <w:autoSpaceDE w:val="0"/>
        <w:autoSpaceDN w:val="0"/>
        <w:jc w:val="right"/>
        <w:rPr>
          <w:rFonts w:asciiTheme="minorEastAsia" w:eastAsiaTheme="minorEastAsia" w:hAnsiTheme="minorEastAsia" w:cs="ＭＳ ゴシック"/>
          <w:color w:val="000000"/>
          <w:spacing w:val="4"/>
          <w:kern w:val="0"/>
          <w:szCs w:val="23"/>
        </w:rPr>
      </w:pPr>
    </w:p>
    <w:p w:rsidR="006418D4" w:rsidRPr="00540215" w:rsidRDefault="006418D4" w:rsidP="006418D4">
      <w:pPr>
        <w:kinsoku w:val="0"/>
        <w:overflowPunct w:val="0"/>
        <w:autoSpaceDE w:val="0"/>
        <w:autoSpaceDN w:val="0"/>
        <w:jc w:val="right"/>
        <w:rPr>
          <w:rFonts w:asciiTheme="minorEastAsia" w:eastAsiaTheme="minorEastAsia" w:hAnsiTheme="minorEastAsia" w:cs="ＭＳ ゴシック"/>
          <w:color w:val="000000"/>
          <w:spacing w:val="4"/>
          <w:kern w:val="0"/>
          <w:szCs w:val="23"/>
        </w:rPr>
      </w:pPr>
    </w:p>
    <w:p w:rsidR="007268EA" w:rsidRPr="00540215" w:rsidRDefault="007268EA" w:rsidP="006418D4">
      <w:pPr>
        <w:kinsoku w:val="0"/>
        <w:overflowPunct w:val="0"/>
        <w:autoSpaceDE w:val="0"/>
        <w:autoSpaceDN w:val="0"/>
        <w:ind w:right="436"/>
        <w:jc w:val="right"/>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 xml:space="preserve">氏名（登録事業者等の商号又は名称及び代表者名）　　　　　　　　　　　</w:t>
      </w:r>
    </w:p>
    <w:p w:rsidR="007268EA" w:rsidRDefault="009E468D" w:rsidP="007268EA">
      <w:pPr>
        <w:kinsoku w:val="0"/>
        <w:wordWrap w:val="0"/>
        <w:overflowPunct w:val="0"/>
        <w:autoSpaceDE w:val="0"/>
        <w:autoSpaceDN w:val="0"/>
        <w:jc w:val="right"/>
        <w:rPr>
          <w:rFonts w:asciiTheme="minorEastAsia" w:eastAsiaTheme="minorEastAsia" w:hAnsiTheme="minorEastAsia" w:cs="ＭＳ ゴシック"/>
          <w:color w:val="000000"/>
          <w:spacing w:val="4"/>
          <w:kern w:val="0"/>
          <w:szCs w:val="23"/>
        </w:rPr>
      </w:pPr>
      <w:r>
        <w:rPr>
          <w:rFonts w:asciiTheme="minorEastAsia" w:eastAsiaTheme="minorEastAsia" w:hAnsiTheme="minorEastAsia" w:cs="ＭＳ ゴシック" w:hint="eastAsia"/>
          <w:color w:val="000000"/>
          <w:spacing w:val="4"/>
          <w:kern w:val="0"/>
          <w:szCs w:val="23"/>
        </w:rPr>
        <w:t xml:space="preserve">　</w:t>
      </w:r>
      <w:r w:rsidR="007268EA" w:rsidRPr="00540215">
        <w:rPr>
          <w:rFonts w:asciiTheme="minorEastAsia" w:eastAsiaTheme="minorEastAsia" w:hAnsiTheme="minorEastAsia" w:cs="ＭＳ ゴシック" w:hint="eastAsia"/>
          <w:color w:val="000000"/>
          <w:spacing w:val="4"/>
          <w:kern w:val="0"/>
          <w:szCs w:val="23"/>
        </w:rPr>
        <w:t xml:space="preserve">　　　</w:t>
      </w:r>
    </w:p>
    <w:p w:rsidR="006418D4" w:rsidRDefault="006418D4" w:rsidP="006418D4">
      <w:pPr>
        <w:kinsoku w:val="0"/>
        <w:overflowPunct w:val="0"/>
        <w:autoSpaceDE w:val="0"/>
        <w:autoSpaceDN w:val="0"/>
        <w:jc w:val="right"/>
        <w:rPr>
          <w:rFonts w:asciiTheme="minorEastAsia" w:eastAsiaTheme="minorEastAsia" w:hAnsiTheme="minorEastAsia" w:cs="ＭＳ ゴシック"/>
          <w:color w:val="000000"/>
          <w:spacing w:val="4"/>
          <w:kern w:val="0"/>
          <w:szCs w:val="23"/>
        </w:rPr>
      </w:pPr>
    </w:p>
    <w:p w:rsidR="006418D4" w:rsidRPr="00540215" w:rsidRDefault="006418D4" w:rsidP="006418D4">
      <w:pPr>
        <w:kinsoku w:val="0"/>
        <w:overflowPunct w:val="0"/>
        <w:autoSpaceDE w:val="0"/>
        <w:autoSpaceDN w:val="0"/>
        <w:jc w:val="right"/>
        <w:rPr>
          <w:rFonts w:asciiTheme="minorEastAsia" w:eastAsiaTheme="minorEastAsia" w:hAnsiTheme="minorEastAsia" w:cs="ＭＳ ゴシック"/>
          <w:color w:val="000000"/>
          <w:spacing w:val="4"/>
          <w:kern w:val="0"/>
          <w:szCs w:val="23"/>
        </w:rPr>
      </w:pPr>
    </w:p>
    <w:p w:rsidR="007268EA" w:rsidRPr="00540215" w:rsidRDefault="007268EA" w:rsidP="007268EA">
      <w:pPr>
        <w:kinsoku w:val="0"/>
        <w:overflowPunct w:val="0"/>
        <w:autoSpaceDE w:val="0"/>
        <w:autoSpaceDN w:val="0"/>
        <w:jc w:val="left"/>
        <w:rPr>
          <w:rFonts w:asciiTheme="minorEastAsia" w:eastAsiaTheme="minorEastAsia" w:hAnsiTheme="minorEastAsia" w:cs="ＭＳ ゴシック"/>
          <w:color w:val="000000"/>
          <w:spacing w:val="4"/>
          <w:kern w:val="0"/>
          <w:szCs w:val="23"/>
        </w:rPr>
      </w:pPr>
    </w:p>
    <w:p w:rsidR="007268EA" w:rsidRPr="00540215" w:rsidRDefault="007268EA" w:rsidP="007268EA">
      <w:pPr>
        <w:kinsoku w:val="0"/>
        <w:overflowPunct w:val="0"/>
        <w:autoSpaceDE w:val="0"/>
        <w:autoSpaceDN w:val="0"/>
        <w:jc w:val="left"/>
        <w:rPr>
          <w:rFonts w:asciiTheme="minorEastAsia" w:eastAsiaTheme="minorEastAsia" w:hAnsiTheme="minorEastAsia" w:cs="ＭＳ ゴシック"/>
          <w:color w:val="000000"/>
          <w:spacing w:val="4"/>
          <w:kern w:val="0"/>
          <w:szCs w:val="23"/>
        </w:rPr>
      </w:pPr>
    </w:p>
    <w:p w:rsidR="007268EA" w:rsidRPr="00540215" w:rsidRDefault="007268EA" w:rsidP="007268EA">
      <w:pPr>
        <w:kinsoku w:val="0"/>
        <w:overflowPunct w:val="0"/>
        <w:autoSpaceDE w:val="0"/>
        <w:autoSpaceDN w:val="0"/>
        <w:jc w:val="cente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サービス付き高齢者向け住宅事業定期報告書</w:t>
      </w:r>
    </w:p>
    <w:p w:rsidR="007268EA" w:rsidRPr="00540215" w:rsidRDefault="007268EA" w:rsidP="007268EA">
      <w:pPr>
        <w:kinsoku w:val="0"/>
        <w:overflowPunct w:val="0"/>
        <w:autoSpaceDE w:val="0"/>
        <w:autoSpaceDN w:val="0"/>
        <w:jc w:val="left"/>
        <w:rPr>
          <w:rFonts w:asciiTheme="minorEastAsia" w:eastAsiaTheme="minorEastAsia" w:hAnsiTheme="minorEastAsia" w:cs="ＭＳ ゴシック"/>
          <w:color w:val="000000"/>
          <w:spacing w:val="4"/>
          <w:kern w:val="0"/>
          <w:szCs w:val="23"/>
        </w:rPr>
      </w:pPr>
    </w:p>
    <w:p w:rsidR="007268EA" w:rsidRPr="00540215" w:rsidRDefault="007268EA" w:rsidP="007268EA">
      <w:pPr>
        <w:kinsoku w:val="0"/>
        <w:overflowPunct w:val="0"/>
        <w:autoSpaceDE w:val="0"/>
        <w:autoSpaceDN w:val="0"/>
        <w:jc w:val="left"/>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 xml:space="preserve">　高齢者の居住の安定確保に関する法律第24条第１項の規定に基づき、登録住宅の状況について下記のとおり報告します。</w:t>
      </w:r>
    </w:p>
    <w:p w:rsidR="007268EA" w:rsidRPr="00540215" w:rsidRDefault="007268EA" w:rsidP="007268EA">
      <w:pPr>
        <w:kinsoku w:val="0"/>
        <w:overflowPunct w:val="0"/>
        <w:autoSpaceDE w:val="0"/>
        <w:autoSpaceDN w:val="0"/>
        <w:jc w:val="left"/>
        <w:rPr>
          <w:rFonts w:asciiTheme="minorEastAsia" w:eastAsiaTheme="minorEastAsia" w:hAnsiTheme="minorEastAsia" w:cs="ＭＳ ゴシック"/>
          <w:color w:val="000000"/>
          <w:spacing w:val="4"/>
          <w:kern w:val="0"/>
          <w:szCs w:val="23"/>
        </w:rPr>
      </w:pPr>
    </w:p>
    <w:p w:rsidR="007268EA" w:rsidRPr="00540215" w:rsidRDefault="007268EA" w:rsidP="007268EA">
      <w:pPr>
        <w:jc w:val="cente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記</w:t>
      </w:r>
    </w:p>
    <w:p w:rsidR="007268EA" w:rsidRPr="00540215" w:rsidRDefault="007268EA" w:rsidP="007268EA">
      <w:pPr>
        <w:rPr>
          <w:rFonts w:asciiTheme="minorEastAsia" w:eastAsiaTheme="minorEastAsia" w:hAnsiTheme="minorEastAsia"/>
          <w:spacing w:val="4"/>
        </w:rPr>
      </w:pPr>
    </w:p>
    <w:p w:rsidR="007268EA" w:rsidRPr="00540215" w:rsidRDefault="007268EA" w:rsidP="007268EA">
      <w:pPr>
        <w:ind w:right="832"/>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１　登録住宅等の概要</w:t>
      </w:r>
    </w:p>
    <w:p w:rsidR="007268EA" w:rsidRPr="00540215" w:rsidRDefault="007268EA" w:rsidP="007268EA">
      <w:pPr>
        <w:ind w:right="832" w:firstLineChars="100" w:firstLine="218"/>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color w:val="000000"/>
          <w:spacing w:val="4"/>
          <w:kern w:val="0"/>
          <w:szCs w:val="23"/>
        </w:rPr>
        <w:t>(1)</w:t>
      </w:r>
      <w:r w:rsidRPr="00540215">
        <w:rPr>
          <w:rFonts w:asciiTheme="minorEastAsia" w:eastAsiaTheme="minorEastAsia" w:hAnsiTheme="minorEastAsia" w:cs="ＭＳ ゴシック" w:hint="eastAsia"/>
          <w:color w:val="000000"/>
          <w:spacing w:val="4"/>
          <w:kern w:val="0"/>
          <w:szCs w:val="23"/>
        </w:rPr>
        <w:t xml:space="preserve"> 住宅の名称　：</w:t>
      </w:r>
    </w:p>
    <w:p w:rsidR="007268EA" w:rsidRPr="00540215" w:rsidRDefault="007268EA" w:rsidP="007268EA">
      <w:pPr>
        <w:ind w:right="832" w:firstLineChars="100" w:firstLine="218"/>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(2) 住宅の所在地：</w:t>
      </w:r>
    </w:p>
    <w:p w:rsidR="007268EA" w:rsidRPr="00540215" w:rsidRDefault="007268EA" w:rsidP="007268EA">
      <w:pPr>
        <w:ind w:right="832" w:firstLineChars="100" w:firstLine="218"/>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color w:val="000000"/>
          <w:spacing w:val="4"/>
          <w:kern w:val="0"/>
          <w:szCs w:val="23"/>
        </w:rPr>
        <w:t>(3)</w:t>
      </w:r>
      <w:r w:rsidRPr="00540215">
        <w:rPr>
          <w:rFonts w:asciiTheme="minorEastAsia" w:eastAsiaTheme="minorEastAsia" w:hAnsiTheme="minorEastAsia" w:cs="ＭＳ ゴシック" w:hint="eastAsia"/>
          <w:color w:val="000000"/>
          <w:spacing w:val="4"/>
          <w:kern w:val="0"/>
          <w:szCs w:val="23"/>
        </w:rPr>
        <w:t xml:space="preserve"> 登録番号　　：</w:t>
      </w:r>
    </w:p>
    <w:p w:rsidR="007268EA" w:rsidRPr="00540215" w:rsidRDefault="007268EA" w:rsidP="007268EA">
      <w:pPr>
        <w:ind w:right="832" w:firstLineChars="100" w:firstLine="218"/>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color w:val="000000"/>
          <w:spacing w:val="4"/>
          <w:kern w:val="0"/>
          <w:szCs w:val="23"/>
        </w:rPr>
        <w:t>(4)</w:t>
      </w:r>
      <w:r w:rsidRPr="00540215">
        <w:rPr>
          <w:rFonts w:asciiTheme="minorEastAsia" w:eastAsiaTheme="minorEastAsia" w:hAnsiTheme="minorEastAsia" w:cs="ＭＳ ゴシック" w:hint="eastAsia"/>
          <w:color w:val="000000"/>
          <w:spacing w:val="4"/>
          <w:kern w:val="0"/>
          <w:szCs w:val="23"/>
        </w:rPr>
        <w:t xml:space="preserve"> 登録日　　　：　　　年　　月　　日</w:t>
      </w:r>
    </w:p>
    <w:p w:rsidR="007268EA" w:rsidRPr="00540215" w:rsidRDefault="007268EA" w:rsidP="007268EA">
      <w:pPr>
        <w:ind w:right="832" w:firstLineChars="100" w:firstLine="218"/>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color w:val="000000"/>
          <w:spacing w:val="4"/>
          <w:kern w:val="0"/>
          <w:szCs w:val="23"/>
        </w:rPr>
        <w:t xml:space="preserve">(5) </w:t>
      </w:r>
      <w:r w:rsidRPr="00540215">
        <w:rPr>
          <w:rFonts w:asciiTheme="minorEastAsia" w:eastAsiaTheme="minorEastAsia" w:hAnsiTheme="minorEastAsia" w:cs="ＭＳ ゴシック" w:hint="eastAsia"/>
          <w:color w:val="000000"/>
          <w:spacing w:val="4"/>
          <w:kern w:val="0"/>
          <w:szCs w:val="23"/>
        </w:rPr>
        <w:t>入居開始日　：　　　年　　月　　日</w:t>
      </w:r>
    </w:p>
    <w:p w:rsidR="007268EA" w:rsidRPr="00540215" w:rsidRDefault="007268EA" w:rsidP="007268EA">
      <w:pPr>
        <w:ind w:right="832"/>
        <w:rPr>
          <w:rFonts w:asciiTheme="minorEastAsia" w:eastAsiaTheme="minorEastAsia" w:hAnsiTheme="minorEastAsia" w:cs="ＭＳ ゴシック"/>
          <w:color w:val="000000"/>
          <w:spacing w:val="4"/>
          <w:kern w:val="0"/>
          <w:szCs w:val="23"/>
        </w:rPr>
      </w:pPr>
    </w:p>
    <w:p w:rsidR="007268EA" w:rsidRPr="00540215" w:rsidRDefault="007268EA" w:rsidP="007268EA">
      <w:pPr>
        <w:ind w:right="832"/>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２　報告内容　別紙「サービス付き高齢者向け住宅事業詳細報告書」のとおり</w:t>
      </w:r>
    </w:p>
    <w:p w:rsidR="007268EA" w:rsidRPr="00540215" w:rsidRDefault="007268EA" w:rsidP="007268EA">
      <w:pPr>
        <w:ind w:right="832"/>
        <w:rPr>
          <w:rFonts w:asciiTheme="minorEastAsia" w:eastAsiaTheme="minorEastAsia" w:hAnsiTheme="minorEastAsia" w:cs="ＭＳ ゴシック"/>
          <w:color w:val="000000"/>
          <w:spacing w:val="4"/>
          <w:kern w:val="0"/>
          <w:szCs w:val="23"/>
        </w:rPr>
      </w:pPr>
    </w:p>
    <w:p w:rsidR="007268EA" w:rsidRPr="00540215" w:rsidRDefault="007268EA" w:rsidP="007268EA">
      <w:pPr>
        <w:ind w:right="832"/>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３　問合せ先</w:t>
      </w:r>
    </w:p>
    <w:p w:rsidR="007268EA" w:rsidRPr="00540215" w:rsidRDefault="007268EA" w:rsidP="007268EA">
      <w:pPr>
        <w:ind w:leftChars="200" w:left="419" w:right="832"/>
        <w:jc w:val="left"/>
        <w:rPr>
          <w:rFonts w:asciiTheme="minorEastAsia" w:eastAsiaTheme="minorEastAsia" w:hAnsiTheme="minorEastAsia" w:cs="ＭＳ ゴシック"/>
          <w:color w:val="000000"/>
          <w:kern w:val="0"/>
          <w:szCs w:val="23"/>
        </w:rPr>
      </w:pPr>
      <w:r w:rsidRPr="007268EA">
        <w:rPr>
          <w:rFonts w:asciiTheme="minorEastAsia" w:eastAsiaTheme="minorEastAsia" w:hAnsiTheme="minorEastAsia" w:cs="ＭＳ ゴシック" w:hint="eastAsia"/>
          <w:color w:val="000000"/>
          <w:spacing w:val="244"/>
          <w:kern w:val="0"/>
          <w:szCs w:val="23"/>
          <w:fitText w:val="1664" w:id="-1050413564"/>
        </w:rPr>
        <w:t>担当</w:t>
      </w:r>
      <w:r w:rsidRPr="007268EA">
        <w:rPr>
          <w:rFonts w:asciiTheme="minorEastAsia" w:eastAsiaTheme="minorEastAsia" w:hAnsiTheme="minorEastAsia" w:cs="ＭＳ ゴシック" w:hint="eastAsia"/>
          <w:color w:val="000000"/>
          <w:kern w:val="0"/>
          <w:szCs w:val="23"/>
          <w:fitText w:val="1664" w:id="-1050413564"/>
        </w:rPr>
        <w:t>者</w:t>
      </w:r>
      <w:r w:rsidRPr="00540215">
        <w:rPr>
          <w:rFonts w:asciiTheme="minorEastAsia" w:eastAsiaTheme="minorEastAsia" w:hAnsiTheme="minorEastAsia" w:cs="ＭＳ ゴシック" w:hint="eastAsia"/>
          <w:color w:val="000000"/>
          <w:kern w:val="0"/>
          <w:szCs w:val="23"/>
        </w:rPr>
        <w:t>：</w:t>
      </w:r>
    </w:p>
    <w:p w:rsidR="007268EA" w:rsidRPr="00540215" w:rsidRDefault="007268EA" w:rsidP="007268EA">
      <w:pPr>
        <w:ind w:leftChars="200" w:left="419" w:right="832"/>
        <w:jc w:val="left"/>
        <w:rPr>
          <w:rFonts w:asciiTheme="minorEastAsia" w:eastAsiaTheme="minorEastAsia" w:hAnsiTheme="minorEastAsia" w:cs="ＭＳ ゴシック"/>
          <w:color w:val="000000"/>
          <w:spacing w:val="4"/>
          <w:kern w:val="0"/>
          <w:szCs w:val="23"/>
        </w:rPr>
      </w:pPr>
      <w:r w:rsidRPr="007268EA">
        <w:rPr>
          <w:rFonts w:asciiTheme="minorEastAsia" w:eastAsiaTheme="minorEastAsia" w:hAnsiTheme="minorEastAsia" w:cs="ＭＳ ゴシック" w:hint="eastAsia"/>
          <w:color w:val="000000"/>
          <w:spacing w:val="124"/>
          <w:kern w:val="0"/>
          <w:szCs w:val="23"/>
          <w:fitText w:val="1664" w:id="-1050413563"/>
        </w:rPr>
        <w:t>電話番</w:t>
      </w:r>
      <w:r w:rsidRPr="007268EA">
        <w:rPr>
          <w:rFonts w:asciiTheme="minorEastAsia" w:eastAsiaTheme="minorEastAsia" w:hAnsiTheme="minorEastAsia" w:cs="ＭＳ ゴシック" w:hint="eastAsia"/>
          <w:color w:val="000000"/>
          <w:kern w:val="0"/>
          <w:szCs w:val="23"/>
          <w:fitText w:val="1664" w:id="-1050413563"/>
        </w:rPr>
        <w:t>号</w:t>
      </w:r>
      <w:r w:rsidRPr="00540215">
        <w:rPr>
          <w:rFonts w:asciiTheme="minorEastAsia" w:eastAsiaTheme="minorEastAsia" w:hAnsiTheme="minorEastAsia" w:cs="ＭＳ ゴシック" w:hint="eastAsia"/>
          <w:color w:val="000000"/>
          <w:kern w:val="0"/>
          <w:szCs w:val="23"/>
        </w:rPr>
        <w:t>：</w:t>
      </w:r>
    </w:p>
    <w:p w:rsidR="007268EA" w:rsidRPr="00540215" w:rsidRDefault="007268EA" w:rsidP="007268EA">
      <w:pPr>
        <w:ind w:leftChars="200" w:left="419" w:right="832"/>
        <w:rPr>
          <w:rFonts w:asciiTheme="minorEastAsia" w:eastAsiaTheme="minorEastAsia" w:hAnsiTheme="minorEastAsia" w:cs="ＭＳ ゴシック"/>
          <w:color w:val="000000"/>
          <w:spacing w:val="4"/>
          <w:kern w:val="0"/>
          <w:szCs w:val="23"/>
        </w:rPr>
      </w:pPr>
      <w:r w:rsidRPr="007268EA">
        <w:rPr>
          <w:rFonts w:asciiTheme="minorEastAsia" w:eastAsiaTheme="minorEastAsia" w:hAnsiTheme="minorEastAsia" w:cs="ＭＳ ゴシック" w:hint="eastAsia"/>
          <w:color w:val="000000"/>
          <w:spacing w:val="64"/>
          <w:kern w:val="0"/>
          <w:szCs w:val="23"/>
          <w:fitText w:val="1664" w:id="-1050413562"/>
        </w:rPr>
        <w:t>ＦＡＸ番</w:t>
      </w:r>
      <w:r w:rsidRPr="007268EA">
        <w:rPr>
          <w:rFonts w:asciiTheme="minorEastAsia" w:eastAsiaTheme="minorEastAsia" w:hAnsiTheme="minorEastAsia" w:cs="ＭＳ ゴシック" w:hint="eastAsia"/>
          <w:color w:val="000000"/>
          <w:spacing w:val="1"/>
          <w:kern w:val="0"/>
          <w:szCs w:val="23"/>
          <w:fitText w:val="1664" w:id="-1050413562"/>
        </w:rPr>
        <w:t>号</w:t>
      </w:r>
      <w:r w:rsidRPr="00540215">
        <w:rPr>
          <w:rFonts w:asciiTheme="minorEastAsia" w:eastAsiaTheme="minorEastAsia" w:hAnsiTheme="minorEastAsia" w:cs="ＭＳ ゴシック" w:hint="eastAsia"/>
          <w:color w:val="000000"/>
          <w:kern w:val="0"/>
          <w:szCs w:val="23"/>
        </w:rPr>
        <w:t>：</w:t>
      </w:r>
    </w:p>
    <w:p w:rsidR="007268EA" w:rsidRPr="00540215" w:rsidRDefault="007268EA" w:rsidP="007268EA">
      <w:pPr>
        <w:ind w:leftChars="200" w:left="419" w:right="832"/>
        <w:rPr>
          <w:rFonts w:asciiTheme="minorEastAsia" w:eastAsiaTheme="minorEastAsia" w:hAnsiTheme="minorEastAsia" w:cs="ＭＳ ゴシック"/>
          <w:color w:val="000000"/>
          <w:spacing w:val="4"/>
          <w:kern w:val="0"/>
          <w:szCs w:val="23"/>
        </w:rPr>
      </w:pPr>
      <w:r w:rsidRPr="007268EA">
        <w:rPr>
          <w:rFonts w:asciiTheme="minorEastAsia" w:eastAsiaTheme="minorEastAsia" w:hAnsiTheme="minorEastAsia" w:cs="ＭＳ ゴシック" w:hint="eastAsia"/>
          <w:color w:val="000000"/>
          <w:spacing w:val="8"/>
          <w:kern w:val="0"/>
          <w:szCs w:val="23"/>
          <w:fitText w:val="1664" w:id="-1050413561"/>
        </w:rPr>
        <w:t>メールアドレ</w:t>
      </w:r>
      <w:r w:rsidRPr="007268EA">
        <w:rPr>
          <w:rFonts w:asciiTheme="minorEastAsia" w:eastAsiaTheme="minorEastAsia" w:hAnsiTheme="minorEastAsia" w:cs="ＭＳ ゴシック" w:hint="eastAsia"/>
          <w:color w:val="000000"/>
          <w:spacing w:val="-20"/>
          <w:kern w:val="0"/>
          <w:szCs w:val="23"/>
          <w:fitText w:val="1664" w:id="-1050413561"/>
        </w:rPr>
        <w:t>ス</w:t>
      </w:r>
      <w:r w:rsidRPr="00540215">
        <w:rPr>
          <w:rFonts w:asciiTheme="minorEastAsia" w:eastAsiaTheme="minorEastAsia" w:hAnsiTheme="minorEastAsia" w:cs="ＭＳ ゴシック" w:hint="eastAsia"/>
          <w:color w:val="000000"/>
          <w:kern w:val="0"/>
          <w:szCs w:val="23"/>
        </w:rPr>
        <w:t>：</w:t>
      </w:r>
    </w:p>
    <w:p w:rsidR="007268EA" w:rsidRPr="00540215" w:rsidRDefault="007268EA" w:rsidP="007268EA">
      <w:pPr>
        <w:widowControl/>
        <w:jc w:val="left"/>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spacing w:val="4"/>
        </w:rPr>
        <w:br w:type="page"/>
      </w:r>
    </w:p>
    <w:p w:rsidR="007268EA" w:rsidRPr="00540215" w:rsidRDefault="00E2192C" w:rsidP="007268EA">
      <w:pPr>
        <w:ind w:right="832"/>
        <w:jc w:val="center"/>
        <w:rPr>
          <w:rFonts w:asciiTheme="minorEastAsia" w:eastAsiaTheme="minorEastAsia" w:hAnsiTheme="minorEastAsia" w:cs="ＭＳ ゴシック"/>
          <w:color w:val="000000"/>
          <w:kern w:val="0"/>
          <w:szCs w:val="23"/>
        </w:rPr>
      </w:pPr>
      <w:r>
        <w:rPr>
          <w:rFonts w:asciiTheme="minorEastAsia" w:eastAsiaTheme="minorEastAsia" w:hAnsiTheme="minorEastAsia" w:cs="ＭＳ ゴシック" w:hint="eastAsia"/>
          <w:color w:val="000000"/>
          <w:kern w:val="0"/>
          <w:szCs w:val="23"/>
        </w:rPr>
        <w:lastRenderedPageBreak/>
        <w:t xml:space="preserve">令和　</w:t>
      </w:r>
      <w:r w:rsidR="007268EA" w:rsidRPr="00540215">
        <w:rPr>
          <w:rFonts w:asciiTheme="minorEastAsia" w:eastAsiaTheme="minorEastAsia" w:hAnsiTheme="minorEastAsia" w:cs="ＭＳ ゴシック" w:hint="eastAsia"/>
          <w:color w:val="000000"/>
          <w:kern w:val="0"/>
          <w:szCs w:val="23"/>
        </w:rPr>
        <w:t>年度　サービス付き高齢者向け住宅事業詳細報告書</w:t>
      </w:r>
    </w:p>
    <w:p w:rsidR="007268EA" w:rsidRPr="00E2192C" w:rsidRDefault="007268EA" w:rsidP="007268EA">
      <w:pPr>
        <w:ind w:right="832"/>
        <w:jc w:val="left"/>
        <w:rPr>
          <w:rFonts w:asciiTheme="minorEastAsia" w:eastAsiaTheme="minorEastAsia" w:hAnsiTheme="minorEastAsia" w:cs="ＭＳ ゴシック"/>
          <w:color w:val="000000"/>
          <w:kern w:val="0"/>
          <w:szCs w:val="23"/>
        </w:rPr>
      </w:pPr>
    </w:p>
    <w:p w:rsidR="007268EA" w:rsidRPr="00540215" w:rsidRDefault="007268EA" w:rsidP="007268EA">
      <w:pPr>
        <w:spacing w:line="480" w:lineRule="auto"/>
        <w:ind w:right="832"/>
        <w:jc w:val="left"/>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１　サービス付き高齢者向け住宅　入居状況報告表</w:t>
      </w:r>
    </w:p>
    <w:tbl>
      <w:tblPr>
        <w:tblStyle w:val="a3"/>
        <w:tblW w:w="9661" w:type="dxa"/>
        <w:tblLook w:val="04A0" w:firstRow="1" w:lastRow="0" w:firstColumn="1" w:lastColumn="0" w:noHBand="0" w:noVBand="1"/>
      </w:tblPr>
      <w:tblGrid>
        <w:gridCol w:w="1871"/>
        <w:gridCol w:w="1810"/>
        <w:gridCol w:w="5980"/>
      </w:tblGrid>
      <w:tr w:rsidR="007268EA" w:rsidRPr="00540215" w:rsidTr="004C70FB">
        <w:trPr>
          <w:trHeight w:val="510"/>
        </w:trPr>
        <w:tc>
          <w:tcPr>
            <w:tcW w:w="1871"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住宅の名称</w:t>
            </w:r>
          </w:p>
        </w:tc>
        <w:tc>
          <w:tcPr>
            <w:tcW w:w="7790" w:type="dxa"/>
            <w:gridSpan w:val="2"/>
          </w:tcPr>
          <w:p w:rsidR="007268EA" w:rsidRPr="00540215" w:rsidRDefault="007268EA" w:rsidP="004C70FB">
            <w:pPr>
              <w:ind w:right="832"/>
              <w:jc w:val="left"/>
              <w:rPr>
                <w:rFonts w:asciiTheme="minorEastAsia" w:eastAsiaTheme="minorEastAsia" w:hAnsiTheme="minorEastAsia" w:cs="ＭＳ ゴシック"/>
                <w:color w:val="000000"/>
                <w:kern w:val="0"/>
                <w:szCs w:val="23"/>
              </w:rPr>
            </w:pPr>
          </w:p>
        </w:tc>
      </w:tr>
      <w:tr w:rsidR="007268EA" w:rsidRPr="00540215" w:rsidTr="004C70FB">
        <w:trPr>
          <w:trHeight w:val="510"/>
        </w:trPr>
        <w:tc>
          <w:tcPr>
            <w:tcW w:w="1871"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登録居住戸数</w:t>
            </w:r>
          </w:p>
        </w:tc>
        <w:tc>
          <w:tcPr>
            <w:tcW w:w="1810" w:type="dxa"/>
            <w:vAlign w:val="center"/>
          </w:tcPr>
          <w:p w:rsidR="007268EA" w:rsidRPr="00540215" w:rsidRDefault="007268EA" w:rsidP="004C70FB">
            <w:pPr>
              <w:ind w:rightChars="50" w:right="105"/>
              <w:jc w:val="right"/>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戸</w:t>
            </w:r>
          </w:p>
        </w:tc>
        <w:tc>
          <w:tcPr>
            <w:tcW w:w="5980" w:type="dxa"/>
            <w:tcBorders>
              <w:right w:val="nil"/>
            </w:tcBorders>
          </w:tcPr>
          <w:p w:rsidR="007268EA" w:rsidRPr="00540215" w:rsidRDefault="007268EA" w:rsidP="004C70FB">
            <w:pPr>
              <w:ind w:right="832"/>
              <w:jc w:val="left"/>
              <w:rPr>
                <w:rFonts w:asciiTheme="minorEastAsia" w:eastAsiaTheme="minorEastAsia" w:hAnsiTheme="minorEastAsia" w:cs="ＭＳ ゴシック"/>
                <w:color w:val="000000"/>
                <w:kern w:val="0"/>
                <w:szCs w:val="23"/>
              </w:rPr>
            </w:pPr>
          </w:p>
        </w:tc>
      </w:tr>
      <w:tr w:rsidR="007268EA" w:rsidRPr="00540215" w:rsidTr="004C70FB">
        <w:trPr>
          <w:trHeight w:val="510"/>
        </w:trPr>
        <w:tc>
          <w:tcPr>
            <w:tcW w:w="1871"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入居戸数</w:t>
            </w:r>
          </w:p>
        </w:tc>
        <w:tc>
          <w:tcPr>
            <w:tcW w:w="1810" w:type="dxa"/>
            <w:vAlign w:val="center"/>
          </w:tcPr>
          <w:p w:rsidR="007268EA" w:rsidRPr="00540215" w:rsidRDefault="007268EA" w:rsidP="004C70FB">
            <w:pPr>
              <w:ind w:rightChars="50" w:right="105"/>
              <w:jc w:val="right"/>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戸</w:t>
            </w:r>
          </w:p>
        </w:tc>
        <w:tc>
          <w:tcPr>
            <w:tcW w:w="5980" w:type="dxa"/>
            <w:vAlign w:val="center"/>
          </w:tcPr>
          <w:p w:rsidR="007268EA" w:rsidRPr="00540215" w:rsidRDefault="007268EA" w:rsidP="004C70FB">
            <w:pPr>
              <w:ind w:firstLineChars="100" w:firstLine="210"/>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内（単身　　戸、夫婦　　戸、その他　戸　）</w:t>
            </w:r>
          </w:p>
        </w:tc>
      </w:tr>
    </w:tbl>
    <w:p w:rsidR="007268EA" w:rsidRPr="00540215" w:rsidRDefault="007268EA" w:rsidP="007268EA">
      <w:pPr>
        <w:ind w:right="832"/>
        <w:jc w:val="left"/>
        <w:rPr>
          <w:rFonts w:asciiTheme="minorEastAsia" w:eastAsiaTheme="minorEastAsia" w:hAnsiTheme="minorEastAsia" w:cs="ＭＳ ゴシック"/>
          <w:color w:val="000000"/>
          <w:kern w:val="0"/>
          <w:szCs w:val="23"/>
        </w:rPr>
      </w:pPr>
    </w:p>
    <w:p w:rsidR="007268EA" w:rsidRPr="00540215" w:rsidRDefault="007268EA" w:rsidP="007268EA">
      <w:pPr>
        <w:ind w:right="832"/>
        <w:jc w:val="left"/>
        <w:rPr>
          <w:rFonts w:asciiTheme="minorEastAsia" w:eastAsiaTheme="minorEastAsia" w:hAnsiTheme="minorEastAsia" w:cs="ＭＳ ゴシック"/>
          <w:color w:val="000000"/>
          <w:kern w:val="0"/>
          <w:szCs w:val="23"/>
        </w:rPr>
      </w:pPr>
    </w:p>
    <w:p w:rsidR="007268EA" w:rsidRPr="00540215" w:rsidRDefault="00E2192C" w:rsidP="007268EA">
      <w:pPr>
        <w:spacing w:line="480" w:lineRule="auto"/>
        <w:ind w:rightChars="200" w:right="419" w:firstLineChars="100" w:firstLine="226"/>
        <w:jc w:val="left"/>
        <w:rPr>
          <w:rFonts w:asciiTheme="minorEastAsia" w:eastAsiaTheme="minorEastAsia" w:hAnsiTheme="minorEastAsia" w:cs="ＭＳ ゴシック"/>
          <w:color w:val="000000"/>
          <w:spacing w:val="8"/>
          <w:kern w:val="0"/>
          <w:szCs w:val="23"/>
        </w:rPr>
      </w:pPr>
      <w:r>
        <w:rPr>
          <w:rFonts w:asciiTheme="minorEastAsia" w:eastAsiaTheme="minorEastAsia" w:hAnsiTheme="minorEastAsia" w:cs="ＭＳ ゴシック" w:hint="eastAsia"/>
          <w:color w:val="000000"/>
          <w:spacing w:val="8"/>
          <w:kern w:val="0"/>
          <w:szCs w:val="23"/>
        </w:rPr>
        <w:t xml:space="preserve">入居者について（令和　</w:t>
      </w:r>
      <w:bookmarkStart w:id="0" w:name="_GoBack"/>
      <w:bookmarkEnd w:id="0"/>
      <w:r w:rsidR="007268EA" w:rsidRPr="00540215">
        <w:rPr>
          <w:rFonts w:asciiTheme="minorEastAsia" w:eastAsiaTheme="minorEastAsia" w:hAnsiTheme="minorEastAsia" w:cs="ＭＳ ゴシック" w:hint="eastAsia"/>
          <w:color w:val="000000"/>
          <w:spacing w:val="8"/>
          <w:kern w:val="0"/>
          <w:szCs w:val="23"/>
        </w:rPr>
        <w:t>年７月１日時点）</w:t>
      </w:r>
    </w:p>
    <w:tbl>
      <w:tblPr>
        <w:tblStyle w:val="a3"/>
        <w:tblW w:w="0" w:type="auto"/>
        <w:tblLook w:val="04A0" w:firstRow="1" w:lastRow="0" w:firstColumn="1" w:lastColumn="0" w:noHBand="0" w:noVBand="1"/>
      </w:tblPr>
      <w:tblGrid>
        <w:gridCol w:w="988"/>
        <w:gridCol w:w="1984"/>
        <w:gridCol w:w="1664"/>
        <w:gridCol w:w="1664"/>
        <w:gridCol w:w="1664"/>
        <w:gridCol w:w="1664"/>
      </w:tblGrid>
      <w:tr w:rsidR="007268EA" w:rsidRPr="00540215" w:rsidTr="004C70FB">
        <w:trPr>
          <w:trHeight w:val="857"/>
        </w:trPr>
        <w:tc>
          <w:tcPr>
            <w:tcW w:w="988" w:type="dxa"/>
            <w:vMerge w:val="restart"/>
            <w:textDirection w:val="tbRlV"/>
            <w:vAlign w:val="center"/>
          </w:tcPr>
          <w:p w:rsidR="007268EA" w:rsidRPr="00540215" w:rsidRDefault="007268EA" w:rsidP="004C70FB">
            <w:pPr>
              <w:jc w:val="cente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入居者（世帯主）内訳</w:t>
            </w:r>
          </w:p>
        </w:tc>
        <w:tc>
          <w:tcPr>
            <w:tcW w:w="1984" w:type="dxa"/>
            <w:vAlign w:val="center"/>
          </w:tcPr>
          <w:p w:rsidR="007268EA" w:rsidRPr="00540215" w:rsidRDefault="007268EA" w:rsidP="004C70FB">
            <w:pPr>
              <w:ind w:right="832"/>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ind w:right="832"/>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自立</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要支援認定者</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要介護認定者</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合計</w:t>
            </w:r>
          </w:p>
        </w:tc>
      </w:tr>
      <w:tr w:rsidR="007268EA" w:rsidRPr="00540215" w:rsidTr="004C70FB">
        <w:trPr>
          <w:trHeight w:val="857"/>
        </w:trPr>
        <w:tc>
          <w:tcPr>
            <w:tcW w:w="988" w:type="dxa"/>
            <w:vMerge/>
          </w:tcPr>
          <w:p w:rsidR="007268EA" w:rsidRPr="00540215" w:rsidRDefault="007268EA" w:rsidP="004C70FB">
            <w:pPr>
              <w:ind w:right="832"/>
              <w:jc w:val="left"/>
              <w:rPr>
                <w:rFonts w:asciiTheme="minorEastAsia" w:eastAsiaTheme="minorEastAsia" w:hAnsiTheme="minorEastAsia" w:cs="ＭＳ ゴシック"/>
                <w:color w:val="000000"/>
                <w:kern w:val="0"/>
                <w:szCs w:val="23"/>
              </w:rPr>
            </w:pPr>
          </w:p>
        </w:tc>
        <w:tc>
          <w:tcPr>
            <w:tcW w:w="198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60歳未満</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857"/>
        </w:trPr>
        <w:tc>
          <w:tcPr>
            <w:tcW w:w="988" w:type="dxa"/>
            <w:vMerge/>
          </w:tcPr>
          <w:p w:rsidR="007268EA" w:rsidRPr="00540215" w:rsidRDefault="007268EA" w:rsidP="004C70FB">
            <w:pPr>
              <w:ind w:right="832"/>
              <w:jc w:val="left"/>
              <w:rPr>
                <w:rFonts w:asciiTheme="minorEastAsia" w:eastAsiaTheme="minorEastAsia" w:hAnsiTheme="minorEastAsia" w:cs="ＭＳ ゴシック"/>
                <w:color w:val="000000"/>
                <w:kern w:val="0"/>
                <w:szCs w:val="23"/>
              </w:rPr>
            </w:pPr>
          </w:p>
        </w:tc>
        <w:tc>
          <w:tcPr>
            <w:tcW w:w="198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60歳以上</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bl>
    <w:p w:rsidR="007268EA" w:rsidRPr="00540215" w:rsidRDefault="007268EA" w:rsidP="007268EA">
      <w:pPr>
        <w:spacing w:line="480" w:lineRule="auto"/>
        <w:ind w:right="832"/>
        <w:jc w:val="left"/>
        <w:rPr>
          <w:rFonts w:asciiTheme="minorEastAsia" w:eastAsiaTheme="minorEastAsia" w:hAnsiTheme="minorEastAsia" w:cs="ＭＳ ゴシック"/>
          <w:color w:val="000000"/>
          <w:kern w:val="0"/>
          <w:szCs w:val="23"/>
        </w:rPr>
      </w:pPr>
    </w:p>
    <w:tbl>
      <w:tblPr>
        <w:tblStyle w:val="a3"/>
        <w:tblW w:w="0" w:type="auto"/>
        <w:tblLook w:val="04A0" w:firstRow="1" w:lastRow="0" w:firstColumn="1" w:lastColumn="0" w:noHBand="0" w:noVBand="1"/>
      </w:tblPr>
      <w:tblGrid>
        <w:gridCol w:w="988"/>
        <w:gridCol w:w="1984"/>
        <w:gridCol w:w="1664"/>
        <w:gridCol w:w="1664"/>
        <w:gridCol w:w="1664"/>
        <w:gridCol w:w="1664"/>
      </w:tblGrid>
      <w:tr w:rsidR="007268EA" w:rsidRPr="00540215" w:rsidTr="004C70FB">
        <w:trPr>
          <w:trHeight w:val="942"/>
        </w:trPr>
        <w:tc>
          <w:tcPr>
            <w:tcW w:w="988" w:type="dxa"/>
            <w:vMerge w:val="restart"/>
            <w:textDirection w:val="tbRlV"/>
            <w:vAlign w:val="center"/>
          </w:tcPr>
          <w:p w:rsidR="007268EA" w:rsidRPr="00540215" w:rsidRDefault="007268EA" w:rsidP="004C70FB">
            <w:pPr>
              <w:jc w:val="cente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同居者内訳</w:t>
            </w:r>
          </w:p>
        </w:tc>
        <w:tc>
          <w:tcPr>
            <w:tcW w:w="198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自立</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要支援認定者</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要介護認定者</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合計</w:t>
            </w:r>
          </w:p>
        </w:tc>
      </w:tr>
      <w:tr w:rsidR="007268EA" w:rsidRPr="00540215" w:rsidTr="004C70FB">
        <w:trPr>
          <w:trHeight w:val="942"/>
        </w:trPr>
        <w:tc>
          <w:tcPr>
            <w:tcW w:w="988" w:type="dxa"/>
            <w:vMerge/>
          </w:tcPr>
          <w:p w:rsidR="007268EA" w:rsidRPr="00540215" w:rsidRDefault="007268EA" w:rsidP="004C70FB">
            <w:pPr>
              <w:ind w:right="832"/>
              <w:jc w:val="left"/>
              <w:rPr>
                <w:rFonts w:asciiTheme="minorEastAsia" w:eastAsiaTheme="minorEastAsia" w:hAnsiTheme="minorEastAsia" w:cs="ＭＳ ゴシック"/>
                <w:color w:val="000000"/>
                <w:kern w:val="0"/>
                <w:szCs w:val="23"/>
              </w:rPr>
            </w:pPr>
          </w:p>
        </w:tc>
        <w:tc>
          <w:tcPr>
            <w:tcW w:w="198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配偶者</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42"/>
        </w:trPr>
        <w:tc>
          <w:tcPr>
            <w:tcW w:w="988" w:type="dxa"/>
            <w:vMerge/>
          </w:tcPr>
          <w:p w:rsidR="007268EA" w:rsidRPr="00540215" w:rsidRDefault="007268EA" w:rsidP="004C70FB">
            <w:pPr>
              <w:ind w:right="832"/>
              <w:jc w:val="left"/>
              <w:rPr>
                <w:rFonts w:asciiTheme="minorEastAsia" w:eastAsiaTheme="minorEastAsia" w:hAnsiTheme="minorEastAsia" w:cs="ＭＳ ゴシック"/>
                <w:color w:val="000000"/>
                <w:kern w:val="0"/>
                <w:szCs w:val="23"/>
              </w:rPr>
            </w:pPr>
          </w:p>
        </w:tc>
        <w:tc>
          <w:tcPr>
            <w:tcW w:w="198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60歳以上の親族</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42"/>
        </w:trPr>
        <w:tc>
          <w:tcPr>
            <w:tcW w:w="988" w:type="dxa"/>
            <w:vMerge/>
          </w:tcPr>
          <w:p w:rsidR="007268EA" w:rsidRPr="00540215" w:rsidRDefault="007268EA" w:rsidP="004C70FB">
            <w:pPr>
              <w:ind w:right="832"/>
              <w:jc w:val="left"/>
              <w:rPr>
                <w:rFonts w:asciiTheme="minorEastAsia" w:eastAsiaTheme="minorEastAsia" w:hAnsiTheme="minorEastAsia" w:cs="ＭＳ ゴシック"/>
                <w:color w:val="000000"/>
                <w:kern w:val="0"/>
                <w:szCs w:val="23"/>
              </w:rPr>
            </w:pPr>
          </w:p>
        </w:tc>
        <w:tc>
          <w:tcPr>
            <w:tcW w:w="198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60歳未満の親族</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42"/>
        </w:trPr>
        <w:tc>
          <w:tcPr>
            <w:tcW w:w="988" w:type="dxa"/>
            <w:vMerge/>
          </w:tcPr>
          <w:p w:rsidR="007268EA" w:rsidRPr="00540215" w:rsidRDefault="007268EA" w:rsidP="004C70FB">
            <w:pPr>
              <w:ind w:right="832"/>
              <w:jc w:val="left"/>
              <w:rPr>
                <w:rFonts w:asciiTheme="minorEastAsia" w:eastAsiaTheme="minorEastAsia" w:hAnsiTheme="minorEastAsia" w:cs="ＭＳ ゴシック"/>
                <w:color w:val="000000"/>
                <w:kern w:val="0"/>
                <w:szCs w:val="23"/>
              </w:rPr>
            </w:pPr>
          </w:p>
        </w:tc>
        <w:tc>
          <w:tcPr>
            <w:tcW w:w="198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特別な理由により市長が認める者</w:t>
            </w: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c>
          <w:tcPr>
            <w:tcW w:w="1664"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bl>
    <w:p w:rsidR="007268EA" w:rsidRPr="00540215" w:rsidRDefault="007268EA" w:rsidP="007268EA">
      <w:pPr>
        <w:ind w:right="832"/>
        <w:jc w:val="left"/>
        <w:rPr>
          <w:rFonts w:asciiTheme="minorEastAsia" w:eastAsiaTheme="minorEastAsia" w:hAnsiTheme="minorEastAsia" w:cs="ＭＳ ゴシック"/>
          <w:color w:val="000000"/>
          <w:kern w:val="0"/>
          <w:szCs w:val="23"/>
        </w:rPr>
      </w:pPr>
    </w:p>
    <w:p w:rsidR="007268EA" w:rsidRPr="00540215" w:rsidRDefault="007268EA" w:rsidP="007268EA">
      <w:pPr>
        <w:widowControl/>
        <w:jc w:val="left"/>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rPr>
        <w:br w:type="page"/>
      </w:r>
    </w:p>
    <w:p w:rsidR="007268EA" w:rsidRPr="00540215" w:rsidRDefault="007268EA" w:rsidP="007268EA">
      <w:pPr>
        <w:spacing w:line="480" w:lineRule="auto"/>
        <w:ind w:right="832"/>
        <w:jc w:val="left"/>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lastRenderedPageBreak/>
        <w:t>２　サービス付き高齢者向け住宅事業登録内容の確認</w:t>
      </w:r>
    </w:p>
    <w:tbl>
      <w:tblPr>
        <w:tblStyle w:val="a3"/>
        <w:tblW w:w="0" w:type="auto"/>
        <w:tblLook w:val="04A0" w:firstRow="1" w:lastRow="0" w:firstColumn="1" w:lastColumn="0" w:noHBand="0" w:noVBand="1"/>
      </w:tblPr>
      <w:tblGrid>
        <w:gridCol w:w="4106"/>
        <w:gridCol w:w="1985"/>
        <w:gridCol w:w="3537"/>
      </w:tblGrid>
      <w:tr w:rsidR="007268EA" w:rsidRPr="00540215" w:rsidTr="004C70FB">
        <w:trPr>
          <w:trHeight w:val="802"/>
        </w:trPr>
        <w:tc>
          <w:tcPr>
            <w:tcW w:w="4106"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登録内容</w:t>
            </w:r>
          </w:p>
        </w:tc>
        <w:tc>
          <w:tcPr>
            <w:tcW w:w="1985"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登録内容の</w:t>
            </w:r>
          </w:p>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変更有無</w:t>
            </w:r>
          </w:p>
        </w:tc>
        <w:tc>
          <w:tcPr>
            <w:tcW w:w="3537"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変更のある場合の内容</w:t>
            </w:r>
          </w:p>
        </w:tc>
      </w:tr>
      <w:tr w:rsidR="007268EA" w:rsidRPr="00540215" w:rsidTr="004C70FB">
        <w:trPr>
          <w:trHeight w:val="964"/>
        </w:trPr>
        <w:tc>
          <w:tcPr>
            <w:tcW w:w="4106" w:type="dxa"/>
            <w:tcBorders>
              <w:bottom w:val="dashSmallGap" w:sz="4" w:space="0" w:color="auto"/>
            </w:tcBorders>
            <w:vAlign w:val="center"/>
          </w:tcPr>
          <w:p w:rsidR="007268EA" w:rsidRPr="00540215" w:rsidRDefault="007268EA" w:rsidP="004C70FB">
            <w:pPr>
              <w:numPr>
                <w:ilvl w:val="0"/>
                <w:numId w:val="1"/>
              </w:num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サービス付き高齢者向け住宅の名称</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及び所在地</w:t>
            </w:r>
          </w:p>
        </w:tc>
        <w:tc>
          <w:tcPr>
            <w:tcW w:w="1985" w:type="dxa"/>
            <w:tcBorders>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有□　無□</w:t>
            </w:r>
          </w:p>
        </w:tc>
        <w:tc>
          <w:tcPr>
            <w:tcW w:w="3537" w:type="dxa"/>
            <w:tcBorders>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64"/>
        </w:trPr>
        <w:tc>
          <w:tcPr>
            <w:tcW w:w="4106" w:type="dxa"/>
            <w:tcBorders>
              <w:top w:val="dashSmallGap" w:sz="4" w:space="0" w:color="auto"/>
              <w:bottom w:val="dashSmallGap" w:sz="4" w:space="0" w:color="auto"/>
            </w:tcBorders>
            <w:vAlign w:val="center"/>
          </w:tcPr>
          <w:p w:rsidR="007268EA" w:rsidRPr="00540215" w:rsidRDefault="007268EA" w:rsidP="004C70FB">
            <w:pPr>
              <w:numPr>
                <w:ilvl w:val="0"/>
                <w:numId w:val="1"/>
              </w:num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サービス付き高齢者向け住宅事業を</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行う者</w:t>
            </w:r>
          </w:p>
        </w:tc>
        <w:tc>
          <w:tcPr>
            <w:tcW w:w="198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有□　無□</w:t>
            </w:r>
          </w:p>
        </w:tc>
        <w:tc>
          <w:tcPr>
            <w:tcW w:w="3537"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64"/>
        </w:trPr>
        <w:tc>
          <w:tcPr>
            <w:tcW w:w="4106" w:type="dxa"/>
            <w:tcBorders>
              <w:top w:val="dashSmallGap" w:sz="4" w:space="0" w:color="auto"/>
              <w:bottom w:val="dashSmallGap" w:sz="4" w:space="0" w:color="auto"/>
            </w:tcBorders>
            <w:vAlign w:val="center"/>
          </w:tcPr>
          <w:p w:rsidR="007268EA" w:rsidRPr="00540215" w:rsidRDefault="007268EA" w:rsidP="004C70FB">
            <w:pPr>
              <w:numPr>
                <w:ilvl w:val="0"/>
                <w:numId w:val="1"/>
              </w:num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サービス付き高齢者向け住宅事業を</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行う者の事務所</w:t>
            </w:r>
          </w:p>
        </w:tc>
        <w:tc>
          <w:tcPr>
            <w:tcW w:w="198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rPr>
              <w:t>有□　無□</w:t>
            </w:r>
          </w:p>
        </w:tc>
        <w:tc>
          <w:tcPr>
            <w:tcW w:w="3537"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64"/>
        </w:trPr>
        <w:tc>
          <w:tcPr>
            <w:tcW w:w="4106" w:type="dxa"/>
            <w:tcBorders>
              <w:top w:val="dashSmallGap" w:sz="4" w:space="0" w:color="auto"/>
              <w:bottom w:val="dashSmallGap" w:sz="4" w:space="0" w:color="auto"/>
            </w:tcBorders>
            <w:vAlign w:val="center"/>
          </w:tcPr>
          <w:p w:rsidR="007268EA" w:rsidRPr="00540215" w:rsidRDefault="007268EA" w:rsidP="004C70FB">
            <w:pPr>
              <w:numPr>
                <w:ilvl w:val="0"/>
                <w:numId w:val="1"/>
              </w:num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サービス付き高齢者向け住宅の戸数</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規模並びに構造及び設備</w:t>
            </w:r>
          </w:p>
        </w:tc>
        <w:tc>
          <w:tcPr>
            <w:tcW w:w="198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rPr>
              <w:t>有□　無□</w:t>
            </w:r>
          </w:p>
        </w:tc>
        <w:tc>
          <w:tcPr>
            <w:tcW w:w="3537"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64"/>
        </w:trPr>
        <w:tc>
          <w:tcPr>
            <w:tcW w:w="4106" w:type="dxa"/>
            <w:tcBorders>
              <w:top w:val="dashSmallGap" w:sz="4" w:space="0" w:color="auto"/>
              <w:bottom w:val="dashSmallGap" w:sz="4" w:space="0" w:color="auto"/>
            </w:tcBorders>
            <w:vAlign w:val="center"/>
          </w:tcPr>
          <w:p w:rsidR="007268EA" w:rsidRPr="00540215" w:rsidRDefault="007268EA" w:rsidP="004C70FB">
            <w:pPr>
              <w:numPr>
                <w:ilvl w:val="0"/>
                <w:numId w:val="1"/>
              </w:num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サービス付き高齢者向け住宅の入居</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契約、入居者資格及び入居開始時期</w:t>
            </w:r>
          </w:p>
        </w:tc>
        <w:tc>
          <w:tcPr>
            <w:tcW w:w="198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rPr>
              <w:t>有□　無□</w:t>
            </w:r>
          </w:p>
        </w:tc>
        <w:tc>
          <w:tcPr>
            <w:tcW w:w="3537"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64"/>
        </w:trPr>
        <w:tc>
          <w:tcPr>
            <w:tcW w:w="4106" w:type="dxa"/>
            <w:tcBorders>
              <w:top w:val="dashSmallGap" w:sz="4" w:space="0" w:color="auto"/>
              <w:bottom w:val="dashSmallGap" w:sz="4" w:space="0" w:color="auto"/>
            </w:tcBorders>
            <w:vAlign w:val="center"/>
          </w:tcPr>
          <w:p w:rsidR="007268EA" w:rsidRPr="00540215" w:rsidRDefault="007268EA" w:rsidP="004C70FB">
            <w:pPr>
              <w:numPr>
                <w:ilvl w:val="0"/>
                <w:numId w:val="1"/>
              </w:num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サービス付き高齢者向け住宅におい</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て提供される高齢者生活支援サービ</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ス及び入居者から受領する金銭</w:t>
            </w:r>
          </w:p>
        </w:tc>
        <w:tc>
          <w:tcPr>
            <w:tcW w:w="198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rPr>
              <w:t>有□　無□</w:t>
            </w:r>
          </w:p>
        </w:tc>
        <w:tc>
          <w:tcPr>
            <w:tcW w:w="3537"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64"/>
        </w:trPr>
        <w:tc>
          <w:tcPr>
            <w:tcW w:w="4106" w:type="dxa"/>
            <w:tcBorders>
              <w:top w:val="dashSmallGap" w:sz="4" w:space="0" w:color="auto"/>
              <w:bottom w:val="dashSmallGap" w:sz="4" w:space="0" w:color="auto"/>
            </w:tcBorders>
            <w:vAlign w:val="center"/>
          </w:tcPr>
          <w:p w:rsidR="007268EA" w:rsidRPr="00540215" w:rsidRDefault="007268EA" w:rsidP="004C70FB">
            <w:pPr>
              <w:numPr>
                <w:ilvl w:val="0"/>
                <w:numId w:val="1"/>
              </w:num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サービス付き高齢者向け住宅の管理</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の方法等</w:t>
            </w:r>
          </w:p>
        </w:tc>
        <w:tc>
          <w:tcPr>
            <w:tcW w:w="198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rPr>
              <w:t>有□　無□</w:t>
            </w:r>
          </w:p>
        </w:tc>
        <w:tc>
          <w:tcPr>
            <w:tcW w:w="3537"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64"/>
        </w:trPr>
        <w:tc>
          <w:tcPr>
            <w:tcW w:w="4106" w:type="dxa"/>
            <w:tcBorders>
              <w:top w:val="dashSmallGap" w:sz="4" w:space="0" w:color="auto"/>
              <w:bottom w:val="dashSmallGap" w:sz="4" w:space="0" w:color="auto"/>
            </w:tcBorders>
            <w:vAlign w:val="center"/>
          </w:tcPr>
          <w:p w:rsidR="007268EA" w:rsidRPr="00540215" w:rsidRDefault="007268EA" w:rsidP="004C70FB">
            <w:pPr>
              <w:numPr>
                <w:ilvl w:val="0"/>
                <w:numId w:val="1"/>
              </w:num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サービス付き高齢者向け住宅と併設</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される高齢者居宅生活支援事業を行</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う施設</w:t>
            </w:r>
          </w:p>
        </w:tc>
        <w:tc>
          <w:tcPr>
            <w:tcW w:w="198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rPr>
              <w:t>有□　無□</w:t>
            </w:r>
          </w:p>
        </w:tc>
        <w:tc>
          <w:tcPr>
            <w:tcW w:w="3537"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64"/>
        </w:trPr>
        <w:tc>
          <w:tcPr>
            <w:tcW w:w="4106" w:type="dxa"/>
            <w:tcBorders>
              <w:top w:val="dashSmallGap" w:sz="4" w:space="0" w:color="auto"/>
              <w:bottom w:val="dashSmallGap" w:sz="4" w:space="0" w:color="auto"/>
            </w:tcBorders>
            <w:vAlign w:val="center"/>
          </w:tcPr>
          <w:p w:rsidR="007268EA" w:rsidRPr="00540215" w:rsidRDefault="007268EA" w:rsidP="004C70FB">
            <w:pPr>
              <w:numPr>
                <w:ilvl w:val="0"/>
                <w:numId w:val="1"/>
              </w:num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高齢者居宅生活支援事業を行う者と</w:t>
            </w:r>
          </w:p>
          <w:p w:rsidR="007268EA" w:rsidRPr="00540215" w:rsidRDefault="007268EA" w:rsidP="004C70FB">
            <w:pPr>
              <w:ind w:left="465"/>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の連携及び協力</w:t>
            </w:r>
          </w:p>
        </w:tc>
        <w:tc>
          <w:tcPr>
            <w:tcW w:w="198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rPr>
              <w:t>有□　無□</w:t>
            </w:r>
          </w:p>
        </w:tc>
        <w:tc>
          <w:tcPr>
            <w:tcW w:w="3537"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r w:rsidR="007268EA" w:rsidRPr="00540215" w:rsidTr="004C70FB">
        <w:trPr>
          <w:trHeight w:val="964"/>
        </w:trPr>
        <w:tc>
          <w:tcPr>
            <w:tcW w:w="4106" w:type="dxa"/>
            <w:tcBorders>
              <w:top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10</w:t>
            </w:r>
            <w:r w:rsidRPr="00540215">
              <w:rPr>
                <w:rFonts w:asciiTheme="minorEastAsia" w:eastAsiaTheme="minorEastAsia" w:hAnsiTheme="minorEastAsia" w:cs="ＭＳ ゴシック"/>
                <w:color w:val="000000"/>
                <w:kern w:val="0"/>
                <w:szCs w:val="23"/>
              </w:rPr>
              <w:t>.</w:t>
            </w:r>
            <w:r w:rsidRPr="00540215">
              <w:rPr>
                <w:rFonts w:asciiTheme="minorEastAsia" w:eastAsiaTheme="minorEastAsia" w:hAnsiTheme="minorEastAsia" w:cs="ＭＳ ゴシック" w:hint="eastAsia"/>
                <w:color w:val="000000"/>
                <w:kern w:val="0"/>
                <w:szCs w:val="23"/>
              </w:rPr>
              <w:t xml:space="preserve">　登録申請が基本方針（及び高齢者居</w:t>
            </w:r>
          </w:p>
          <w:p w:rsidR="007268EA" w:rsidRPr="00540215" w:rsidRDefault="007268EA" w:rsidP="004C70FB">
            <w:pPr>
              <w:ind w:firstLineChars="250" w:firstLine="524"/>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住安定確保計画）に照らして適切な</w:t>
            </w:r>
          </w:p>
          <w:p w:rsidR="007268EA" w:rsidRPr="00540215" w:rsidRDefault="007268EA" w:rsidP="004C70FB">
            <w:pPr>
              <w:ind w:firstLineChars="250" w:firstLine="524"/>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ものである旨</w:t>
            </w:r>
          </w:p>
        </w:tc>
        <w:tc>
          <w:tcPr>
            <w:tcW w:w="1985" w:type="dxa"/>
            <w:tcBorders>
              <w:top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rPr>
              <w:t>有□　無□</w:t>
            </w:r>
          </w:p>
        </w:tc>
        <w:tc>
          <w:tcPr>
            <w:tcW w:w="3537" w:type="dxa"/>
            <w:tcBorders>
              <w:top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kern w:val="0"/>
                <w:szCs w:val="23"/>
              </w:rPr>
            </w:pPr>
          </w:p>
        </w:tc>
      </w:tr>
    </w:tbl>
    <w:p w:rsidR="007268EA" w:rsidRPr="00540215" w:rsidRDefault="007268EA" w:rsidP="007268EA">
      <w:pPr>
        <w:numPr>
          <w:ilvl w:val="0"/>
          <w:numId w:val="2"/>
        </w:numPr>
        <w:spacing w:line="360" w:lineRule="auto"/>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サービス付き高齢者向け住宅情報提供システム（以下「システム」という。）に掲載され</w:t>
      </w:r>
    </w:p>
    <w:p w:rsidR="007268EA" w:rsidRPr="00540215" w:rsidRDefault="007268EA" w:rsidP="007268EA">
      <w:pPr>
        <w:spacing w:line="360" w:lineRule="auto"/>
        <w:ind w:firstLineChars="200" w:firstLine="451"/>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た内容と照合してください。</w:t>
      </w:r>
      <w:r w:rsidRPr="00540215">
        <w:rPr>
          <w:rFonts w:asciiTheme="minorEastAsia" w:eastAsiaTheme="minorEastAsia" w:hAnsiTheme="minorEastAsia" w:cs="ＭＳ ゴシック"/>
          <w:color w:val="000000"/>
          <w:spacing w:val="8"/>
          <w:kern w:val="0"/>
          <w:szCs w:val="23"/>
        </w:rPr>
        <w:br w:type="page"/>
      </w:r>
    </w:p>
    <w:p w:rsidR="007268EA" w:rsidRPr="00540215" w:rsidRDefault="007268EA" w:rsidP="007268EA">
      <w:pPr>
        <w:spacing w:afterLines="50" w:after="162"/>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lastRenderedPageBreak/>
        <w:t>３　サービス付き高齢者向け住宅事業登録申請書の添付書類に関する事項の確認</w:t>
      </w:r>
    </w:p>
    <w:tbl>
      <w:tblPr>
        <w:tblStyle w:val="1"/>
        <w:tblW w:w="0" w:type="auto"/>
        <w:tblLook w:val="04A0" w:firstRow="1" w:lastRow="0" w:firstColumn="1" w:lastColumn="0" w:noHBand="0" w:noVBand="1"/>
      </w:tblPr>
      <w:tblGrid>
        <w:gridCol w:w="7933"/>
        <w:gridCol w:w="1695"/>
      </w:tblGrid>
      <w:tr w:rsidR="007268EA" w:rsidRPr="00540215" w:rsidTr="004C70FB">
        <w:trPr>
          <w:trHeight w:val="680"/>
        </w:trPr>
        <w:tc>
          <w:tcPr>
            <w:tcW w:w="7933" w:type="dxa"/>
            <w:tcBorders>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添付書類に関する事項</w:t>
            </w:r>
          </w:p>
        </w:tc>
        <w:tc>
          <w:tcPr>
            <w:tcW w:w="1695" w:type="dxa"/>
            <w:tcBorders>
              <w:bottom w:val="dashSmallGap" w:sz="4" w:space="0" w:color="auto"/>
            </w:tcBorders>
          </w:tcPr>
          <w:p w:rsidR="007268EA" w:rsidRPr="00540215" w:rsidRDefault="007268EA" w:rsidP="004C70FB">
            <w:pPr>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添付書類の</w:t>
            </w:r>
          </w:p>
          <w:p w:rsidR="007268EA" w:rsidRPr="00540215" w:rsidRDefault="007268EA" w:rsidP="004C70FB">
            <w:pPr>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変更有無</w:t>
            </w:r>
          </w:p>
        </w:tc>
      </w:tr>
      <w:tr w:rsidR="007268EA" w:rsidRPr="00540215" w:rsidTr="004C70FB">
        <w:trPr>
          <w:trHeight w:val="680"/>
        </w:trPr>
        <w:tc>
          <w:tcPr>
            <w:tcW w:w="7933" w:type="dxa"/>
            <w:tcBorders>
              <w:top w:val="dashSmallGap" w:sz="4" w:space="0" w:color="auto"/>
              <w:bottom w:val="dashSmallGap" w:sz="4" w:space="0" w:color="auto"/>
            </w:tcBorders>
            <w:vAlign w:val="center"/>
          </w:tcPr>
          <w:p w:rsidR="007268EA" w:rsidRPr="00540215" w:rsidRDefault="007268EA" w:rsidP="004C70FB">
            <w:pPr>
              <w:numPr>
                <w:ilvl w:val="0"/>
                <w:numId w:val="4"/>
              </w:num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縮尺、方位、サービス付き高齢者向け住宅の間取り、各室の用途及び設備</w:t>
            </w:r>
          </w:p>
          <w:p w:rsidR="007268EA" w:rsidRPr="00540215" w:rsidRDefault="007268EA" w:rsidP="004C70FB">
            <w:pPr>
              <w:ind w:left="465"/>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の概要を表示した各階平面図</w:t>
            </w:r>
          </w:p>
        </w:tc>
        <w:tc>
          <w:tcPr>
            <w:tcW w:w="169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有□　無□</w:t>
            </w:r>
          </w:p>
        </w:tc>
      </w:tr>
      <w:tr w:rsidR="007268EA" w:rsidRPr="00540215" w:rsidTr="004C70FB">
        <w:trPr>
          <w:trHeight w:val="510"/>
        </w:trPr>
        <w:tc>
          <w:tcPr>
            <w:tcW w:w="7933"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２．サービス付き高齢者向け住宅の加齢対応構造等を表示した書類</w:t>
            </w:r>
          </w:p>
        </w:tc>
        <w:tc>
          <w:tcPr>
            <w:tcW w:w="169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8"/>
              </w:rPr>
              <w:t>有□　無□</w:t>
            </w:r>
          </w:p>
        </w:tc>
      </w:tr>
      <w:tr w:rsidR="007268EA" w:rsidRPr="00540215" w:rsidTr="004C70FB">
        <w:trPr>
          <w:trHeight w:val="510"/>
        </w:trPr>
        <w:tc>
          <w:tcPr>
            <w:tcW w:w="7933"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３．入居契約に係る約款</w:t>
            </w:r>
          </w:p>
        </w:tc>
        <w:tc>
          <w:tcPr>
            <w:tcW w:w="169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8"/>
              </w:rPr>
              <w:t>有□　無□</w:t>
            </w:r>
          </w:p>
        </w:tc>
      </w:tr>
      <w:tr w:rsidR="007268EA" w:rsidRPr="00540215" w:rsidTr="004C70FB">
        <w:trPr>
          <w:trHeight w:val="680"/>
        </w:trPr>
        <w:tc>
          <w:tcPr>
            <w:tcW w:w="7933" w:type="dxa"/>
            <w:tcBorders>
              <w:top w:val="dashSmallGap" w:sz="4" w:space="0" w:color="auto"/>
              <w:bottom w:val="dashSmallGap" w:sz="4" w:space="0" w:color="auto"/>
            </w:tcBorders>
            <w:vAlign w:val="center"/>
          </w:tcPr>
          <w:p w:rsidR="007268EA" w:rsidRPr="00540215" w:rsidRDefault="007268EA" w:rsidP="004C70FB">
            <w:pPr>
              <w:ind w:left="435" w:hangingChars="200" w:hanging="435"/>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４．サービス付き高齢者向け住宅の管理又は高齢者生活支援サービスの提供を</w:t>
            </w:r>
          </w:p>
          <w:p w:rsidR="007268EA" w:rsidRPr="00540215" w:rsidRDefault="007268EA" w:rsidP="004C70FB">
            <w:pPr>
              <w:ind w:leftChars="200" w:left="419"/>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委託により他の事業者に行わせる場合にあっては、委託契約に係る書類</w:t>
            </w:r>
          </w:p>
        </w:tc>
        <w:tc>
          <w:tcPr>
            <w:tcW w:w="169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8"/>
              </w:rPr>
              <w:t>有□　無□</w:t>
            </w:r>
          </w:p>
        </w:tc>
      </w:tr>
      <w:tr w:rsidR="007268EA" w:rsidRPr="00540215" w:rsidTr="004C70FB">
        <w:trPr>
          <w:trHeight w:val="510"/>
        </w:trPr>
        <w:tc>
          <w:tcPr>
            <w:tcW w:w="7933" w:type="dxa"/>
            <w:tcBorders>
              <w:top w:val="dashSmallGap" w:sz="4" w:space="0" w:color="auto"/>
            </w:tcBorders>
            <w:vAlign w:val="center"/>
          </w:tcPr>
          <w:p w:rsidR="007268EA" w:rsidRPr="00540215" w:rsidRDefault="0056050C" w:rsidP="0056050C">
            <w:pPr>
              <w:ind w:left="435" w:hangingChars="200" w:hanging="435"/>
              <w:rPr>
                <w:rFonts w:asciiTheme="minorEastAsia" w:eastAsiaTheme="minorEastAsia" w:hAnsiTheme="minorEastAsia" w:cs="ＭＳ ゴシック"/>
                <w:color w:val="000000"/>
                <w:spacing w:val="4"/>
                <w:kern w:val="0"/>
                <w:szCs w:val="23"/>
              </w:rPr>
            </w:pPr>
            <w:r>
              <w:rPr>
                <w:rFonts w:asciiTheme="minorEastAsia" w:eastAsiaTheme="minorEastAsia" w:hAnsiTheme="minorEastAsia" w:cs="ＭＳ ゴシック" w:hint="eastAsia"/>
                <w:color w:val="000000"/>
                <w:spacing w:val="4"/>
                <w:kern w:val="0"/>
                <w:szCs w:val="23"/>
              </w:rPr>
              <w:t>５．高齢者の居住の安定確保に関する法律（平成13年法律第26号）</w:t>
            </w:r>
            <w:r w:rsidR="007268EA" w:rsidRPr="00540215">
              <w:rPr>
                <w:rFonts w:asciiTheme="minorEastAsia" w:eastAsiaTheme="minorEastAsia" w:hAnsiTheme="minorEastAsia" w:cs="ＭＳ ゴシック" w:hint="eastAsia"/>
                <w:color w:val="000000"/>
                <w:spacing w:val="4"/>
                <w:kern w:val="0"/>
                <w:szCs w:val="23"/>
              </w:rPr>
              <w:t>第７条第１項第８号に掲げる基準に適合することを証する書類</w:t>
            </w:r>
          </w:p>
        </w:tc>
        <w:tc>
          <w:tcPr>
            <w:tcW w:w="1695" w:type="dxa"/>
            <w:tcBorders>
              <w:top w:val="dashSmallGap" w:sz="4" w:space="0" w:color="auto"/>
            </w:tcBorders>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8"/>
              </w:rPr>
              <w:t>有□　無□</w:t>
            </w:r>
          </w:p>
        </w:tc>
      </w:tr>
    </w:tbl>
    <w:p w:rsidR="007268EA" w:rsidRPr="00540215" w:rsidRDefault="007268EA" w:rsidP="007268EA">
      <w:pPr>
        <w:numPr>
          <w:ilvl w:val="0"/>
          <w:numId w:val="3"/>
        </w:numPr>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システムとの差異が認められた場合は、登録事項等の変更届出を行う必要があります。</w:t>
      </w:r>
    </w:p>
    <w:p w:rsidR="00B3595D" w:rsidRDefault="00B3595D" w:rsidP="00B3595D">
      <w:pPr>
        <w:widowControl/>
        <w:jc w:val="left"/>
        <w:rPr>
          <w:rFonts w:asciiTheme="minorEastAsia" w:eastAsiaTheme="minorEastAsia" w:hAnsiTheme="minorEastAsia"/>
          <w:spacing w:val="8"/>
        </w:rPr>
      </w:pPr>
    </w:p>
    <w:p w:rsidR="007268EA" w:rsidRPr="00B3595D" w:rsidRDefault="007268EA" w:rsidP="00B3595D">
      <w:pPr>
        <w:widowControl/>
        <w:spacing w:afterLines="50" w:after="162"/>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4"/>
          <w:kern w:val="0"/>
          <w:szCs w:val="23"/>
        </w:rPr>
        <w:t>４　誇大広告の禁止</w:t>
      </w:r>
    </w:p>
    <w:tbl>
      <w:tblPr>
        <w:tblStyle w:val="2"/>
        <w:tblW w:w="0" w:type="auto"/>
        <w:tblLook w:val="04A0" w:firstRow="1" w:lastRow="0" w:firstColumn="1" w:lastColumn="0" w:noHBand="0" w:noVBand="1"/>
      </w:tblPr>
      <w:tblGrid>
        <w:gridCol w:w="7933"/>
        <w:gridCol w:w="1695"/>
      </w:tblGrid>
      <w:tr w:rsidR="007268EA" w:rsidRPr="00540215" w:rsidTr="004C70FB">
        <w:trPr>
          <w:trHeight w:val="510"/>
        </w:trPr>
        <w:tc>
          <w:tcPr>
            <w:tcW w:w="7933"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確認項目</w:t>
            </w:r>
          </w:p>
        </w:tc>
        <w:tc>
          <w:tcPr>
            <w:tcW w:w="1695"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実施の有無</w:t>
            </w:r>
          </w:p>
        </w:tc>
      </w:tr>
      <w:tr w:rsidR="007268EA" w:rsidRPr="00540215" w:rsidTr="004C70FB">
        <w:trPr>
          <w:trHeight w:val="1304"/>
        </w:trPr>
        <w:tc>
          <w:tcPr>
            <w:tcW w:w="7933"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高齢者生活支援サービスの内容その他の登録事項及び添付書類の記載事項について、著しく事実に相違する表示をし、又は実際のものより著しく優良であり、若しくは有利であると人を誤認させるような表示をしていないこと。</w:t>
            </w:r>
          </w:p>
        </w:tc>
        <w:tc>
          <w:tcPr>
            <w:tcW w:w="1695"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有□　無□</w:t>
            </w:r>
          </w:p>
        </w:tc>
      </w:tr>
    </w:tbl>
    <w:p w:rsidR="007268EA" w:rsidRPr="00540215" w:rsidRDefault="007268EA" w:rsidP="007268EA">
      <w:pPr>
        <w:spacing w:beforeLines="50" w:before="162"/>
        <w:jc w:val="left"/>
        <w:rPr>
          <w:rFonts w:asciiTheme="minorEastAsia" w:eastAsiaTheme="minorEastAsia" w:hAnsiTheme="minorEastAsia" w:cs="ＭＳ ゴシック"/>
          <w:color w:val="000000"/>
          <w:kern w:val="0"/>
          <w:szCs w:val="23"/>
        </w:rPr>
      </w:pPr>
    </w:p>
    <w:p w:rsidR="007268EA" w:rsidRPr="00540215" w:rsidRDefault="007268EA" w:rsidP="007268EA">
      <w:pPr>
        <w:spacing w:afterLines="50" w:after="162"/>
        <w:jc w:val="left"/>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５　契約締結前の書面の交付及び説明</w:t>
      </w:r>
    </w:p>
    <w:tbl>
      <w:tblPr>
        <w:tblStyle w:val="2"/>
        <w:tblW w:w="0" w:type="auto"/>
        <w:tblLook w:val="04A0" w:firstRow="1" w:lastRow="0" w:firstColumn="1" w:lastColumn="0" w:noHBand="0" w:noVBand="1"/>
      </w:tblPr>
      <w:tblGrid>
        <w:gridCol w:w="7933"/>
        <w:gridCol w:w="1695"/>
      </w:tblGrid>
      <w:tr w:rsidR="007268EA" w:rsidRPr="00540215" w:rsidTr="004C70FB">
        <w:trPr>
          <w:trHeight w:val="510"/>
        </w:trPr>
        <w:tc>
          <w:tcPr>
            <w:tcW w:w="7933"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契約締結前の書面の交付及び説明事項</w:t>
            </w:r>
          </w:p>
        </w:tc>
        <w:tc>
          <w:tcPr>
            <w:tcW w:w="1695"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実施の有無</w:t>
            </w:r>
          </w:p>
        </w:tc>
      </w:tr>
      <w:tr w:rsidR="007268EA" w:rsidRPr="00540215" w:rsidTr="004C70FB">
        <w:trPr>
          <w:trHeight w:val="510"/>
        </w:trPr>
        <w:tc>
          <w:tcPr>
            <w:tcW w:w="7933" w:type="dxa"/>
            <w:tcBorders>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１．登録事項</w:t>
            </w:r>
          </w:p>
        </w:tc>
        <w:tc>
          <w:tcPr>
            <w:tcW w:w="1695" w:type="dxa"/>
            <w:tcBorders>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有□　無□</w:t>
            </w:r>
          </w:p>
        </w:tc>
      </w:tr>
      <w:tr w:rsidR="007268EA" w:rsidRPr="00540215" w:rsidTr="004C70FB">
        <w:trPr>
          <w:trHeight w:val="510"/>
        </w:trPr>
        <w:tc>
          <w:tcPr>
            <w:tcW w:w="7933"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２．入居契約が賃貸借契約でない場合にあっては、その旨</w:t>
            </w:r>
          </w:p>
        </w:tc>
        <w:tc>
          <w:tcPr>
            <w:tcW w:w="169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spacing w:val="4"/>
              </w:rPr>
            </w:pPr>
            <w:r w:rsidRPr="00540215">
              <w:rPr>
                <w:rFonts w:asciiTheme="minorEastAsia" w:eastAsiaTheme="minorEastAsia" w:hAnsiTheme="minorEastAsia" w:hint="eastAsia"/>
                <w:spacing w:val="4"/>
              </w:rPr>
              <w:t>有□　無□</w:t>
            </w:r>
          </w:p>
        </w:tc>
      </w:tr>
      <w:tr w:rsidR="007268EA" w:rsidRPr="00540215" w:rsidTr="004C70FB">
        <w:trPr>
          <w:trHeight w:val="510"/>
        </w:trPr>
        <w:tc>
          <w:tcPr>
            <w:tcW w:w="7933"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３．入居契約の内容に関する事項</w:t>
            </w:r>
          </w:p>
        </w:tc>
        <w:tc>
          <w:tcPr>
            <w:tcW w:w="169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spacing w:val="4"/>
              </w:rPr>
            </w:pPr>
            <w:r w:rsidRPr="00540215">
              <w:rPr>
                <w:rFonts w:asciiTheme="minorEastAsia" w:eastAsiaTheme="minorEastAsia" w:hAnsiTheme="minorEastAsia" w:hint="eastAsia"/>
                <w:spacing w:val="4"/>
              </w:rPr>
              <w:t>有□　無□</w:t>
            </w:r>
          </w:p>
        </w:tc>
      </w:tr>
      <w:tr w:rsidR="007268EA" w:rsidRPr="00540215" w:rsidTr="004C70FB">
        <w:trPr>
          <w:trHeight w:val="1020"/>
        </w:trPr>
        <w:tc>
          <w:tcPr>
            <w:tcW w:w="7933" w:type="dxa"/>
            <w:tcBorders>
              <w:top w:val="dashSmallGap" w:sz="4" w:space="0" w:color="auto"/>
              <w:bottom w:val="dashSmallGap" w:sz="4" w:space="0" w:color="auto"/>
            </w:tcBorders>
            <w:vAlign w:val="center"/>
          </w:tcPr>
          <w:p w:rsidR="007268EA" w:rsidRPr="00540215" w:rsidRDefault="007268EA" w:rsidP="004C70FB">
            <w:pPr>
              <w:ind w:left="435" w:hangingChars="200" w:hanging="435"/>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４．登録事業者が</w:t>
            </w:r>
            <w:r w:rsidRPr="007268EA">
              <w:rPr>
                <w:rFonts w:asciiTheme="minorEastAsia" w:eastAsiaTheme="minorEastAsia" w:hAnsiTheme="minorEastAsia" w:cs="ＭＳ ゴシック" w:hint="eastAsia"/>
                <w:spacing w:val="4"/>
                <w:kern w:val="0"/>
                <w:szCs w:val="23"/>
              </w:rPr>
              <w:t>国土交通省・厚生労働省関係高齢者の居住の安定確保に関する法律施行規則第６条第11号</w:t>
            </w:r>
            <w:r w:rsidR="0056050C">
              <w:rPr>
                <w:rFonts w:asciiTheme="minorEastAsia" w:eastAsiaTheme="minorEastAsia" w:hAnsiTheme="minorEastAsia" w:cs="ＭＳ ゴシック" w:hint="eastAsia"/>
                <w:spacing w:val="4"/>
                <w:kern w:val="0"/>
                <w:szCs w:val="23"/>
              </w:rPr>
              <w:t>（平成23年厚生労働省・国土交通省令第２号）</w:t>
            </w:r>
            <w:r w:rsidRPr="00540215">
              <w:rPr>
                <w:rFonts w:asciiTheme="minorEastAsia" w:eastAsiaTheme="minorEastAsia" w:hAnsiTheme="minorEastAsia" w:cs="ＭＳ ゴシック" w:hint="eastAsia"/>
                <w:color w:val="000000"/>
                <w:spacing w:val="4"/>
                <w:kern w:val="0"/>
                <w:szCs w:val="23"/>
              </w:rPr>
              <w:t>に該当する場合にあっては、介護保険法（平成9年法律第123号）第115条の35第１項に規定する介護サービス情報</w:t>
            </w:r>
          </w:p>
        </w:tc>
        <w:tc>
          <w:tcPr>
            <w:tcW w:w="169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spacing w:val="4"/>
              </w:rPr>
            </w:pPr>
            <w:r w:rsidRPr="00540215">
              <w:rPr>
                <w:rFonts w:asciiTheme="minorEastAsia" w:eastAsiaTheme="minorEastAsia" w:hAnsiTheme="minorEastAsia" w:hint="eastAsia"/>
                <w:spacing w:val="4"/>
              </w:rPr>
              <w:t>有□　無□</w:t>
            </w:r>
          </w:p>
        </w:tc>
      </w:tr>
      <w:tr w:rsidR="007268EA" w:rsidRPr="00540215" w:rsidTr="004C70FB">
        <w:trPr>
          <w:trHeight w:val="510"/>
        </w:trPr>
        <w:tc>
          <w:tcPr>
            <w:tcW w:w="7933"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５．家賃等の前払金の返還債務が消滅するまでの期間</w:t>
            </w:r>
          </w:p>
        </w:tc>
        <w:tc>
          <w:tcPr>
            <w:tcW w:w="1695" w:type="dxa"/>
            <w:tcBorders>
              <w:top w:val="dashSmallGap" w:sz="4" w:space="0" w:color="auto"/>
              <w:bottom w:val="dashSmallGap" w:sz="4" w:space="0" w:color="auto"/>
            </w:tcBorders>
            <w:vAlign w:val="center"/>
          </w:tcPr>
          <w:p w:rsidR="007268EA" w:rsidRPr="00540215" w:rsidRDefault="007268EA" w:rsidP="004C70FB">
            <w:pPr>
              <w:rPr>
                <w:rFonts w:asciiTheme="minorEastAsia" w:eastAsiaTheme="minorEastAsia" w:hAnsiTheme="minorEastAsia"/>
                <w:spacing w:val="4"/>
              </w:rPr>
            </w:pPr>
            <w:r w:rsidRPr="00540215">
              <w:rPr>
                <w:rFonts w:asciiTheme="minorEastAsia" w:eastAsiaTheme="minorEastAsia" w:hAnsiTheme="minorEastAsia" w:hint="eastAsia"/>
                <w:spacing w:val="4"/>
              </w:rPr>
              <w:t>有□　無□</w:t>
            </w:r>
          </w:p>
        </w:tc>
      </w:tr>
      <w:tr w:rsidR="007268EA" w:rsidRPr="00540215" w:rsidTr="004C70FB">
        <w:trPr>
          <w:trHeight w:val="1020"/>
        </w:trPr>
        <w:tc>
          <w:tcPr>
            <w:tcW w:w="7933" w:type="dxa"/>
            <w:tcBorders>
              <w:top w:val="dashSmallGap" w:sz="4" w:space="0" w:color="auto"/>
            </w:tcBorders>
            <w:vAlign w:val="center"/>
          </w:tcPr>
          <w:p w:rsidR="007268EA" w:rsidRPr="00540215" w:rsidRDefault="007268EA" w:rsidP="004C70FB">
            <w:pPr>
              <w:ind w:left="435" w:hangingChars="200" w:hanging="435"/>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６．家賃等の前払金の返還債務が消滅するまでの期間中において、契約が解除され、又は入居者の死亡により終了した場合における家賃等の前払金の返還額の推移</w:t>
            </w:r>
          </w:p>
        </w:tc>
        <w:tc>
          <w:tcPr>
            <w:tcW w:w="1695" w:type="dxa"/>
            <w:tcBorders>
              <w:top w:val="dashSmallGap" w:sz="4" w:space="0" w:color="auto"/>
            </w:tcBorders>
            <w:vAlign w:val="center"/>
          </w:tcPr>
          <w:p w:rsidR="007268EA" w:rsidRPr="00540215" w:rsidRDefault="007268EA" w:rsidP="004C70FB">
            <w:pPr>
              <w:rPr>
                <w:rFonts w:asciiTheme="minorEastAsia" w:eastAsiaTheme="minorEastAsia" w:hAnsiTheme="minorEastAsia"/>
                <w:spacing w:val="4"/>
              </w:rPr>
            </w:pPr>
            <w:r w:rsidRPr="00540215">
              <w:rPr>
                <w:rFonts w:asciiTheme="minorEastAsia" w:eastAsiaTheme="minorEastAsia" w:hAnsiTheme="minorEastAsia" w:hint="eastAsia"/>
                <w:spacing w:val="4"/>
              </w:rPr>
              <w:t>有□　無□</w:t>
            </w:r>
          </w:p>
        </w:tc>
      </w:tr>
    </w:tbl>
    <w:p w:rsidR="007268EA" w:rsidRPr="00540215" w:rsidRDefault="007268EA" w:rsidP="007268EA">
      <w:pPr>
        <w:spacing w:beforeLines="50" w:before="162"/>
        <w:jc w:val="left"/>
        <w:rPr>
          <w:rFonts w:asciiTheme="minorEastAsia" w:eastAsiaTheme="minorEastAsia" w:hAnsiTheme="minorEastAsia" w:cs="ＭＳ ゴシック"/>
          <w:color w:val="000000"/>
          <w:kern w:val="0"/>
          <w:szCs w:val="23"/>
        </w:rPr>
      </w:pPr>
    </w:p>
    <w:p w:rsidR="00B3595D" w:rsidRDefault="00B3595D" w:rsidP="007268EA">
      <w:pPr>
        <w:spacing w:afterLines="50" w:after="162"/>
        <w:jc w:val="left"/>
        <w:rPr>
          <w:rFonts w:asciiTheme="minorEastAsia" w:eastAsiaTheme="minorEastAsia" w:hAnsiTheme="minorEastAsia" w:cs="ＭＳ ゴシック"/>
          <w:color w:val="000000"/>
          <w:kern w:val="0"/>
          <w:szCs w:val="23"/>
        </w:rPr>
      </w:pPr>
    </w:p>
    <w:p w:rsidR="007268EA" w:rsidRPr="00540215" w:rsidRDefault="007268EA" w:rsidP="007268EA">
      <w:pPr>
        <w:spacing w:afterLines="50" w:after="162"/>
        <w:jc w:val="left"/>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lastRenderedPageBreak/>
        <w:t>６　高齢者生活支援サービスの提供</w:t>
      </w:r>
    </w:p>
    <w:tbl>
      <w:tblPr>
        <w:tblStyle w:val="2"/>
        <w:tblW w:w="0" w:type="auto"/>
        <w:tblLook w:val="04A0" w:firstRow="1" w:lastRow="0" w:firstColumn="1" w:lastColumn="0" w:noHBand="0" w:noVBand="1"/>
      </w:tblPr>
      <w:tblGrid>
        <w:gridCol w:w="7933"/>
        <w:gridCol w:w="1695"/>
      </w:tblGrid>
      <w:tr w:rsidR="007268EA" w:rsidRPr="00540215" w:rsidTr="004C70FB">
        <w:trPr>
          <w:trHeight w:val="510"/>
        </w:trPr>
        <w:tc>
          <w:tcPr>
            <w:tcW w:w="7933"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確認項目</w:t>
            </w:r>
          </w:p>
        </w:tc>
        <w:tc>
          <w:tcPr>
            <w:tcW w:w="1695"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実施の有無</w:t>
            </w:r>
          </w:p>
        </w:tc>
      </w:tr>
      <w:tr w:rsidR="007268EA" w:rsidRPr="00540215" w:rsidTr="004C70FB">
        <w:trPr>
          <w:trHeight w:val="680"/>
        </w:trPr>
        <w:tc>
          <w:tcPr>
            <w:tcW w:w="7933"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kern w:val="0"/>
                <w:szCs w:val="23"/>
              </w:rPr>
              <w:t>入居契約に従って高齢者生活支援サービスを提供している。</w:t>
            </w:r>
          </w:p>
        </w:tc>
        <w:tc>
          <w:tcPr>
            <w:tcW w:w="1695" w:type="dxa"/>
            <w:vAlign w:val="center"/>
          </w:tcPr>
          <w:p w:rsidR="007268EA" w:rsidRPr="00540215" w:rsidRDefault="007268EA" w:rsidP="004C70FB">
            <w:pPr>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spacing w:val="4"/>
                <w:kern w:val="0"/>
                <w:szCs w:val="23"/>
              </w:rPr>
              <w:t>有□　無□</w:t>
            </w:r>
          </w:p>
        </w:tc>
      </w:tr>
    </w:tbl>
    <w:p w:rsidR="007268EA" w:rsidRPr="00540215" w:rsidRDefault="007268EA" w:rsidP="007268EA">
      <w:pPr>
        <w:spacing w:afterLines="50" w:after="162"/>
        <w:jc w:val="left"/>
        <w:rPr>
          <w:rFonts w:asciiTheme="minorEastAsia" w:eastAsiaTheme="minorEastAsia" w:hAnsiTheme="minorEastAsia" w:cs="ＭＳ ゴシック"/>
          <w:color w:val="000000"/>
          <w:kern w:val="0"/>
          <w:szCs w:val="23"/>
        </w:rPr>
      </w:pPr>
    </w:p>
    <w:p w:rsidR="007268EA" w:rsidRPr="00B3595D" w:rsidRDefault="007268EA" w:rsidP="00B3595D">
      <w:pPr>
        <w:widowControl/>
        <w:spacing w:afterLines="50" w:after="162"/>
        <w:jc w:val="left"/>
        <w:rPr>
          <w:rFonts w:asciiTheme="minorEastAsia" w:eastAsiaTheme="minorEastAsia" w:hAnsiTheme="minorEastAsia" w:cs="ＭＳ ゴシック"/>
          <w:color w:val="000000"/>
          <w:kern w:val="0"/>
          <w:szCs w:val="23"/>
        </w:rPr>
      </w:pPr>
      <w:r w:rsidRPr="00540215">
        <w:rPr>
          <w:rFonts w:asciiTheme="minorEastAsia" w:eastAsiaTheme="minorEastAsia" w:hAnsiTheme="minorEastAsia" w:cs="ＭＳ ゴシック" w:hint="eastAsia"/>
          <w:color w:val="000000"/>
          <w:spacing w:val="4"/>
          <w:kern w:val="0"/>
          <w:szCs w:val="23"/>
        </w:rPr>
        <w:t>７　帳簿の備付け状況</w:t>
      </w:r>
    </w:p>
    <w:tbl>
      <w:tblPr>
        <w:tblStyle w:val="3"/>
        <w:tblW w:w="0" w:type="auto"/>
        <w:tblLook w:val="04A0" w:firstRow="1" w:lastRow="0" w:firstColumn="1" w:lastColumn="0" w:noHBand="0" w:noVBand="1"/>
      </w:tblPr>
      <w:tblGrid>
        <w:gridCol w:w="7792"/>
        <w:gridCol w:w="1836"/>
      </w:tblGrid>
      <w:tr w:rsidR="007268EA" w:rsidRPr="00540215" w:rsidTr="004C70FB">
        <w:trPr>
          <w:trHeight w:val="567"/>
        </w:trPr>
        <w:tc>
          <w:tcPr>
            <w:tcW w:w="7792"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帳簿に記載する事項</w:t>
            </w:r>
          </w:p>
        </w:tc>
        <w:tc>
          <w:tcPr>
            <w:tcW w:w="1836"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記録の有無</w:t>
            </w:r>
          </w:p>
        </w:tc>
      </w:tr>
      <w:tr w:rsidR="007268EA" w:rsidRPr="00540215" w:rsidTr="004C70FB">
        <w:trPr>
          <w:trHeight w:val="510"/>
        </w:trPr>
        <w:tc>
          <w:tcPr>
            <w:tcW w:w="7792"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１．登録住宅の修繕及び改修の実施状況</w:t>
            </w:r>
          </w:p>
        </w:tc>
        <w:tc>
          <w:tcPr>
            <w:tcW w:w="1836"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有□　無□</w:t>
            </w:r>
          </w:p>
        </w:tc>
      </w:tr>
      <w:tr w:rsidR="007268EA" w:rsidRPr="00540215" w:rsidTr="004C70FB">
        <w:trPr>
          <w:trHeight w:val="510"/>
        </w:trPr>
        <w:tc>
          <w:tcPr>
            <w:tcW w:w="7792"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２．入居者からの金銭の受領の記録</w:t>
            </w:r>
          </w:p>
        </w:tc>
        <w:tc>
          <w:tcPr>
            <w:tcW w:w="1836" w:type="dxa"/>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4"/>
              </w:rPr>
              <w:t>有□　無□</w:t>
            </w:r>
          </w:p>
        </w:tc>
      </w:tr>
      <w:tr w:rsidR="007268EA" w:rsidRPr="00540215" w:rsidTr="004C70FB">
        <w:trPr>
          <w:trHeight w:val="510"/>
        </w:trPr>
        <w:tc>
          <w:tcPr>
            <w:tcW w:w="7792"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３．入居者に提供した高齢者生活支援サービスの内容</w:t>
            </w:r>
          </w:p>
        </w:tc>
        <w:tc>
          <w:tcPr>
            <w:tcW w:w="1836" w:type="dxa"/>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4"/>
              </w:rPr>
              <w:t>有□　無□</w:t>
            </w:r>
          </w:p>
        </w:tc>
      </w:tr>
      <w:tr w:rsidR="007268EA" w:rsidRPr="00540215" w:rsidTr="004C70FB">
        <w:trPr>
          <w:trHeight w:val="737"/>
        </w:trPr>
        <w:tc>
          <w:tcPr>
            <w:tcW w:w="7792" w:type="dxa"/>
            <w:vAlign w:val="center"/>
          </w:tcPr>
          <w:p w:rsidR="007268EA" w:rsidRPr="00540215" w:rsidRDefault="007268EA" w:rsidP="004C70FB">
            <w:pPr>
              <w:ind w:left="435" w:hangingChars="200" w:hanging="435"/>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４．緊急やむを得ず入居者に身体的拘束を行った場合にあっては、その態様及</w:t>
            </w:r>
          </w:p>
          <w:p w:rsidR="007268EA" w:rsidRPr="00540215" w:rsidRDefault="007268EA" w:rsidP="004C70FB">
            <w:pPr>
              <w:ind w:leftChars="200" w:left="419"/>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び時間、その際の入居者の心身の状況並びに緊急やむを得ない理由</w:t>
            </w:r>
          </w:p>
        </w:tc>
        <w:tc>
          <w:tcPr>
            <w:tcW w:w="1836" w:type="dxa"/>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4"/>
              </w:rPr>
              <w:t>有□　無□</w:t>
            </w:r>
          </w:p>
        </w:tc>
      </w:tr>
      <w:tr w:rsidR="007268EA" w:rsidRPr="00540215" w:rsidTr="004C70FB">
        <w:trPr>
          <w:trHeight w:val="737"/>
        </w:trPr>
        <w:tc>
          <w:tcPr>
            <w:tcW w:w="7792" w:type="dxa"/>
            <w:vAlign w:val="center"/>
          </w:tcPr>
          <w:p w:rsidR="007268EA" w:rsidRPr="00540215" w:rsidRDefault="007268EA" w:rsidP="004C70FB">
            <w:pPr>
              <w:ind w:left="435" w:hangingChars="200" w:hanging="435"/>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５．入居者に提供した高齢者生活支援サービスに係る入居者及びその家族から</w:t>
            </w:r>
          </w:p>
          <w:p w:rsidR="007268EA" w:rsidRPr="00540215" w:rsidRDefault="007268EA" w:rsidP="004C70FB">
            <w:pPr>
              <w:ind w:leftChars="200" w:left="419"/>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の苦情の内容</w:t>
            </w:r>
          </w:p>
        </w:tc>
        <w:tc>
          <w:tcPr>
            <w:tcW w:w="1836" w:type="dxa"/>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4"/>
              </w:rPr>
              <w:t>有□　無□</w:t>
            </w:r>
          </w:p>
        </w:tc>
      </w:tr>
      <w:tr w:rsidR="007268EA" w:rsidRPr="00540215" w:rsidTr="004C70FB">
        <w:trPr>
          <w:trHeight w:val="737"/>
        </w:trPr>
        <w:tc>
          <w:tcPr>
            <w:tcW w:w="7792" w:type="dxa"/>
            <w:vAlign w:val="center"/>
          </w:tcPr>
          <w:p w:rsidR="007268EA" w:rsidRPr="00540215" w:rsidRDefault="007268EA" w:rsidP="004C70FB">
            <w:pPr>
              <w:ind w:left="435" w:hangingChars="200" w:hanging="435"/>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６．高齢者生活支援サービスの提供により入居者に事故が発生した場合にあっ</w:t>
            </w:r>
          </w:p>
          <w:p w:rsidR="007268EA" w:rsidRPr="00540215" w:rsidRDefault="007268EA" w:rsidP="004C70FB">
            <w:pPr>
              <w:ind w:leftChars="200" w:left="419"/>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ては、その状況及び事故に際して採った処置の内容</w:t>
            </w:r>
          </w:p>
        </w:tc>
        <w:tc>
          <w:tcPr>
            <w:tcW w:w="1836" w:type="dxa"/>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4"/>
              </w:rPr>
              <w:t>有□　無□</w:t>
            </w:r>
          </w:p>
        </w:tc>
      </w:tr>
      <w:tr w:rsidR="007268EA" w:rsidRPr="00540215" w:rsidTr="004C70FB">
        <w:trPr>
          <w:trHeight w:val="1077"/>
        </w:trPr>
        <w:tc>
          <w:tcPr>
            <w:tcW w:w="7792" w:type="dxa"/>
            <w:vAlign w:val="center"/>
          </w:tcPr>
          <w:p w:rsidR="007268EA" w:rsidRPr="00540215" w:rsidRDefault="007268EA" w:rsidP="004C70FB">
            <w:pPr>
              <w:ind w:left="435" w:hangingChars="200" w:hanging="435"/>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７．サービス付き高齢者向け住宅の管理又は高齢者生活支援サービスの提供を</w:t>
            </w:r>
          </w:p>
          <w:p w:rsidR="007268EA" w:rsidRPr="00540215" w:rsidRDefault="007268EA" w:rsidP="004C70FB">
            <w:pPr>
              <w:ind w:leftChars="200" w:left="419"/>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委託により他の事業者に行わせる場合にあっては、当該事業者の商号、名</w:t>
            </w:r>
          </w:p>
          <w:p w:rsidR="007268EA" w:rsidRPr="00540215" w:rsidRDefault="007268EA" w:rsidP="004C70FB">
            <w:pPr>
              <w:ind w:leftChars="200" w:left="419"/>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称又は氏名及び住所並びに委託に係る契約事項及び業務の実施状況</w:t>
            </w:r>
          </w:p>
        </w:tc>
        <w:tc>
          <w:tcPr>
            <w:tcW w:w="1836" w:type="dxa"/>
            <w:vAlign w:val="center"/>
          </w:tcPr>
          <w:p w:rsidR="007268EA" w:rsidRPr="00540215" w:rsidRDefault="007268EA" w:rsidP="004C70FB">
            <w:pPr>
              <w:rPr>
                <w:rFonts w:asciiTheme="minorEastAsia" w:eastAsiaTheme="minorEastAsia" w:hAnsiTheme="minorEastAsia"/>
              </w:rPr>
            </w:pPr>
            <w:r w:rsidRPr="00540215">
              <w:rPr>
                <w:rFonts w:asciiTheme="minorEastAsia" w:eastAsiaTheme="minorEastAsia" w:hAnsiTheme="minorEastAsia" w:hint="eastAsia"/>
                <w:spacing w:val="4"/>
              </w:rPr>
              <w:t>有□　無□</w:t>
            </w:r>
          </w:p>
        </w:tc>
      </w:tr>
    </w:tbl>
    <w:p w:rsidR="007268EA" w:rsidRPr="00540215" w:rsidRDefault="007268EA" w:rsidP="007268EA">
      <w:pPr>
        <w:jc w:val="left"/>
        <w:rPr>
          <w:rFonts w:asciiTheme="minorEastAsia" w:eastAsiaTheme="minorEastAsia" w:hAnsiTheme="minorEastAsia" w:cs="ＭＳ ゴシック"/>
          <w:color w:val="000000"/>
          <w:spacing w:val="4"/>
          <w:kern w:val="0"/>
          <w:szCs w:val="23"/>
        </w:rPr>
      </w:pPr>
    </w:p>
    <w:p w:rsidR="007268EA" w:rsidRPr="00540215" w:rsidRDefault="007268EA" w:rsidP="007268EA">
      <w:pPr>
        <w:numPr>
          <w:ilvl w:val="0"/>
          <w:numId w:val="3"/>
        </w:numPr>
        <w:spacing w:afterLines="50" w:after="162"/>
        <w:ind w:leftChars="100" w:left="570"/>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上記の事項を記載した電子データをパソコン等の電子媒体に記録し、必要に応じて印刷が</w:t>
      </w:r>
    </w:p>
    <w:p w:rsidR="007268EA" w:rsidRPr="00540215" w:rsidRDefault="007268EA" w:rsidP="007268EA">
      <w:pPr>
        <w:spacing w:afterLines="50" w:after="162"/>
        <w:ind w:left="360"/>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可能な場合は、その記録をもって帳簿への記載に代えることができます。</w:t>
      </w:r>
    </w:p>
    <w:p w:rsidR="007268EA" w:rsidRPr="00540215" w:rsidRDefault="007268EA" w:rsidP="007268EA">
      <w:pPr>
        <w:numPr>
          <w:ilvl w:val="0"/>
          <w:numId w:val="3"/>
        </w:numPr>
        <w:spacing w:afterLines="50" w:after="162"/>
        <w:ind w:leftChars="100" w:left="570"/>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帳簿は事業年度の末日に閉鎖し、その後５年間保存しなければなりません。</w:t>
      </w:r>
    </w:p>
    <w:p w:rsidR="007268EA" w:rsidRPr="00540215" w:rsidRDefault="007268EA" w:rsidP="007268EA">
      <w:pPr>
        <w:spacing w:afterLines="50" w:after="162"/>
        <w:jc w:val="left"/>
        <w:rPr>
          <w:rFonts w:asciiTheme="minorEastAsia" w:eastAsiaTheme="minorEastAsia" w:hAnsiTheme="minorEastAsia" w:cs="ＭＳ ゴシック"/>
          <w:color w:val="000000"/>
          <w:spacing w:val="8"/>
          <w:kern w:val="0"/>
          <w:szCs w:val="23"/>
        </w:rPr>
      </w:pPr>
    </w:p>
    <w:p w:rsidR="007268EA" w:rsidRPr="00540215" w:rsidRDefault="007268EA" w:rsidP="007268EA">
      <w:pPr>
        <w:spacing w:afterLines="50" w:after="162"/>
        <w:jc w:val="left"/>
        <w:rPr>
          <w:rFonts w:asciiTheme="minorEastAsia" w:eastAsiaTheme="minorEastAsia" w:hAnsiTheme="minorEastAsia" w:cs="ＭＳ ゴシック"/>
          <w:color w:val="000000"/>
          <w:spacing w:val="8"/>
          <w:kern w:val="0"/>
          <w:szCs w:val="23"/>
        </w:rPr>
      </w:pPr>
      <w:r w:rsidRPr="00540215">
        <w:rPr>
          <w:rFonts w:asciiTheme="minorEastAsia" w:eastAsiaTheme="minorEastAsia" w:hAnsiTheme="minorEastAsia" w:cs="ＭＳ ゴシック" w:hint="eastAsia"/>
          <w:color w:val="000000"/>
          <w:spacing w:val="8"/>
          <w:kern w:val="0"/>
          <w:szCs w:val="23"/>
        </w:rPr>
        <w:t>８　その他登録事業者の遵守すべき事項</w:t>
      </w:r>
    </w:p>
    <w:tbl>
      <w:tblPr>
        <w:tblStyle w:val="3"/>
        <w:tblW w:w="0" w:type="auto"/>
        <w:tblLook w:val="04A0" w:firstRow="1" w:lastRow="0" w:firstColumn="1" w:lastColumn="0" w:noHBand="0" w:noVBand="1"/>
      </w:tblPr>
      <w:tblGrid>
        <w:gridCol w:w="7933"/>
        <w:gridCol w:w="1695"/>
      </w:tblGrid>
      <w:tr w:rsidR="007268EA" w:rsidRPr="00540215" w:rsidTr="004C70FB">
        <w:trPr>
          <w:trHeight w:val="510"/>
        </w:trPr>
        <w:tc>
          <w:tcPr>
            <w:tcW w:w="7933"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確認事項</w:t>
            </w:r>
          </w:p>
        </w:tc>
        <w:tc>
          <w:tcPr>
            <w:tcW w:w="1695" w:type="dxa"/>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実施の有無</w:t>
            </w:r>
          </w:p>
        </w:tc>
      </w:tr>
      <w:tr w:rsidR="007268EA" w:rsidRPr="00540215" w:rsidTr="004C70FB">
        <w:trPr>
          <w:trHeight w:val="964"/>
        </w:trPr>
        <w:tc>
          <w:tcPr>
            <w:tcW w:w="7933" w:type="dxa"/>
            <w:tcBorders>
              <w:bottom w:val="dashSmallGap" w:sz="4" w:space="0" w:color="auto"/>
            </w:tcBorders>
            <w:vAlign w:val="center"/>
          </w:tcPr>
          <w:p w:rsidR="007268EA" w:rsidRPr="00540215" w:rsidRDefault="007268EA" w:rsidP="004C70FB">
            <w:pPr>
              <w:numPr>
                <w:ilvl w:val="0"/>
                <w:numId w:val="5"/>
              </w:num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登録事項に変更があったとき、又は添付書類の記載事項に変更があったときは、入居者に対し、その変更の内容を記載した書面を交付して説明している。</w:t>
            </w:r>
          </w:p>
        </w:tc>
        <w:tc>
          <w:tcPr>
            <w:tcW w:w="1695" w:type="dxa"/>
            <w:tcBorders>
              <w:bottom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有□　無□</w:t>
            </w:r>
          </w:p>
        </w:tc>
      </w:tr>
      <w:tr w:rsidR="007268EA" w:rsidRPr="00540215" w:rsidTr="004C70FB">
        <w:trPr>
          <w:trHeight w:val="964"/>
        </w:trPr>
        <w:tc>
          <w:tcPr>
            <w:tcW w:w="7933" w:type="dxa"/>
            <w:tcBorders>
              <w:top w:val="dashSmallGap" w:sz="4" w:space="0" w:color="auto"/>
            </w:tcBorders>
            <w:vAlign w:val="center"/>
          </w:tcPr>
          <w:p w:rsidR="007268EA" w:rsidRPr="00540215" w:rsidRDefault="007268EA" w:rsidP="004C70FB">
            <w:pPr>
              <w:numPr>
                <w:ilvl w:val="0"/>
                <w:numId w:val="5"/>
              </w:num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登録事項や添付書類の記載事項に変更があった時は、その日から30日以内に変更届を提出している。</w:t>
            </w:r>
          </w:p>
        </w:tc>
        <w:tc>
          <w:tcPr>
            <w:tcW w:w="1695" w:type="dxa"/>
            <w:tcBorders>
              <w:top w:val="dashSmallGap" w:sz="4" w:space="0" w:color="auto"/>
            </w:tcBorders>
            <w:vAlign w:val="center"/>
          </w:tcPr>
          <w:p w:rsidR="007268EA" w:rsidRPr="00540215" w:rsidRDefault="007268EA" w:rsidP="004C70FB">
            <w:pPr>
              <w:rPr>
                <w:rFonts w:asciiTheme="minorEastAsia" w:eastAsiaTheme="minorEastAsia" w:hAnsiTheme="minorEastAsia" w:cs="ＭＳ ゴシック"/>
                <w:color w:val="000000"/>
                <w:spacing w:val="4"/>
                <w:kern w:val="0"/>
                <w:szCs w:val="23"/>
              </w:rPr>
            </w:pPr>
            <w:r w:rsidRPr="00540215">
              <w:rPr>
                <w:rFonts w:asciiTheme="minorEastAsia" w:eastAsiaTheme="minorEastAsia" w:hAnsiTheme="minorEastAsia" w:cs="ＭＳ ゴシック" w:hint="eastAsia"/>
                <w:color w:val="000000"/>
                <w:spacing w:val="4"/>
                <w:kern w:val="0"/>
                <w:szCs w:val="23"/>
              </w:rPr>
              <w:t>有□　無□</w:t>
            </w:r>
          </w:p>
        </w:tc>
      </w:tr>
    </w:tbl>
    <w:p w:rsidR="007268EA" w:rsidRPr="007268EA" w:rsidRDefault="007268EA" w:rsidP="007268EA">
      <w:pPr>
        <w:widowControl/>
        <w:jc w:val="left"/>
        <w:rPr>
          <w:rFonts w:asciiTheme="minorEastAsia" w:eastAsiaTheme="minorEastAsia" w:hAnsiTheme="minorEastAsia" w:cs="ＭＳ ゴシック"/>
          <w:color w:val="000000"/>
          <w:spacing w:val="8"/>
          <w:kern w:val="0"/>
          <w:szCs w:val="23"/>
        </w:rPr>
      </w:pPr>
    </w:p>
    <w:sectPr w:rsidR="007268EA" w:rsidRPr="007268EA" w:rsidSect="007268EA">
      <w:pgSz w:w="11906" w:h="16838" w:code="9"/>
      <w:pgMar w:top="1134" w:right="1134" w:bottom="1701" w:left="1134" w:header="851" w:footer="992" w:gutter="0"/>
      <w:cols w:space="425"/>
      <w:docGrid w:type="linesAndChars" w:linePitch="325" w:charSpace="-4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516FB"/>
    <w:multiLevelType w:val="hybridMultilevel"/>
    <w:tmpl w:val="C5480876"/>
    <w:lvl w:ilvl="0" w:tplc="1FB49D7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674B4"/>
    <w:multiLevelType w:val="hybridMultilevel"/>
    <w:tmpl w:val="60482BDA"/>
    <w:lvl w:ilvl="0" w:tplc="F7E26112">
      <w:start w:val="1"/>
      <w:numFmt w:val="bullet"/>
      <w:lvlText w:val="※"/>
      <w:lvlJc w:val="left"/>
      <w:pPr>
        <w:ind w:left="584" w:hanging="360"/>
      </w:pPr>
      <w:rPr>
        <w:rFonts w:ascii="ＭＳ ゴシック" w:eastAsia="ＭＳ ゴシック" w:hAnsi="ＭＳ ゴシック" w:cs="ＭＳ 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3E587C2E"/>
    <w:multiLevelType w:val="hybridMultilevel"/>
    <w:tmpl w:val="4E28E240"/>
    <w:lvl w:ilvl="0" w:tplc="1564F8FA">
      <w:start w:val="1"/>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63010"/>
    <w:multiLevelType w:val="hybridMultilevel"/>
    <w:tmpl w:val="E86AE288"/>
    <w:lvl w:ilvl="0" w:tplc="2C70092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3600A8"/>
    <w:multiLevelType w:val="hybridMultilevel"/>
    <w:tmpl w:val="F09AEFDA"/>
    <w:lvl w:ilvl="0" w:tplc="275A13E0">
      <w:start w:val="10"/>
      <w:numFmt w:val="bullet"/>
      <w:lvlText w:val="※"/>
      <w:lvlJc w:val="left"/>
      <w:pPr>
        <w:ind w:left="584" w:hanging="360"/>
      </w:pPr>
      <w:rPr>
        <w:rFonts w:ascii="ＭＳ ゴシック" w:eastAsia="ＭＳ ゴシック" w:hAnsi="ＭＳ ゴシック" w:cs="ＭＳ 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EA"/>
    <w:rsid w:val="001B0159"/>
    <w:rsid w:val="0056050C"/>
    <w:rsid w:val="006418D4"/>
    <w:rsid w:val="006A4F2E"/>
    <w:rsid w:val="007268EA"/>
    <w:rsid w:val="007A6712"/>
    <w:rsid w:val="009E468D"/>
    <w:rsid w:val="00B3595D"/>
    <w:rsid w:val="00E2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6E3F2B-63A6-49B3-8C55-F50A66B8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8EA"/>
    <w:pPr>
      <w:widowControl w:val="0"/>
      <w:jc w:val="both"/>
    </w:pPr>
    <w:rPr>
      <w:rFonts w:ascii="ＭＳ ゴシック" w:eastAsia="ＭＳ ゴシック"/>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2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2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2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要田　悠介</cp:lastModifiedBy>
  <cp:revision>8</cp:revision>
  <dcterms:created xsi:type="dcterms:W3CDTF">2024-01-12T06:53:00Z</dcterms:created>
  <dcterms:modified xsi:type="dcterms:W3CDTF">2024-06-20T01:59:00Z</dcterms:modified>
</cp:coreProperties>
</file>