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46704547"/>
        <w:docPartObj>
          <w:docPartGallery w:val="Cover Pages"/>
          <w:docPartUnique/>
        </w:docPartObj>
      </w:sdtPr>
      <w:sdtEndPr>
        <w:rPr>
          <w:rFonts w:ascii="HG丸ｺﾞｼｯｸM-PRO" w:eastAsia="HG丸ｺﾞｼｯｸM-PRO" w:hAnsi="HG丸ｺﾞｼｯｸM-PRO"/>
          <w:b/>
        </w:rPr>
      </w:sdtEndPr>
      <w:sdtContent>
        <w:p w:rsidR="00825525" w:rsidRDefault="00825525"/>
        <w:p w:rsidR="00A149FE" w:rsidRDefault="00852195">
          <w:pPr>
            <w:widowControl/>
            <w:jc w:val="left"/>
            <w:rPr>
              <w:rFonts w:ascii="HG丸ｺﾞｼｯｸM-PRO" w:eastAsia="HG丸ｺﾞｼｯｸM-PRO" w:hAnsi="HG丸ｺﾞｼｯｸM-PRO"/>
              <w:b/>
            </w:rPr>
          </w:pPr>
          <w:r>
            <w:rPr>
              <w:noProof/>
            </w:rPr>
            <mc:AlternateContent>
              <mc:Choice Requires="wps">
                <w:drawing>
                  <wp:anchor distT="0" distB="0" distL="114300" distR="114300" simplePos="0" relativeHeight="251665408" behindDoc="0" locked="0" layoutInCell="1" allowOverlap="1">
                    <wp:simplePos x="0" y="0"/>
                    <wp:positionH relativeFrom="column">
                      <wp:posOffset>3928110</wp:posOffset>
                    </wp:positionH>
                    <wp:positionV relativeFrom="paragraph">
                      <wp:posOffset>2743835</wp:posOffset>
                    </wp:positionV>
                    <wp:extent cx="1295400" cy="11715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95400"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195" w:rsidRDefault="00852195">
                                <w:r w:rsidRPr="00CF05A9">
                                  <w:rPr>
                                    <w:noProof/>
                                  </w:rPr>
                                  <w:drawing>
                                    <wp:inline distT="0" distB="0" distL="0" distR="0" wp14:anchorId="45F9438B" wp14:editId="06A10291">
                                      <wp:extent cx="1106170" cy="1076950"/>
                                      <wp:effectExtent l="0" t="0" r="0" b="0"/>
                                      <wp:docPr id="5" name="図 5" descr="E:\illust\01_photoframe＆stamp\02_stamp\02_hana\stamp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llust\01_photoframe＆stamp\02_stamp\02_hana\stamp20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170" cy="1076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09.3pt;margin-top:216.05pt;width:102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" filled="f" stroked="f" strokeweight=".5pt">
                    <v:textbox>
                      <w:txbxContent>
                        <w:p w:rsidR="00852195" w:rsidRDefault="00852195">
                          <w:r w:rsidRPr="00CF05A9">
                            <w:rPr>
                              <w:noProof/>
                            </w:rPr>
                            <w:drawing>
                              <wp:inline distT="0" distB="0" distL="0" distR="0" wp14:anchorId="45F9438B" wp14:editId="06A10291">
                                <wp:extent cx="1106170" cy="1076950"/>
                                <wp:effectExtent l="0" t="0" r="0" b="0"/>
                                <wp:docPr id="5" name="図 5" descr="E:\illust\01_photoframe＆stamp\02_stamp\02_hana\stamp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llust\01_photoframe＆stamp\02_stamp\02_hana\stamp20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0769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5128260</wp:posOffset>
                    </wp:positionH>
                    <wp:positionV relativeFrom="paragraph">
                      <wp:posOffset>3401060</wp:posOffset>
                    </wp:positionV>
                    <wp:extent cx="876300" cy="942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763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195" w:rsidRDefault="00852195">
                                <w:r w:rsidRPr="00CF05A9">
                                  <w:rPr>
                                    <w:noProof/>
                                  </w:rPr>
                                  <w:drawing>
                                    <wp:inline distT="0" distB="0" distL="0" distR="0" wp14:anchorId="4CEBC86B" wp14:editId="0C747EA6">
                                      <wp:extent cx="687070" cy="696651"/>
                                      <wp:effectExtent l="0" t="0" r="0" b="8255"/>
                                      <wp:docPr id="10" name="図 10" descr="E:\illust\01_photoframe＆stamp\02_stamp\02_hana\stamp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llust\01_photoframe＆stamp\02_stamp\02_hana\stamp20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070" cy="6966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margin-left:403.8pt;margin-top:267.8pt;width:69pt;height:7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" filled="f" stroked="f" strokeweight=".5pt">
                    <v:textbox>
                      <w:txbxContent>
                        <w:p w:rsidR="00852195" w:rsidRDefault="00852195">
                          <w:r w:rsidRPr="00CF05A9">
                            <w:rPr>
                              <w:noProof/>
                            </w:rPr>
                            <w:drawing>
                              <wp:inline distT="0" distB="0" distL="0" distR="0" wp14:anchorId="4CEBC86B" wp14:editId="0C747EA6">
                                <wp:extent cx="687070" cy="696651"/>
                                <wp:effectExtent l="0" t="0" r="0" b="8255"/>
                                <wp:docPr id="10" name="図 10" descr="E:\illust\01_photoframe＆stamp\02_stamp\02_hana\stamp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llust\01_photoframe＆stamp\02_stamp\02_hana\stamp20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070" cy="69665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4213860</wp:posOffset>
                    </wp:positionH>
                    <wp:positionV relativeFrom="paragraph">
                      <wp:posOffset>4001135</wp:posOffset>
                    </wp:positionV>
                    <wp:extent cx="790575" cy="733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9057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195" w:rsidRDefault="00852195">
                                <w:r w:rsidRPr="00CF05A9">
                                  <w:rPr>
                                    <w:noProof/>
                                  </w:rPr>
                                  <w:drawing>
                                    <wp:inline distT="0" distB="0" distL="0" distR="0" wp14:anchorId="47B5AC06" wp14:editId="1F953F3E">
                                      <wp:extent cx="601345" cy="576188"/>
                                      <wp:effectExtent l="0" t="0" r="8255" b="0"/>
                                      <wp:docPr id="20" name="図 20" descr="E:\illust\01_photoframe＆stamp\02_stamp\02_hana\stamp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illust\01_photoframe＆stamp\02_stamp\02_hana\stamp20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345" cy="5761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8" type="#_x0000_t202" style="position:absolute;margin-left:331.8pt;margin-top:315.05pt;width:62.25pt;height:5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" filled="f" stroked="f" strokeweight=".5pt">
                    <v:textbox>
                      <w:txbxContent>
                        <w:p w:rsidR="00852195" w:rsidRDefault="00852195">
                          <w:r w:rsidRPr="00CF05A9">
                            <w:rPr>
                              <w:noProof/>
                            </w:rPr>
                            <w:drawing>
                              <wp:inline distT="0" distB="0" distL="0" distR="0" wp14:anchorId="47B5AC06" wp14:editId="1F953F3E">
                                <wp:extent cx="601345" cy="576188"/>
                                <wp:effectExtent l="0" t="0" r="8255" b="0"/>
                                <wp:docPr id="20" name="図 20" descr="E:\illust\01_photoframe＆stamp\02_stamp\02_hana\stamp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illust\01_photoframe＆stamp\02_stamp\02_hana\stamp200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576188"/>
                                        </a:xfrm>
                                        <a:prstGeom prst="rect">
                                          <a:avLst/>
                                        </a:prstGeom>
                                        <a:noFill/>
                                        <a:ln>
                                          <a:noFill/>
                                        </a:ln>
                                      </pic:spPr>
                                    </pic:pic>
                                  </a:graphicData>
                                </a:graphic>
                              </wp:inline>
                            </w:drawing>
                          </w:r>
                        </w:p>
                      </w:txbxContent>
                    </v:textbox>
                  </v:shape>
                </w:pict>
              </mc:Fallback>
            </mc:AlternateContent>
          </w:r>
          <w:r w:rsidR="00825525">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グループ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フリーフォーム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825525" w:rsidRPr="001C3568" w:rsidRDefault="009D6050">
                                  <w:pPr>
                                    <w:rPr>
                                      <w:color w:val="FFFFFF" w:themeColor="background1"/>
                                      <w:sz w:val="56"/>
                                      <w:szCs w:val="56"/>
                                    </w:rPr>
                                  </w:pPr>
                                  <w:sdt>
                                    <w:sdtPr>
                                      <w:rPr>
                                        <w:rFonts w:ascii="HG丸ｺﾞｼｯｸM-PRO" w:eastAsia="HG丸ｺﾞｼｯｸM-PRO" w:hAnsi="HG丸ｺﾞｼｯｸM-PRO"/>
                                        <w:color w:val="FFFFFF" w:themeColor="background1"/>
                                        <w:sz w:val="56"/>
                                        <w:szCs w:val="56"/>
                                      </w:rPr>
                                      <w:alias w:val="タイトル"/>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C3568" w:rsidRPr="001C3568">
                                        <w:rPr>
                                          <w:rFonts w:ascii="HG丸ｺﾞｼｯｸM-PRO" w:eastAsia="HG丸ｺﾞｼｯｸM-PRO" w:hAnsi="HG丸ｺﾞｼｯｸM-PRO" w:hint="eastAsia"/>
                                          <w:color w:val="FFFFFF" w:themeColor="background1"/>
                                          <w:sz w:val="56"/>
                                          <w:szCs w:val="56"/>
                                        </w:rPr>
                                        <w:t>子どもの成長と保育のポイント</w:t>
                                      </w:r>
                                    </w:sdtContent>
                                  </w:sdt>
                                </w:p>
                              </w:txbxContent>
                            </wps:txbx>
                            <wps:bodyPr rot="0" vert="horz" wrap="square" lIns="914400" tIns="1097280" rIns="1097280" bIns="1097280" anchor="b" anchorCtr="0" upright="1">
                              <a:noAutofit/>
                            </wps:bodyPr>
                          </wps:wsp>
                          <wps:wsp>
                            <wps:cNvPr id="127" name="フリーフォーム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グループ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">
                    <o:lock v:ext="edit" aspectratio="t"/>
                    <v:shape id="フリーフォーム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dqcIA&#10;AADcAAAADwAAAGRycy9kb3ducmV2LnhtbERPS2vCQBC+F/oflin0UnSjFtHoKiJUbG8+EI9DdkyC&#10;2ZmQXU38991Cwdt8fM+ZLztXqTs1vhQ2MOgnoIgzsSXnBo6Hr94ElA/IFithMvAgD8vF68scUyst&#10;7+i+D7mKIexTNFCEUKda+6wgh74vNXHkLtI4DBE2ubYNtjHcVXqYJGPtsOTYUGBN64Ky6/7mDEy/&#10;J4lcznhbjX4+st3m9HlsRYx5f+tWM1CBuvAU/7u3Ns4fjuHv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2pwgAAANwAAAAPAAAAAAAAAAAAAAAAAJgCAABkcnMvZG93&#10;bnJldi54bWxQSwUGAAAAAAQABAD1AAAAhwM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25525" w:rsidRPr="001C3568" w:rsidRDefault="00F8701E">
                            <w:pPr>
                              <w:rPr>
                                <w:color w:val="FFFFFF" w:themeColor="background1"/>
                                <w:sz w:val="56"/>
                                <w:szCs w:val="56"/>
                              </w:rPr>
                            </w:pPr>
                            <w:sdt>
                              <w:sdtPr>
                                <w:rPr>
                                  <w:rFonts w:ascii="HG丸ｺﾞｼｯｸM-PRO" w:eastAsia="HG丸ｺﾞｼｯｸM-PRO" w:hAnsi="HG丸ｺﾞｼｯｸM-PRO"/>
                                  <w:color w:val="FFFFFF" w:themeColor="background1"/>
                                  <w:sz w:val="56"/>
                                  <w:szCs w:val="56"/>
                                </w:rPr>
                                <w:alias w:val="タイトル"/>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C3568" w:rsidRPr="001C3568">
                                  <w:rPr>
                                    <w:rFonts w:ascii="HG丸ｺﾞｼｯｸM-PRO" w:eastAsia="HG丸ｺﾞｼｯｸM-PRO" w:hAnsi="HG丸ｺﾞｼｯｸM-PRO" w:hint="eastAsia"/>
                                    <w:color w:val="FFFFFF" w:themeColor="background1"/>
                                    <w:sz w:val="56"/>
                                    <w:szCs w:val="56"/>
                                  </w:rPr>
                                  <w:t>子どもの成長と保育のポイント</w:t>
                                </w:r>
                              </w:sdtContent>
                            </w:sdt>
                          </w:p>
                        </w:txbxContent>
                      </v:textbox>
                    </v:shape>
                    <v:shape id="フリーフォーム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25525">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テキスト ボックス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525" w:rsidRDefault="00825525">
                                <w:pPr>
                                  <w:pStyle w:val="aa"/>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テキスト ボックス 128" o:spid="_x0000_s1032"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" filled="f" stroked="f" strokeweight=".5pt">
                    <v:textbox style="mso-fit-shape-to-text:t" inset="1in,0,86.4pt,0">
                      <w:txbxContent>
                        <w:p w:rsidR="00825525" w:rsidRDefault="00825525">
                          <w:pPr>
                            <w:pStyle w:val="aa"/>
                            <w:rPr>
                              <w:color w:val="7F7F7F" w:themeColor="text1" w:themeTint="80"/>
                              <w:sz w:val="18"/>
                              <w:szCs w:val="18"/>
                            </w:rPr>
                          </w:pPr>
                        </w:p>
                      </w:txbxContent>
                    </v:textbox>
                    <w10:wrap type="square" anchorx="page" anchory="margin"/>
                  </v:shape>
                </w:pict>
              </mc:Fallback>
            </mc:AlternateContent>
          </w:r>
          <w:r w:rsidR="00825525">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テキスト ボックス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525" w:rsidRPr="009C2F9C" w:rsidRDefault="00825525">
                                <w:pPr>
                                  <w:pStyle w:val="aa"/>
                                  <w:spacing w:before="40" w:after="40"/>
                                  <w:rPr>
                                    <w:rFonts w:ascii="HG丸ｺﾞｼｯｸM-PRO" w:eastAsia="HG丸ｺﾞｼｯｸM-PRO" w:hAnsi="HG丸ｺﾞｼｯｸM-PRO"/>
                                    <w:caps/>
                                    <w:color w:val="4F81BD" w:themeColor="accent1"/>
                                    <w:sz w:val="28"/>
                                    <w:szCs w:val="28"/>
                                  </w:rPr>
                                </w:pPr>
                              </w:p>
                              <w:sdt>
                                <w:sdtPr>
                                  <w:rPr>
                                    <w:caps/>
                                    <w:color w:val="4BACC6" w:themeColor="accent5"/>
                                    <w:sz w:val="24"/>
                                    <w:szCs w:val="24"/>
                                  </w:rPr>
                                  <w:alias w:val="作成者"/>
                                  <w:tag w:val=""/>
                                  <w:id w:val="-954487662"/>
                                  <w:showingPlcHdr/>
                                  <w:dataBinding w:prefixMappings="xmlns:ns0='http://purl.org/dc/elements/1.1/' xmlns:ns1='http://schemas.openxmlformats.org/package/2006/metadata/core-properties' " w:xpath="/ns1:coreProperties[1]/ns0:creator[1]" w:storeItemID="{6C3C8BC8-F283-45AE-878A-BAB7291924A1}"/>
                                  <w:text/>
                                </w:sdtPr>
                                <w:sdtEndPr/>
                                <w:sdtContent>
                                  <w:p w:rsidR="00825525" w:rsidRDefault="001C3B56">
                                    <w:pPr>
                                      <w:pStyle w:val="aa"/>
                                      <w:spacing w:before="40" w:after="40"/>
                                      <w:rPr>
                                        <w:caps/>
                                        <w:color w:val="4BACC6" w:themeColor="accent5"/>
                                        <w:sz w:val="24"/>
                                        <w:szCs w:val="24"/>
                                      </w:rPr>
                                    </w:pPr>
                                    <w:r>
                                      <w:rPr>
                                        <w:caps/>
                                        <w:color w:val="4BACC6" w:themeColor="accent5"/>
                                        <w:sz w:val="24"/>
                                        <w:szCs w:val="24"/>
                                      </w:rPr>
                                      <w:t xml:space="preserve">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テキスト ボックス 129" o:spid="_x0000_s1033"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" filled="f" stroked="f" strokeweight=".5pt">
                    <v:textbox style="mso-fit-shape-to-text:t" inset="1in,0,86.4pt,0">
                      <w:txbxContent>
                        <w:p w:rsidR="00825525" w:rsidRPr="009C2F9C" w:rsidRDefault="00825525">
                          <w:pPr>
                            <w:pStyle w:val="aa"/>
                            <w:spacing w:before="40" w:after="40"/>
                            <w:rPr>
                              <w:rFonts w:ascii="HG丸ｺﾞｼｯｸM-PRO" w:eastAsia="HG丸ｺﾞｼｯｸM-PRO" w:hAnsi="HG丸ｺﾞｼｯｸM-PRO"/>
                              <w:caps/>
                              <w:color w:val="4F81BD" w:themeColor="accent1"/>
                              <w:sz w:val="28"/>
                              <w:szCs w:val="28"/>
                            </w:rPr>
                          </w:pPr>
                        </w:p>
                        <w:sdt>
                          <w:sdtPr>
                            <w:rPr>
                              <w:caps/>
                              <w:color w:val="4BACC6" w:themeColor="accent5"/>
                              <w:sz w:val="24"/>
                              <w:szCs w:val="24"/>
                            </w:rPr>
                            <w:alias w:val="作成者"/>
                            <w:tag w:val=""/>
                            <w:id w:val="-954487662"/>
                            <w:showingPlcHdr/>
                            <w:dataBinding w:prefixMappings="xmlns:ns0='http://purl.org/dc/elements/1.1/' xmlns:ns1='http://schemas.openxmlformats.org/package/2006/metadata/core-properties' " w:xpath="/ns1:coreProperties[1]/ns0:creator[1]" w:storeItemID="{6C3C8BC8-F283-45AE-878A-BAB7291924A1}"/>
                            <w:text/>
                          </w:sdtPr>
                          <w:sdtEndPr/>
                          <w:sdtContent>
                            <w:p w:rsidR="00825525" w:rsidRDefault="001C3B56">
                              <w:pPr>
                                <w:pStyle w:val="aa"/>
                                <w:spacing w:before="40" w:after="40"/>
                                <w:rPr>
                                  <w:caps/>
                                  <w:color w:val="4BACC6" w:themeColor="accent5"/>
                                  <w:sz w:val="24"/>
                                  <w:szCs w:val="24"/>
                                </w:rPr>
                              </w:pPr>
                              <w:r>
                                <w:rPr>
                                  <w:caps/>
                                  <w:color w:val="4BACC6" w:themeColor="accent5"/>
                                  <w:sz w:val="24"/>
                                  <w:szCs w:val="24"/>
                                </w:rPr>
                                <w:t xml:space="preserve">     </w:t>
                              </w:r>
                            </w:p>
                          </w:sdtContent>
                        </w:sdt>
                      </w:txbxContent>
                    </v:textbox>
                    <w10:wrap type="square" anchorx="page" anchory="page"/>
                  </v:shape>
                </w:pict>
              </mc:Fallback>
            </mc:AlternateContent>
          </w:r>
          <w:r w:rsidR="00825525">
            <w:rPr>
              <w:rFonts w:ascii="HG丸ｺﾞｼｯｸM-PRO" w:eastAsia="HG丸ｺﾞｼｯｸM-PRO" w:hAnsi="HG丸ｺﾞｼｯｸM-PRO"/>
              <w:b/>
            </w:rPr>
            <w:br w:type="page"/>
          </w:r>
        </w:p>
      </w:sdtContent>
    </w:sdt>
    <w:p w:rsidR="00167586" w:rsidRPr="004C76FC" w:rsidRDefault="004C76FC">
      <w:pPr>
        <w:rPr>
          <w:rFonts w:ascii="HG丸ｺﾞｼｯｸM-PRO" w:eastAsia="HG丸ｺﾞｼｯｸM-PRO" w:hAnsi="HG丸ｺﾞｼｯｸM-PRO"/>
          <w:b/>
        </w:rPr>
      </w:pPr>
      <w:r w:rsidRPr="004C76FC">
        <w:rPr>
          <w:rFonts w:ascii="HG丸ｺﾞｼｯｸM-PRO" w:eastAsia="HG丸ｺﾞｼｯｸM-PRO" w:hAnsi="HG丸ｺﾞｼｯｸM-PRO" w:hint="eastAsia"/>
          <w:b/>
        </w:rPr>
        <w:lastRenderedPageBreak/>
        <w:t>【</w:t>
      </w:r>
      <w:r w:rsidR="00167586" w:rsidRPr="004C76FC">
        <w:rPr>
          <w:rFonts w:ascii="HG丸ｺﾞｼｯｸM-PRO" w:eastAsia="HG丸ｺﾞｼｯｸM-PRO" w:hAnsi="HG丸ｺﾞｼｯｸM-PRO" w:hint="eastAsia"/>
          <w:b/>
        </w:rPr>
        <w:t>乳児保育（０歳児）の発達</w:t>
      </w:r>
      <w:r w:rsidR="006D0B75" w:rsidRPr="004C76FC">
        <w:rPr>
          <w:rFonts w:ascii="HG丸ｺﾞｼｯｸM-PRO" w:eastAsia="HG丸ｺﾞｼｯｸM-PRO" w:hAnsi="HG丸ｺﾞｼｯｸM-PRO" w:hint="eastAsia"/>
          <w:b/>
        </w:rPr>
        <w:t>の特徴</w:t>
      </w:r>
      <w:r w:rsidR="00167586" w:rsidRPr="004C76FC">
        <w:rPr>
          <w:rFonts w:ascii="HG丸ｺﾞｼｯｸM-PRO" w:eastAsia="HG丸ｺﾞｼｯｸM-PRO" w:hAnsi="HG丸ｺﾞｼｯｸM-PRO" w:hint="eastAsia"/>
          <w:b/>
        </w:rPr>
        <w:t>について</w:t>
      </w:r>
      <w:r w:rsidRPr="004C76FC">
        <w:rPr>
          <w:rFonts w:ascii="HG丸ｺﾞｼｯｸM-PRO" w:eastAsia="HG丸ｺﾞｼｯｸM-PRO" w:hAnsi="HG丸ｺﾞｼｯｸM-PRO" w:hint="eastAsia"/>
          <w:b/>
        </w:rPr>
        <w:t>】</w:t>
      </w:r>
    </w:p>
    <w:p w:rsidR="00167586" w:rsidRDefault="00167586" w:rsidP="0016758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この時期は、視覚・聴覚などの感覚や座る、はう、歩くなどの運動医機能が著しく発達し、</w:t>
      </w:r>
      <w:r w:rsidR="00047CED">
        <w:rPr>
          <w:rFonts w:ascii="HG丸ｺﾞｼｯｸM-PRO" w:eastAsia="HG丸ｺﾞｼｯｸM-PRO" w:hAnsi="HG丸ｺﾞｼｯｸM-PRO" w:hint="eastAsia"/>
        </w:rPr>
        <w:t>全身の動きが活発になることにより、周囲の人や物に興味を示し、探索活動が活発になります</w:t>
      </w:r>
      <w:r w:rsidR="006D0B75">
        <w:rPr>
          <w:rFonts w:ascii="HG丸ｺﾞｼｯｸM-PRO" w:eastAsia="HG丸ｺﾞｼｯｸM-PRO" w:hAnsi="HG丸ｺﾞｼｯｸM-PRO" w:hint="eastAsia"/>
        </w:rPr>
        <w:t>。泣く、笑うなどの表情の変化や体の動き、喃語などで自分の欲求を表現</w:t>
      </w:r>
      <w:r w:rsidR="00D023C1">
        <w:rPr>
          <w:rFonts w:ascii="HG丸ｺﾞｼｯｸM-PRO" w:eastAsia="HG丸ｺﾞｼｯｸM-PRO" w:hAnsi="HG丸ｺﾞｼｯｸM-PRO" w:hint="eastAsia"/>
        </w:rPr>
        <w:t>することで</w:t>
      </w:r>
      <w:r w:rsidR="006D0B75">
        <w:rPr>
          <w:rFonts w:ascii="HG丸ｺﾞｼｯｸM-PRO" w:eastAsia="HG丸ｺﾞｼｯｸM-PRO" w:hAnsi="HG丸ｺﾞｼｯｸM-PRO" w:hint="eastAsia"/>
        </w:rPr>
        <w:t>、応答的に関わる</w:t>
      </w:r>
      <w:r>
        <w:rPr>
          <w:rFonts w:ascii="HG丸ｺﾞｼｯｸM-PRO" w:eastAsia="HG丸ｺﾞｼｯｸM-PRO" w:hAnsi="HG丸ｺﾞｼｯｸM-PRO" w:hint="eastAsia"/>
        </w:rPr>
        <w:t>特定の大人との</w:t>
      </w:r>
      <w:r w:rsidR="006D0B75">
        <w:rPr>
          <w:rFonts w:ascii="HG丸ｺﾞｼｯｸM-PRO" w:eastAsia="HG丸ｺﾞｼｯｸM-PRO" w:hAnsi="HG丸ｺﾞｼｯｸM-PRO" w:hint="eastAsia"/>
        </w:rPr>
        <w:t>間に</w:t>
      </w:r>
      <w:r>
        <w:rPr>
          <w:rFonts w:ascii="HG丸ｺﾞｼｯｸM-PRO" w:eastAsia="HG丸ｺﾞｼｯｸM-PRO" w:hAnsi="HG丸ｺﾞｼｯｸM-PRO" w:hint="eastAsia"/>
        </w:rPr>
        <w:t>情緒的な絆が形成され</w:t>
      </w:r>
      <w:r w:rsidR="006D0B75">
        <w:rPr>
          <w:rFonts w:ascii="HG丸ｺﾞｼｯｸM-PRO" w:eastAsia="HG丸ｺﾞｼｯｸM-PRO" w:hAnsi="HG丸ｺﾞｼｯｸM-PRO" w:hint="eastAsia"/>
        </w:rPr>
        <w:t>ま</w:t>
      </w:r>
      <w:r>
        <w:rPr>
          <w:rFonts w:ascii="HG丸ｺﾞｼｯｸM-PRO" w:eastAsia="HG丸ｺﾞｼｯｸM-PRO" w:hAnsi="HG丸ｺﾞｼｯｸM-PRO" w:hint="eastAsia"/>
        </w:rPr>
        <w:t>す。</w:t>
      </w:r>
      <w:r w:rsidR="00D023C1">
        <w:rPr>
          <w:rFonts w:ascii="HG丸ｺﾞｼｯｸM-PRO" w:eastAsia="HG丸ｺﾞｼｯｸM-PRO" w:hAnsi="HG丸ｺﾞｼｯｸM-PRO" w:hint="eastAsia"/>
        </w:rPr>
        <w:t>これにより</w:t>
      </w:r>
      <w:r>
        <w:rPr>
          <w:rFonts w:ascii="HG丸ｺﾞｼｯｸM-PRO" w:eastAsia="HG丸ｺﾞｼｯｸM-PRO" w:hAnsi="HG丸ｺﾞｼｯｸM-PRO" w:hint="eastAsia"/>
        </w:rPr>
        <w:t>人としての基礎となるものが芽生え、</w:t>
      </w:r>
      <w:r w:rsidR="00D023C1">
        <w:rPr>
          <w:rFonts w:ascii="HG丸ｺﾞｼｯｸM-PRO" w:eastAsia="HG丸ｺﾞｼｯｸM-PRO" w:hAnsi="HG丸ｺﾞｼｯｸM-PRO" w:hint="eastAsia"/>
        </w:rPr>
        <w:t>それが</w:t>
      </w:r>
      <w:r>
        <w:rPr>
          <w:rFonts w:ascii="HG丸ｺﾞｼｯｸM-PRO" w:eastAsia="HG丸ｺﾞｼｯｸM-PRO" w:hAnsi="HG丸ｺﾞｼｯｸM-PRO" w:hint="eastAsia"/>
        </w:rPr>
        <w:t>その後の人間形成に</w:t>
      </w:r>
      <w:r w:rsidR="00D023C1">
        <w:rPr>
          <w:rFonts w:ascii="HG丸ｺﾞｼｯｸM-PRO" w:eastAsia="HG丸ｺﾞｼｯｸM-PRO" w:hAnsi="HG丸ｺﾞｼｯｸM-PRO" w:hint="eastAsia"/>
        </w:rPr>
        <w:t>も</w:t>
      </w:r>
      <w:r>
        <w:rPr>
          <w:rFonts w:ascii="HG丸ｺﾞｼｯｸM-PRO" w:eastAsia="HG丸ｺﾞｼｯｸM-PRO" w:hAnsi="HG丸ｺﾞｼｯｸM-PRO" w:hint="eastAsia"/>
        </w:rPr>
        <w:t>大きくかかわってくるため、</w:t>
      </w:r>
      <w:r w:rsidR="00D023C1">
        <w:rPr>
          <w:rFonts w:ascii="HG丸ｺﾞｼｯｸM-PRO" w:eastAsia="HG丸ｺﾞｼｯｸM-PRO" w:hAnsi="HG丸ｺﾞｼｯｸM-PRO" w:hint="eastAsia"/>
        </w:rPr>
        <w:t>特定の大人による</w:t>
      </w:r>
      <w:r>
        <w:rPr>
          <w:rFonts w:ascii="HG丸ｺﾞｼｯｸM-PRO" w:eastAsia="HG丸ｺﾞｼｯｸM-PRO" w:hAnsi="HG丸ｺﾞｼｯｸM-PRO" w:hint="eastAsia"/>
        </w:rPr>
        <w:t>愛情豊かで応答的な関り</w:t>
      </w:r>
      <w:r w:rsidR="00D023C1">
        <w:rPr>
          <w:rFonts w:ascii="HG丸ｺﾞｼｯｸM-PRO" w:eastAsia="HG丸ｺﾞｼｯｸM-PRO" w:hAnsi="HG丸ｺﾞｼｯｸM-PRO" w:hint="eastAsia"/>
        </w:rPr>
        <w:t>はとても重要となります</w:t>
      </w:r>
      <w:r>
        <w:rPr>
          <w:rFonts w:ascii="HG丸ｺﾞｼｯｸM-PRO" w:eastAsia="HG丸ｺﾞｼｯｸM-PRO" w:hAnsi="HG丸ｺﾞｼｯｸM-PRO" w:hint="eastAsia"/>
        </w:rPr>
        <w:t>。</w:t>
      </w:r>
    </w:p>
    <w:p w:rsidR="00FA4708" w:rsidRDefault="00FA4708" w:rsidP="0016758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また、疾病への抵抗力が弱く、心身の機能の未熟さに伴う疾病の発生が多いため、一人</w:t>
      </w:r>
      <w:r w:rsidR="00047CED">
        <w:rPr>
          <w:rFonts w:ascii="HG丸ｺﾞｼｯｸM-PRO" w:eastAsia="HG丸ｺﾞｼｯｸM-PRO" w:hAnsi="HG丸ｺﾞｼｯｸM-PRO" w:hint="eastAsia"/>
        </w:rPr>
        <w:t>ひとりの発育及び発達状態や健康状態について把握し、職員間や嘱託医</w:t>
      </w:r>
      <w:r>
        <w:rPr>
          <w:rFonts w:ascii="HG丸ｺﾞｼｯｸM-PRO" w:eastAsia="HG丸ｺﾞｼｯｸM-PRO" w:hAnsi="HG丸ｺﾞｼｯｸM-PRO" w:hint="eastAsia"/>
        </w:rPr>
        <w:t>との連携を図ることも必要です。</w:t>
      </w:r>
    </w:p>
    <w:p w:rsidR="00167586" w:rsidRDefault="00167586">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時期の保育については、心身の機能が未熟であるため「養護」の側面が特に重要となります。養護における「生命の維持」と「情緒の安定」を前提に、教育との一体性を意識して保育を行うとともに、次の３つの視点に基づいて保育を行うことが重要です。</w:t>
      </w:r>
    </w:p>
    <w:p w:rsidR="00167586" w:rsidRDefault="00167586">
      <w:pPr>
        <w:rPr>
          <w:rFonts w:ascii="HG丸ｺﾞｼｯｸM-PRO" w:eastAsia="HG丸ｺﾞｼｯｸM-PRO" w:hAnsi="HG丸ｺﾞｼｯｸM-PRO"/>
        </w:rPr>
      </w:pPr>
    </w:p>
    <w:p w:rsidR="00167586" w:rsidRDefault="00167586">
      <w:pPr>
        <w:rPr>
          <w:rFonts w:ascii="HG丸ｺﾞｼｯｸM-PRO" w:eastAsia="HG丸ｺﾞｼｯｸM-PRO" w:hAnsi="HG丸ｺﾞｼｯｸM-PRO"/>
        </w:rPr>
      </w:pPr>
      <w:r>
        <w:rPr>
          <w:rFonts w:ascii="HG丸ｺﾞｼｯｸM-PRO" w:eastAsia="HG丸ｺﾞｼｯｸM-PRO" w:hAnsi="HG丸ｺﾞｼｯｸM-PRO" w:hint="eastAsia"/>
        </w:rPr>
        <w:t>《３つの視点》</w:t>
      </w:r>
      <w:r w:rsidR="00546D32">
        <w:rPr>
          <w:rFonts w:ascii="HG丸ｺﾞｼｯｸM-PRO" w:eastAsia="HG丸ｺﾞｼｯｸM-PRO" w:hAnsi="HG丸ｺﾞｼｯｸM-PRO" w:hint="eastAsia"/>
        </w:rPr>
        <w:t xml:space="preserve">ねらい　</w:t>
      </w:r>
      <w:r w:rsidR="00546D32" w:rsidRPr="00546D32">
        <w:rPr>
          <w:rFonts w:ascii="HG丸ｺﾞｼｯｸM-PRO" w:eastAsia="HG丸ｺﾞｼｯｸM-PRO" w:hAnsi="HG丸ｺﾞｼｯｸM-PRO" w:hint="eastAsia"/>
          <w:color w:val="FF0000"/>
        </w:rPr>
        <w:t>※保育所保育指針原文</w:t>
      </w:r>
    </w:p>
    <w:p w:rsidR="00E731FF" w:rsidRDefault="00F653D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simplePos x="0" y="0"/>
                <wp:positionH relativeFrom="column">
                  <wp:posOffset>4566285</wp:posOffset>
                </wp:positionH>
                <wp:positionV relativeFrom="paragraph">
                  <wp:posOffset>10160</wp:posOffset>
                </wp:positionV>
                <wp:extent cx="1504950" cy="1533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504950" cy="153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195" w:rsidRDefault="00F653DF">
                            <w:r>
                              <w:rPr>
                                <w:noProof/>
                              </w:rPr>
                              <w:drawing>
                                <wp:inline distT="0" distB="0" distL="0" distR="0" wp14:anchorId="0D510A96" wp14:editId="790FC1E1">
                                  <wp:extent cx="1262350" cy="13239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17142" cy="13814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59.55pt;margin-top:.8pt;width:118.5pt;height:12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" fillcolor="white [3201]" stroked="f" strokeweight=".5pt">
                <v:textbox>
                  <w:txbxContent>
                    <w:p w:rsidR="00852195" w:rsidRDefault="00F653DF">
                      <w:r>
                        <w:rPr>
                          <w:noProof/>
                        </w:rPr>
                        <w:drawing>
                          <wp:inline distT="0" distB="0" distL="0" distR="0" wp14:anchorId="0D510A96" wp14:editId="790FC1E1">
                            <wp:extent cx="1262350" cy="13239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17142" cy="1381442"/>
                                    </a:xfrm>
                                    <a:prstGeom prst="rect">
                                      <a:avLst/>
                                    </a:prstGeom>
                                  </pic:spPr>
                                </pic:pic>
                              </a:graphicData>
                            </a:graphic>
                          </wp:inline>
                        </w:drawing>
                      </w:r>
                    </w:p>
                  </w:txbxContent>
                </v:textbox>
              </v:shape>
            </w:pict>
          </mc:Fallback>
        </mc:AlternateContent>
      </w:r>
      <w:r w:rsidR="00E731FF">
        <w:rPr>
          <w:rFonts w:ascii="HG丸ｺﾞｼｯｸM-PRO" w:eastAsia="HG丸ｺﾞｼｯｸM-PRO" w:hAnsi="HG丸ｺﾞｼｯｸM-PRO" w:hint="eastAsia"/>
        </w:rPr>
        <w:t>①</w:t>
      </w:r>
      <w:r w:rsidR="00E731FF" w:rsidRPr="006346DA">
        <w:rPr>
          <w:rFonts w:ascii="HG丸ｺﾞｼｯｸM-PRO" w:eastAsia="HG丸ｺﾞｼｯｸM-PRO" w:hAnsi="HG丸ｺﾞｼｯｸM-PRO" w:hint="eastAsia"/>
          <w:b/>
        </w:rPr>
        <w:t>健やかに伸び伸びと育つ「身体的発達」に関する視点</w:t>
      </w:r>
    </w:p>
    <w:p w:rsidR="00581493" w:rsidRDefault="0066448D">
      <w:pPr>
        <w:rPr>
          <w:rFonts w:ascii="HG丸ｺﾞｼｯｸM-PRO" w:eastAsia="HG丸ｺﾞｼｯｸM-PRO" w:hAnsi="HG丸ｺﾞｼｯｸM-PRO"/>
        </w:rPr>
      </w:pPr>
      <w:r>
        <w:rPr>
          <w:rFonts w:ascii="HG丸ｺﾞｼｯｸM-PRO" w:eastAsia="HG丸ｺﾞｼｯｸM-PRO" w:hAnsi="HG丸ｺﾞｼｯｸM-PRO" w:hint="eastAsia"/>
        </w:rPr>
        <w:t>身体機能が育ち、快適な環境に心地よさを感じる</w:t>
      </w:r>
    </w:p>
    <w:p w:rsidR="00581493" w:rsidRDefault="00804E57">
      <w:pPr>
        <w:rPr>
          <w:rFonts w:ascii="HG丸ｺﾞｼｯｸM-PRO" w:eastAsia="HG丸ｺﾞｼｯｸM-PRO" w:hAnsi="HG丸ｺﾞｼｯｸM-PRO"/>
        </w:rPr>
      </w:pPr>
      <w:r>
        <w:rPr>
          <w:rFonts w:ascii="HG丸ｺﾞｼｯｸM-PRO" w:eastAsia="HG丸ｺﾞｼｯｸM-PRO" w:hAnsi="HG丸ｺﾞｼｯｸM-PRO" w:hint="eastAsia"/>
        </w:rPr>
        <w:t>伸び伸びと</w:t>
      </w:r>
      <w:r w:rsidR="0066448D">
        <w:rPr>
          <w:rFonts w:ascii="HG丸ｺﾞｼｯｸM-PRO" w:eastAsia="HG丸ｺﾞｼｯｸM-PRO" w:hAnsi="HG丸ｺﾞｼｯｸM-PRO" w:hint="eastAsia"/>
        </w:rPr>
        <w:t>体を動かし、這う、歩くなどの運動をしようとする</w:t>
      </w:r>
    </w:p>
    <w:p w:rsidR="0066448D" w:rsidRPr="0066448D" w:rsidRDefault="0066448D">
      <w:pPr>
        <w:rPr>
          <w:rFonts w:ascii="HG丸ｺﾞｼｯｸM-PRO" w:eastAsia="HG丸ｺﾞｼｯｸM-PRO" w:hAnsi="HG丸ｺﾞｼｯｸM-PRO"/>
        </w:rPr>
      </w:pPr>
      <w:r>
        <w:rPr>
          <w:rFonts w:ascii="HG丸ｺﾞｼｯｸM-PRO" w:eastAsia="HG丸ｺﾞｼｯｸM-PRO" w:hAnsi="HG丸ｺﾞｼｯｸM-PRO" w:hint="eastAsia"/>
        </w:rPr>
        <w:t>食事、睡眠等の生活リズムの感覚が芽生える</w:t>
      </w:r>
    </w:p>
    <w:p w:rsidR="00E731FF" w:rsidRPr="006346DA" w:rsidRDefault="00E731FF">
      <w:pPr>
        <w:rPr>
          <w:rFonts w:ascii="HG丸ｺﾞｼｯｸM-PRO" w:eastAsia="HG丸ｺﾞｼｯｸM-PRO" w:hAnsi="HG丸ｺﾞｼｯｸM-PRO"/>
          <w:b/>
        </w:rPr>
      </w:pPr>
      <w:r>
        <w:rPr>
          <w:rFonts w:ascii="HG丸ｺﾞｼｯｸM-PRO" w:eastAsia="HG丸ｺﾞｼｯｸM-PRO" w:hAnsi="HG丸ｺﾞｼｯｸM-PRO" w:hint="eastAsia"/>
        </w:rPr>
        <w:t>②</w:t>
      </w:r>
      <w:r w:rsidRPr="006346DA">
        <w:rPr>
          <w:rFonts w:ascii="HG丸ｺﾞｼｯｸM-PRO" w:eastAsia="HG丸ｺﾞｼｯｸM-PRO" w:hAnsi="HG丸ｺﾞｼｯｸM-PRO" w:hint="eastAsia"/>
          <w:b/>
        </w:rPr>
        <w:t>身近な人と気持ちが通じ合う「社会的発達」に関する視点</w:t>
      </w:r>
    </w:p>
    <w:p w:rsidR="00804E57" w:rsidRDefault="006346DA">
      <w:pPr>
        <w:rPr>
          <w:rFonts w:ascii="HG丸ｺﾞｼｯｸM-PRO" w:eastAsia="HG丸ｺﾞｼｯｸM-PRO" w:hAnsi="HG丸ｺﾞｼｯｸM-PRO"/>
        </w:rPr>
      </w:pPr>
      <w:r>
        <w:rPr>
          <w:rFonts w:ascii="HG丸ｺﾞｼｯｸM-PRO" w:eastAsia="HG丸ｺﾞｼｯｸM-PRO" w:hAnsi="HG丸ｺﾞｼｯｸM-PRO" w:hint="eastAsia"/>
        </w:rPr>
        <w:t>安心できる関係の中、身近な人と</w:t>
      </w:r>
      <w:r w:rsidR="00804E57">
        <w:rPr>
          <w:rFonts w:ascii="HG丸ｺﾞｼｯｸM-PRO" w:eastAsia="HG丸ｺﾞｼｯｸM-PRO" w:hAnsi="HG丸ｺﾞｼｯｸM-PRO" w:hint="eastAsia"/>
        </w:rPr>
        <w:t>共に過ごす喜びを感じる</w:t>
      </w:r>
    </w:p>
    <w:p w:rsidR="00804E57" w:rsidRDefault="00804E57">
      <w:pPr>
        <w:rPr>
          <w:rFonts w:ascii="HG丸ｺﾞｼｯｸM-PRO" w:eastAsia="HG丸ｺﾞｼｯｸM-PRO" w:hAnsi="HG丸ｺﾞｼｯｸM-PRO"/>
        </w:rPr>
      </w:pPr>
      <w:r>
        <w:rPr>
          <w:rFonts w:ascii="HG丸ｺﾞｼｯｸM-PRO" w:eastAsia="HG丸ｺﾞｼｯｸM-PRO" w:hAnsi="HG丸ｺﾞｼｯｸM-PRO" w:hint="eastAsia"/>
        </w:rPr>
        <w:t>身近な人と親しみ、関りを深め、愛情や信頼感が芽生える</w:t>
      </w:r>
    </w:p>
    <w:p w:rsidR="006346DA" w:rsidRDefault="006346DA">
      <w:pPr>
        <w:rPr>
          <w:rFonts w:ascii="HG丸ｺﾞｼｯｸM-PRO" w:eastAsia="HG丸ｺﾞｼｯｸM-PRO" w:hAnsi="HG丸ｺﾞｼｯｸM-PRO"/>
        </w:rPr>
      </w:pPr>
      <w:r>
        <w:rPr>
          <w:rFonts w:ascii="HG丸ｺﾞｼｯｸM-PRO" w:eastAsia="HG丸ｺﾞｼｯｸM-PRO" w:hAnsi="HG丸ｺﾞｼｯｸM-PRO" w:hint="eastAsia"/>
        </w:rPr>
        <w:t>体の動きや</w:t>
      </w:r>
      <w:r w:rsidR="00804E57">
        <w:rPr>
          <w:rFonts w:ascii="HG丸ｺﾞｼｯｸM-PRO" w:eastAsia="HG丸ｺﾞｼｯｸM-PRO" w:hAnsi="HG丸ｺﾞｼｯｸM-PRO" w:hint="eastAsia"/>
        </w:rPr>
        <w:t>表情、発声等</w:t>
      </w:r>
      <w:r>
        <w:rPr>
          <w:rFonts w:ascii="HG丸ｺﾞｼｯｸM-PRO" w:eastAsia="HG丸ｺﾞｼｯｸM-PRO" w:hAnsi="HG丸ｺﾞｼｯｸM-PRO" w:hint="eastAsia"/>
        </w:rPr>
        <w:t>により、身近な人と気持ちを通わせようとする</w:t>
      </w:r>
    </w:p>
    <w:p w:rsidR="00E731FF" w:rsidRPr="006346DA" w:rsidRDefault="00E731FF">
      <w:pPr>
        <w:rPr>
          <w:rFonts w:ascii="HG丸ｺﾞｼｯｸM-PRO" w:eastAsia="HG丸ｺﾞｼｯｸM-PRO" w:hAnsi="HG丸ｺﾞｼｯｸM-PRO"/>
          <w:b/>
        </w:rPr>
      </w:pPr>
      <w:r>
        <w:rPr>
          <w:rFonts w:ascii="HG丸ｺﾞｼｯｸM-PRO" w:eastAsia="HG丸ｺﾞｼｯｸM-PRO" w:hAnsi="HG丸ｺﾞｼｯｸM-PRO" w:hint="eastAsia"/>
        </w:rPr>
        <w:t>③</w:t>
      </w:r>
      <w:r w:rsidRPr="006346DA">
        <w:rPr>
          <w:rFonts w:ascii="HG丸ｺﾞｼｯｸM-PRO" w:eastAsia="HG丸ｺﾞｼｯｸM-PRO" w:hAnsi="HG丸ｺﾞｼｯｸM-PRO" w:hint="eastAsia"/>
          <w:b/>
        </w:rPr>
        <w:t>身近なものと関わり感性が</w:t>
      </w:r>
      <w:r w:rsidR="00FA4708" w:rsidRPr="006346DA">
        <w:rPr>
          <w:rFonts w:ascii="HG丸ｺﾞｼｯｸM-PRO" w:eastAsia="HG丸ｺﾞｼｯｸM-PRO" w:hAnsi="HG丸ｺﾞｼｯｸM-PRO" w:hint="eastAsia"/>
          <w:b/>
        </w:rPr>
        <w:t>育つ「精神的発達」に関する視点</w:t>
      </w:r>
    </w:p>
    <w:p w:rsidR="00167586" w:rsidRDefault="006346DA">
      <w:pPr>
        <w:rPr>
          <w:rFonts w:ascii="HG丸ｺﾞｼｯｸM-PRO" w:eastAsia="HG丸ｺﾞｼｯｸM-PRO" w:hAnsi="HG丸ｺﾞｼｯｸM-PRO"/>
        </w:rPr>
      </w:pPr>
      <w:r>
        <w:rPr>
          <w:rFonts w:ascii="HG丸ｺﾞｼｯｸM-PRO" w:eastAsia="HG丸ｺﾞｼｯｸM-PRO" w:hAnsi="HG丸ｺﾞｼｯｸM-PRO" w:hint="eastAsia"/>
        </w:rPr>
        <w:t>身の回りのものに親しみ、様々なものに興味や関心をもつ</w:t>
      </w:r>
    </w:p>
    <w:p w:rsidR="006346DA" w:rsidRDefault="006346DA">
      <w:pPr>
        <w:rPr>
          <w:rFonts w:ascii="HG丸ｺﾞｼｯｸM-PRO" w:eastAsia="HG丸ｺﾞｼｯｸM-PRO" w:hAnsi="HG丸ｺﾞｼｯｸM-PRO"/>
        </w:rPr>
      </w:pPr>
      <w:r>
        <w:rPr>
          <w:rFonts w:ascii="HG丸ｺﾞｼｯｸM-PRO" w:eastAsia="HG丸ｺﾞｼｯｸM-PRO" w:hAnsi="HG丸ｺﾞｼｯｸM-PRO" w:hint="eastAsia"/>
        </w:rPr>
        <w:t>見る、触れる、探索するなど身近な環境に自ら関わろうとする</w:t>
      </w:r>
    </w:p>
    <w:p w:rsidR="006346DA" w:rsidRDefault="006346DA">
      <w:pPr>
        <w:rPr>
          <w:rFonts w:ascii="HG丸ｺﾞｼｯｸM-PRO" w:eastAsia="HG丸ｺﾞｼｯｸM-PRO" w:hAnsi="HG丸ｺﾞｼｯｸM-PRO"/>
        </w:rPr>
      </w:pPr>
      <w:r>
        <w:rPr>
          <w:rFonts w:ascii="HG丸ｺﾞｼｯｸM-PRO" w:eastAsia="HG丸ｺﾞｼｯｸM-PRO" w:hAnsi="HG丸ｺﾞｼｯｸM-PRO" w:hint="eastAsia"/>
        </w:rPr>
        <w:t>身体の諸感覚</w:t>
      </w:r>
      <w:r w:rsidR="00804E57">
        <w:rPr>
          <w:rFonts w:ascii="HG丸ｺﾞｼｯｸM-PRO" w:eastAsia="HG丸ｺﾞｼｯｸM-PRO" w:hAnsi="HG丸ｺﾞｼｯｸM-PRO" w:hint="eastAsia"/>
        </w:rPr>
        <w:t>による認識が豊かになり、</w:t>
      </w:r>
      <w:r>
        <w:rPr>
          <w:rFonts w:ascii="HG丸ｺﾞｼｯｸM-PRO" w:eastAsia="HG丸ｺﾞｼｯｸM-PRO" w:hAnsi="HG丸ｺﾞｼｯｸM-PRO" w:hint="eastAsia"/>
        </w:rPr>
        <w:t>表情や手足、体の動き等で表現する</w:t>
      </w:r>
    </w:p>
    <w:p w:rsidR="006346DA" w:rsidRDefault="006346DA">
      <w:pPr>
        <w:rPr>
          <w:rFonts w:ascii="HG丸ｺﾞｼｯｸM-PRO" w:eastAsia="HG丸ｺﾞｼｯｸM-PRO" w:hAnsi="HG丸ｺﾞｼｯｸM-PRO"/>
        </w:rPr>
      </w:pPr>
    </w:p>
    <w:p w:rsidR="006346DA" w:rsidRPr="009A5E7A" w:rsidRDefault="009A5E7A">
      <w:pPr>
        <w:rPr>
          <w:rFonts w:ascii="HG丸ｺﾞｼｯｸM-PRO" w:eastAsia="HG丸ｺﾞｼｯｸM-PRO" w:hAnsi="HG丸ｺﾞｼｯｸM-PRO"/>
          <w:b/>
        </w:rPr>
      </w:pPr>
      <w:r w:rsidRPr="009A5E7A">
        <w:rPr>
          <w:rFonts w:ascii="HG丸ｺﾞｼｯｸM-PRO" w:eastAsia="HG丸ｺﾞｼｯｸM-PRO" w:hAnsi="HG丸ｺﾞｼｯｸM-PRO" w:hint="eastAsia"/>
          <w:b/>
        </w:rPr>
        <w:t>【</w:t>
      </w:r>
      <w:r w:rsidR="00546D32" w:rsidRPr="009A5E7A">
        <w:rPr>
          <w:rFonts w:ascii="HG丸ｺﾞｼｯｸM-PRO" w:eastAsia="HG丸ｺﾞｼｯｸM-PRO" w:hAnsi="HG丸ｺﾞｼｯｸM-PRO" w:hint="eastAsia"/>
          <w:b/>
        </w:rPr>
        <w:t>教育・保育の重点</w:t>
      </w:r>
      <w:r w:rsidRPr="009A5E7A">
        <w:rPr>
          <w:rFonts w:ascii="HG丸ｺﾞｼｯｸM-PRO" w:eastAsia="HG丸ｺﾞｼｯｸM-PRO" w:hAnsi="HG丸ｺﾞｼｯｸM-PRO" w:hint="eastAsia"/>
          <w:b/>
        </w:rPr>
        <w:t>】</w:t>
      </w:r>
    </w:p>
    <w:p w:rsidR="00546D32" w:rsidRDefault="00546D32" w:rsidP="00546D32">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愛情のこもった応答的な関わりによる穏やかで安定した生活を通して、快適な環境の心地よさや</w:t>
      </w:r>
      <w:r w:rsidR="00F861E4">
        <w:rPr>
          <w:rFonts w:ascii="HG丸ｺﾞｼｯｸM-PRO" w:eastAsia="HG丸ｺﾞｼｯｸM-PRO" w:hAnsi="HG丸ｺﾞｼｯｸM-PRO" w:hint="eastAsia"/>
        </w:rPr>
        <w:t>伸び</w:t>
      </w:r>
    </w:p>
    <w:p w:rsidR="00546D32" w:rsidRDefault="00546D32" w:rsidP="00546D32">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伸びと体を動かす楽しさ、生活のリズムの感覚の芽生えを培う</w:t>
      </w:r>
      <w:r w:rsidR="00F861E4">
        <w:rPr>
          <w:rFonts w:ascii="HG丸ｺﾞｼｯｸM-PRO" w:eastAsia="HG丸ｺﾞｼｯｸM-PRO" w:hAnsi="HG丸ｺﾞｼｯｸM-PRO" w:hint="eastAsia"/>
        </w:rPr>
        <w:t>。</w:t>
      </w:r>
    </w:p>
    <w:p w:rsidR="00546D32" w:rsidRDefault="00546D32" w:rsidP="00546D32">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愛情豊かで受容的・応答的な関わりを通して</w:t>
      </w:r>
      <w:r w:rsidR="00F861E4">
        <w:rPr>
          <w:rFonts w:ascii="HG丸ｺﾞｼｯｸM-PRO" w:eastAsia="HG丸ｺﾞｼｯｸM-PRO" w:hAnsi="HG丸ｺﾞｼｯｸM-PRO" w:hint="eastAsia"/>
        </w:rPr>
        <w:t>形成された愛着関係を拠りどころとして、身近な保育士と過ごす喜びや情緒の安定を育むとともに、表現することや言葉を発したいという意欲を育てる。そして、生涯にわたって人との関わりの中で生きていく力の基盤となる自分を肯定する気持ちを育む。</w:t>
      </w:r>
    </w:p>
    <w:p w:rsidR="00F861E4" w:rsidRDefault="00F861E4" w:rsidP="00546D32">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身近な環境に興味や好奇心をもって、見る、触れる、探索するなど、自分から関わることを通して、体の諸感覚の豊かさや子ども自ら思いを表現しようとする意欲と力を培う。</w:t>
      </w:r>
    </w:p>
    <w:p w:rsidR="006B6B08" w:rsidRDefault="006B6B08" w:rsidP="006B6B08">
      <w:pPr>
        <w:rPr>
          <w:rFonts w:ascii="HG丸ｺﾞｼｯｸM-PRO" w:eastAsia="HG丸ｺﾞｼｯｸM-PRO" w:hAnsi="HG丸ｺﾞｼｯｸM-PRO"/>
        </w:rPr>
      </w:pPr>
    </w:p>
    <w:p w:rsidR="006B6B08" w:rsidRDefault="009A5E7A" w:rsidP="006B6B08">
      <w:pPr>
        <w:rPr>
          <w:rFonts w:ascii="HG丸ｺﾞｼｯｸM-PRO" w:eastAsia="HG丸ｺﾞｼｯｸM-PRO" w:hAnsi="HG丸ｺﾞｼｯｸM-PRO"/>
        </w:rPr>
      </w:pPr>
      <w:r w:rsidRPr="009A5E7A">
        <w:rPr>
          <w:rFonts w:ascii="HG丸ｺﾞｼｯｸM-PRO" w:eastAsia="HG丸ｺﾞｼｯｸM-PRO" w:hAnsi="HG丸ｺﾞｼｯｸM-PRO" w:hint="eastAsia"/>
          <w:b/>
        </w:rPr>
        <w:t>養護</w:t>
      </w:r>
      <w:r>
        <w:rPr>
          <w:rFonts w:ascii="HG丸ｺﾞｼｯｸM-PRO" w:eastAsia="HG丸ｺﾞｼｯｸM-PRO" w:hAnsi="HG丸ｺﾞｼｯｸM-PRO" w:hint="eastAsia"/>
        </w:rPr>
        <w:t>・・・子どもの生命の保持及び情緒の安定を図るために保育士が行う援助や関わり</w:t>
      </w:r>
    </w:p>
    <w:p w:rsidR="009238EA" w:rsidRDefault="009A5E7A" w:rsidP="006B6B08">
      <w:pPr>
        <w:rPr>
          <w:rFonts w:ascii="HG丸ｺﾞｼｯｸM-PRO" w:eastAsia="HG丸ｺﾞｼｯｸM-PRO" w:hAnsi="HG丸ｺﾞｼｯｸM-PRO"/>
        </w:rPr>
      </w:pPr>
      <w:r w:rsidRPr="009A5E7A">
        <w:rPr>
          <w:rFonts w:ascii="HG丸ｺﾞｼｯｸM-PRO" w:eastAsia="HG丸ｺﾞｼｯｸM-PRO" w:hAnsi="HG丸ｺﾞｼｯｸM-PRO" w:hint="eastAsia"/>
          <w:b/>
        </w:rPr>
        <w:t>教育</w:t>
      </w:r>
      <w:r>
        <w:rPr>
          <w:rFonts w:ascii="HG丸ｺﾞｼｯｸM-PRO" w:eastAsia="HG丸ｺﾞｼｯｸM-PRO" w:hAnsi="HG丸ｺﾞｼｯｸM-PRO" w:hint="eastAsia"/>
        </w:rPr>
        <w:t>・・・子どもが健やかに成長し、その活動がより豊かに展開されるための発達の援助</w:t>
      </w:r>
    </w:p>
    <w:p w:rsidR="009A5E7A" w:rsidRDefault="009A5E7A" w:rsidP="006B6B08">
      <w:pPr>
        <w:rPr>
          <w:rFonts w:ascii="HG丸ｺﾞｼｯｸM-PRO" w:eastAsia="HG丸ｺﾞｼｯｸM-PRO" w:hAnsi="HG丸ｺﾞｼｯｸM-PRO"/>
        </w:rPr>
      </w:pPr>
      <w:r>
        <w:rPr>
          <w:rFonts w:ascii="HG丸ｺﾞｼｯｸM-PRO" w:eastAsia="HG丸ｺﾞｼｯｸM-PRO" w:hAnsi="HG丸ｺﾞｼｯｸM-PRO" w:hint="eastAsia"/>
        </w:rPr>
        <w:t xml:space="preserve">　　　　　5領域（「健康」「人間関係」「環境」「言葉」「表現」で構成される</w:t>
      </w:r>
    </w:p>
    <w:p w:rsidR="00571169" w:rsidRDefault="00571169" w:rsidP="006B6B08">
      <w:pPr>
        <w:rPr>
          <w:rFonts w:ascii="HG丸ｺﾞｼｯｸM-PRO" w:eastAsia="HG丸ｺﾞｼｯｸM-PRO" w:hAnsi="HG丸ｺﾞｼｯｸM-PRO"/>
        </w:rPr>
      </w:pPr>
    </w:p>
    <w:p w:rsidR="006B6B08" w:rsidRPr="004C76FC" w:rsidRDefault="004C76FC" w:rsidP="006B6B08">
      <w:pPr>
        <w:rPr>
          <w:rFonts w:ascii="HG丸ｺﾞｼｯｸM-PRO" w:eastAsia="HG丸ｺﾞｼｯｸM-PRO" w:hAnsi="HG丸ｺﾞｼｯｸM-PRO"/>
          <w:b/>
        </w:rPr>
      </w:pPr>
      <w:r w:rsidRPr="004C76FC">
        <w:rPr>
          <w:rFonts w:ascii="HG丸ｺﾞｼｯｸM-PRO" w:eastAsia="HG丸ｺﾞｼｯｸM-PRO" w:hAnsi="HG丸ｺﾞｼｯｸM-PRO" w:hint="eastAsia"/>
          <w:b/>
        </w:rPr>
        <w:lastRenderedPageBreak/>
        <w:t>【</w:t>
      </w:r>
      <w:r w:rsidR="006B6B08" w:rsidRPr="004C76FC">
        <w:rPr>
          <w:rFonts w:ascii="HG丸ｺﾞｼｯｸM-PRO" w:eastAsia="HG丸ｺﾞｼｯｸM-PRO" w:hAnsi="HG丸ｺﾞｼｯｸM-PRO" w:hint="eastAsia"/>
          <w:b/>
        </w:rPr>
        <w:t>1歳</w:t>
      </w:r>
      <w:r w:rsidR="00646888" w:rsidRPr="004C76FC">
        <w:rPr>
          <w:rFonts w:ascii="HG丸ｺﾞｼｯｸM-PRO" w:eastAsia="HG丸ｺﾞｼｯｸM-PRO" w:hAnsi="HG丸ｺﾞｼｯｸM-PRO" w:hint="eastAsia"/>
          <w:b/>
        </w:rPr>
        <w:t>以上3歳未満</w:t>
      </w:r>
      <w:r w:rsidR="006B6B08" w:rsidRPr="004C76FC">
        <w:rPr>
          <w:rFonts w:ascii="HG丸ｺﾞｼｯｸM-PRO" w:eastAsia="HG丸ｺﾞｼｯｸM-PRO" w:hAnsi="HG丸ｺﾞｼｯｸM-PRO" w:hint="eastAsia"/>
          <w:b/>
        </w:rPr>
        <w:t>児の発達の特徴について</w:t>
      </w:r>
      <w:r w:rsidRPr="004C76FC">
        <w:rPr>
          <w:rFonts w:ascii="HG丸ｺﾞｼｯｸM-PRO" w:eastAsia="HG丸ｺﾞｼｯｸM-PRO" w:hAnsi="HG丸ｺﾞｼｯｸM-PRO" w:hint="eastAsia"/>
          <w:b/>
        </w:rPr>
        <w:t>】</w:t>
      </w:r>
    </w:p>
    <w:p w:rsidR="00646888" w:rsidRDefault="006B6B08" w:rsidP="0064688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46888">
        <w:rPr>
          <w:rFonts w:ascii="HG丸ｺﾞｼｯｸM-PRO" w:eastAsia="HG丸ｺﾞｼｯｸM-PRO" w:hAnsi="HG丸ｺﾞｼｯｸM-PRO" w:hint="eastAsia"/>
        </w:rPr>
        <w:t>1歳以上3歳未満児の時期は、歩く、走る等の基本的な運動機能が次第に発達し、排泄の自立のための身体機能も整うようになってきます。また、</w:t>
      </w:r>
      <w:r w:rsidR="00440166">
        <w:rPr>
          <w:rFonts w:ascii="HG丸ｺﾞｼｯｸM-PRO" w:eastAsia="HG丸ｺﾞｼｯｸM-PRO" w:hAnsi="HG丸ｺﾞｼｯｸM-PRO" w:hint="eastAsia"/>
        </w:rPr>
        <w:t>指先の機能も発達し、食事、衣類の着脱なども、保育士の援助のもと</w:t>
      </w:r>
      <w:r w:rsidR="00646888">
        <w:rPr>
          <w:rFonts w:ascii="HG丸ｺﾞｼｯｸM-PRO" w:eastAsia="HG丸ｺﾞｼｯｸM-PRO" w:hAnsi="HG丸ｺﾞｼｯｸM-PRO" w:hint="eastAsia"/>
        </w:rPr>
        <w:t>自分で行うようになります。さらに発声も明瞭になり、語彙も増加し、自分の意志や欲求を言葉で表出できるようになります。このように、自分でできることが増え、自我が形成され、子どもが自分の感情や気持ちに気付くようになる重要な時期です。</w:t>
      </w:r>
    </w:p>
    <w:p w:rsidR="004C76FC" w:rsidRDefault="00646888" w:rsidP="00646888">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時期は、自己主張を繰り返しながら、自分でしようとする気持ちが芽生えていきます。「自分で」という思いはあっても、言葉でうまく伝えることができず、大人の援助が必要です。子どもを注意深く見て、その思いをくみ取り、</w:t>
      </w:r>
      <w:r w:rsidR="004C76FC">
        <w:rPr>
          <w:rFonts w:ascii="HG丸ｺﾞｼｯｸM-PRO" w:eastAsia="HG丸ｺﾞｼｯｸM-PRO" w:hAnsi="HG丸ｺﾞｼｯｸM-PRO" w:hint="eastAsia"/>
        </w:rPr>
        <w:t xml:space="preserve">子どもの主体性や自主性を尊重しながら援助し、温かく見守ります。　</w:t>
      </w:r>
    </w:p>
    <w:p w:rsidR="004C76FC" w:rsidRDefault="00440166"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こうした発達の姿を踏まえ、保育内容を</w:t>
      </w:r>
      <w:r w:rsidR="004C76FC">
        <w:rPr>
          <w:rFonts w:ascii="HG丸ｺﾞｼｯｸM-PRO" w:eastAsia="HG丸ｺﾞｼｯｸM-PRO" w:hAnsi="HG丸ｺﾞｼｯｸM-PRO" w:hint="eastAsia"/>
        </w:rPr>
        <w:t>下記の5領域</w:t>
      </w:r>
      <w:r>
        <w:rPr>
          <w:rFonts w:ascii="HG丸ｺﾞｼｯｸM-PRO" w:eastAsia="HG丸ｺﾞｼｯｸM-PRO" w:hAnsi="HG丸ｺﾞｼｯｸM-PRO" w:hint="eastAsia"/>
        </w:rPr>
        <w:t>によって示しています。</w:t>
      </w:r>
      <w:r w:rsidR="003C7FEF">
        <w:rPr>
          <w:rFonts w:ascii="HG丸ｺﾞｼｯｸM-PRO" w:eastAsia="HG丸ｺﾞｼｯｸM-PRO" w:hAnsi="HG丸ｺﾞｼｯｸM-PRO" w:hint="eastAsia"/>
        </w:rPr>
        <w:t>これらは、乳児期の3つの視点及び3歳以上児の保育内容における5つの領域と連続するものであることを意識し、この時期の子どもにふさわしい生活や遊びの充実が図られることが大切です。著しい発達が見られる時期ではありますが、個人差が大きく、生活や遊びの中心が大人との関係から子ども同士への関係へと移っていく時期でもあります。これらのことに配慮しながら、</w:t>
      </w:r>
      <w:r w:rsidR="004C76FC">
        <w:rPr>
          <w:rFonts w:ascii="HG丸ｺﾞｼｯｸM-PRO" w:eastAsia="HG丸ｺﾞｼｯｸM-PRO" w:hAnsi="HG丸ｺﾞｼｯｸM-PRO" w:hint="eastAsia"/>
        </w:rPr>
        <w:t>養護</w:t>
      </w:r>
      <w:r w:rsidR="00961803">
        <w:rPr>
          <w:rFonts w:ascii="HG丸ｺﾞｼｯｸM-PRO" w:eastAsia="HG丸ｺﾞｼｯｸM-PRO" w:hAnsi="HG丸ｺﾞｼｯｸM-PRO" w:hint="eastAsia"/>
        </w:rPr>
        <w:t>における「生命の維持」「情緒の安定」に関わる保育内容と一体的に展開していくことが</w:t>
      </w:r>
      <w:r w:rsidR="001F056A">
        <w:rPr>
          <w:rFonts w:ascii="HG丸ｺﾞｼｯｸM-PRO" w:eastAsia="HG丸ｺﾞｼｯｸM-PRO" w:hAnsi="HG丸ｺﾞｼｯｸM-PRO" w:hint="eastAsia"/>
        </w:rPr>
        <w:t>大切です。</w:t>
      </w:r>
    </w:p>
    <w:p w:rsidR="00A61A73" w:rsidRPr="009C6E21" w:rsidRDefault="00A61A73" w:rsidP="009C6E21">
      <w:pPr>
        <w:snapToGrid w:val="0"/>
        <w:ind w:firstLineChars="100" w:firstLine="160"/>
        <w:contextualSpacing/>
        <w:rPr>
          <w:rFonts w:ascii="HG丸ｺﾞｼｯｸM-PRO" w:eastAsia="HG丸ｺﾞｼｯｸM-PRO" w:hAnsi="HG丸ｺﾞｼｯｸM-PRO"/>
          <w:sz w:val="16"/>
          <w:szCs w:val="16"/>
        </w:rPr>
      </w:pPr>
    </w:p>
    <w:p w:rsidR="00A61A73" w:rsidRDefault="00F653DF" w:rsidP="004C76FC">
      <w:pPr>
        <w:ind w:firstLineChars="100" w:firstLine="160"/>
        <w:rPr>
          <w:rFonts w:ascii="HG丸ｺﾞｼｯｸM-PRO" w:eastAsia="HG丸ｺﾞｼｯｸM-PRO" w:hAnsi="HG丸ｺﾞｼｯｸM-PRO"/>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64384" behindDoc="0" locked="0" layoutInCell="1" allowOverlap="1">
                <wp:simplePos x="0" y="0"/>
                <wp:positionH relativeFrom="column">
                  <wp:posOffset>4385310</wp:posOffset>
                </wp:positionH>
                <wp:positionV relativeFrom="paragraph">
                  <wp:posOffset>12065</wp:posOffset>
                </wp:positionV>
                <wp:extent cx="1609725" cy="15335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609725" cy="153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195" w:rsidRDefault="00F653DF">
                            <w:r>
                              <w:rPr>
                                <w:noProof/>
                              </w:rPr>
                              <w:drawing>
                                <wp:inline distT="0" distB="0" distL="0" distR="0" wp14:anchorId="12C2484E" wp14:editId="425C8538">
                                  <wp:extent cx="1304925" cy="12423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75376" cy="13094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5" type="#_x0000_t202" style="position:absolute;left:0;text-align:left;margin-left:345.3pt;margin-top:.95pt;width:126.75pt;height:12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" fillcolor="white [3201]" stroked="f" strokeweight=".5pt">
                <v:textbox>
                  <w:txbxContent>
                    <w:p w:rsidR="00852195" w:rsidRDefault="00F653DF">
                      <w:r>
                        <w:rPr>
                          <w:noProof/>
                        </w:rPr>
                        <w:drawing>
                          <wp:inline distT="0" distB="0" distL="0" distR="0" wp14:anchorId="12C2484E" wp14:editId="425C8538">
                            <wp:extent cx="1304925" cy="12423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5376" cy="1309407"/>
                                    </a:xfrm>
                                    <a:prstGeom prst="rect">
                                      <a:avLst/>
                                    </a:prstGeom>
                                  </pic:spPr>
                                </pic:pic>
                              </a:graphicData>
                            </a:graphic>
                          </wp:inline>
                        </w:drawing>
                      </w:r>
                    </w:p>
                  </w:txbxContent>
                </v:textbox>
              </v:shape>
            </w:pict>
          </mc:Fallback>
        </mc:AlternateContent>
      </w:r>
      <w:r w:rsidR="00A61A73">
        <w:rPr>
          <w:rFonts w:ascii="HG丸ｺﾞｼｯｸM-PRO" w:eastAsia="HG丸ｺﾞｼｯｸM-PRO" w:hAnsi="HG丸ｺﾞｼｯｸM-PRO" w:hint="eastAsia"/>
        </w:rPr>
        <w:t>《5領域》</w:t>
      </w:r>
    </w:p>
    <w:p w:rsidR="00A61A73" w:rsidRDefault="00A61A73"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①心身の健康に関する領域である『健康』</w:t>
      </w:r>
    </w:p>
    <w:p w:rsidR="00A61A73" w:rsidRDefault="00A61A73"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②人との関わりに関する領域である『人間関係』</w:t>
      </w:r>
    </w:p>
    <w:p w:rsidR="00A61A73" w:rsidRDefault="00A61A73"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③身近な環境との関わりに関する領域である『環境』</w:t>
      </w:r>
    </w:p>
    <w:p w:rsidR="00A61A73" w:rsidRDefault="00A61A73"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④言葉の</w:t>
      </w:r>
      <w:r w:rsidR="00E717F8">
        <w:rPr>
          <w:rFonts w:ascii="HG丸ｺﾞｼｯｸM-PRO" w:eastAsia="HG丸ｺﾞｼｯｸM-PRO" w:hAnsi="HG丸ｺﾞｼｯｸM-PRO" w:hint="eastAsia"/>
        </w:rPr>
        <w:t>獲得</w:t>
      </w:r>
      <w:r>
        <w:rPr>
          <w:rFonts w:ascii="HG丸ｺﾞｼｯｸM-PRO" w:eastAsia="HG丸ｺﾞｼｯｸM-PRO" w:hAnsi="HG丸ｺﾞｼｯｸM-PRO" w:hint="eastAsia"/>
        </w:rPr>
        <w:t>に関する領域である『言葉』</w:t>
      </w:r>
    </w:p>
    <w:p w:rsidR="00A61A73" w:rsidRDefault="00A61A73"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⑤感性と表現に関する領域である『表現』</w:t>
      </w:r>
    </w:p>
    <w:p w:rsidR="00E717F8" w:rsidRDefault="00E717F8" w:rsidP="009C6E21">
      <w:pPr>
        <w:snapToGrid w:val="0"/>
        <w:ind w:firstLineChars="100" w:firstLine="210"/>
        <w:contextualSpacing/>
        <w:rPr>
          <w:rFonts w:ascii="HG丸ｺﾞｼｯｸM-PRO" w:eastAsia="HG丸ｺﾞｼｯｸM-PRO" w:hAnsi="HG丸ｺﾞｼｯｸM-PRO"/>
        </w:rPr>
      </w:pPr>
    </w:p>
    <w:p w:rsidR="00E717F8" w:rsidRPr="009A5E7A" w:rsidRDefault="009A5E7A" w:rsidP="004C76F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w:t>
      </w:r>
      <w:r w:rsidR="000D5EEE" w:rsidRPr="009A5E7A">
        <w:rPr>
          <w:rFonts w:ascii="HG丸ｺﾞｼｯｸM-PRO" w:eastAsia="HG丸ｺﾞｼｯｸM-PRO" w:hAnsi="HG丸ｺﾞｼｯｸM-PRO" w:hint="eastAsia"/>
          <w:b/>
        </w:rPr>
        <w:t>教育・保育の重点</w:t>
      </w:r>
      <w:r w:rsidR="009238EA" w:rsidRPr="009A5E7A">
        <w:rPr>
          <w:rFonts w:ascii="HG丸ｺﾞｼｯｸM-PRO" w:eastAsia="HG丸ｺﾞｼｯｸM-PRO" w:hAnsi="HG丸ｺﾞｼｯｸM-PRO" w:hint="eastAsia"/>
          <w:b/>
        </w:rPr>
        <w:t xml:space="preserve">　</w:t>
      </w:r>
      <w:r w:rsidR="009238EA" w:rsidRPr="009A5E7A">
        <w:rPr>
          <w:rFonts w:ascii="HG丸ｺﾞｼｯｸM-PRO" w:eastAsia="HG丸ｺﾞｼｯｸM-PRO" w:hAnsi="HG丸ｺﾞｼｯｸM-PRO" w:hint="eastAsia"/>
          <w:b/>
          <w:shd w:val="pct15" w:color="auto" w:fill="FFFFFF"/>
        </w:rPr>
        <w:t>1歳児</w:t>
      </w:r>
      <w:r>
        <w:rPr>
          <w:rFonts w:ascii="HG丸ｺﾞｼｯｸM-PRO" w:eastAsia="HG丸ｺﾞｼｯｸM-PRO" w:hAnsi="HG丸ｺﾞｼｯｸM-PRO" w:hint="eastAsia"/>
          <w:b/>
        </w:rPr>
        <w:t>】</w:t>
      </w:r>
    </w:p>
    <w:p w:rsidR="000D5EEE" w:rsidRDefault="000D5EEE" w:rsidP="000D5EE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□安心できる保育士との関係の下で、食事、排泄などの活動を通して、自分でしようとする気持ちを育てる。</w:t>
      </w:r>
    </w:p>
    <w:p w:rsidR="000D5EEE" w:rsidRDefault="000D5EEE" w:rsidP="000D5EE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□身近な保育士が愛情をもって話しかけ、発語を促していくことで、言葉を使う楽しさを感じられるようにする。</w:t>
      </w:r>
    </w:p>
    <w:p w:rsidR="000D5EEE" w:rsidRDefault="000D5EEE"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□身の回りの様々なものに自由に関われる環境を用意し、人やものへの興味や関心を育てる。</w:t>
      </w:r>
    </w:p>
    <w:p w:rsidR="000D5EEE" w:rsidRDefault="000D5EEE"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□身近な音楽に親しんだり、体を動かしたりする楽しさを感じられるようにする。</w:t>
      </w:r>
    </w:p>
    <w:p w:rsidR="009238EA" w:rsidRDefault="009238EA" w:rsidP="009C6E21">
      <w:pPr>
        <w:snapToGrid w:val="0"/>
        <w:ind w:firstLineChars="100" w:firstLine="210"/>
        <w:contextualSpacing/>
        <w:rPr>
          <w:rFonts w:ascii="HG丸ｺﾞｼｯｸM-PRO" w:eastAsia="HG丸ｺﾞｼｯｸM-PRO" w:hAnsi="HG丸ｺﾞｼｯｸM-PRO"/>
        </w:rPr>
      </w:pPr>
    </w:p>
    <w:p w:rsidR="009238EA" w:rsidRDefault="009A5E7A"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9238EA" w:rsidRPr="009A5E7A">
        <w:rPr>
          <w:rFonts w:ascii="HG丸ｺﾞｼｯｸM-PRO" w:eastAsia="HG丸ｺﾞｼｯｸM-PRO" w:hAnsi="HG丸ｺﾞｼｯｸM-PRO" w:hint="eastAsia"/>
          <w:b/>
        </w:rPr>
        <w:t>教育</w:t>
      </w:r>
      <w:r w:rsidRPr="009A5E7A">
        <w:rPr>
          <w:rFonts w:ascii="HG丸ｺﾞｼｯｸM-PRO" w:eastAsia="HG丸ｺﾞｼｯｸM-PRO" w:hAnsi="HG丸ｺﾞｼｯｸM-PRO" w:hint="eastAsia"/>
          <w:b/>
        </w:rPr>
        <w:t>・</w:t>
      </w:r>
      <w:r w:rsidR="009238EA" w:rsidRPr="009A5E7A">
        <w:rPr>
          <w:rFonts w:ascii="HG丸ｺﾞｼｯｸM-PRO" w:eastAsia="HG丸ｺﾞｼｯｸM-PRO" w:hAnsi="HG丸ｺﾞｼｯｸM-PRO" w:hint="eastAsia"/>
          <w:b/>
        </w:rPr>
        <w:t xml:space="preserve">保育の重点　</w:t>
      </w:r>
      <w:r w:rsidR="009238EA" w:rsidRPr="009A5E7A">
        <w:rPr>
          <w:rFonts w:ascii="HG丸ｺﾞｼｯｸM-PRO" w:eastAsia="HG丸ｺﾞｼｯｸM-PRO" w:hAnsi="HG丸ｺﾞｼｯｸM-PRO" w:hint="eastAsia"/>
          <w:b/>
          <w:shd w:val="pct15" w:color="auto" w:fill="FFFFFF"/>
        </w:rPr>
        <w:t>2歳児</w:t>
      </w:r>
      <w:r>
        <w:rPr>
          <w:rFonts w:ascii="HG丸ｺﾞｼｯｸM-PRO" w:eastAsia="HG丸ｺﾞｼｯｸM-PRO" w:hAnsi="HG丸ｺﾞｼｯｸM-PRO" w:hint="eastAsia"/>
        </w:rPr>
        <w:t>】</w:t>
      </w:r>
    </w:p>
    <w:p w:rsidR="009238EA" w:rsidRDefault="009238EA"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□安心できる保育士との関係の下で、食事、排泄などの活動を通して、自分でしようとする気持ちを育てる。</w:t>
      </w:r>
    </w:p>
    <w:p w:rsidR="009238EA" w:rsidRDefault="009238EA" w:rsidP="004C76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□保育士を仲立ちとして、友達と同じ場で遊んだり言葉のやり取りを楽しんだりする。</w:t>
      </w:r>
    </w:p>
    <w:p w:rsidR="009238EA" w:rsidRDefault="009238EA"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□身近な人やものに好奇心をもって関わり、発見を楽しんだり、試行錯誤してみようとしたりする気持ちを育む。</w:t>
      </w:r>
    </w:p>
    <w:p w:rsidR="009238EA" w:rsidRDefault="009238EA"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□所庭や所外への散歩で出会う様々な</w:t>
      </w:r>
      <w:r w:rsidR="00906507">
        <w:rPr>
          <w:rFonts w:ascii="HG丸ｺﾞｼｯｸM-PRO" w:eastAsia="HG丸ｺﾞｼｯｸM-PRO" w:hAnsi="HG丸ｺﾞｼｯｸM-PRO" w:hint="eastAsia"/>
        </w:rPr>
        <w:t>生物</w:t>
      </w:r>
      <w:r>
        <w:rPr>
          <w:rFonts w:ascii="HG丸ｺﾞｼｯｸM-PRO" w:eastAsia="HG丸ｺﾞｼｯｸM-PRO" w:hAnsi="HG丸ｺﾞｼｯｸM-PRO" w:hint="eastAsia"/>
        </w:rPr>
        <w:t>について、見たり触れたり</w:t>
      </w:r>
      <w:r w:rsidR="00A6688D">
        <w:rPr>
          <w:rFonts w:ascii="HG丸ｺﾞｼｯｸM-PRO" w:eastAsia="HG丸ｺﾞｼｯｸM-PRO" w:hAnsi="HG丸ｺﾞｼｯｸM-PRO" w:hint="eastAsia"/>
        </w:rPr>
        <w:t>、保育士から話を聞いたりして</w:t>
      </w:r>
      <w:r w:rsidR="00906507">
        <w:rPr>
          <w:rFonts w:ascii="HG丸ｺﾞｼｯｸM-PRO" w:eastAsia="HG丸ｺﾞｼｯｸM-PRO" w:hAnsi="HG丸ｺﾞｼｯｸM-PRO" w:hint="eastAsia"/>
        </w:rPr>
        <w:t>興味や関心を広げる。</w:t>
      </w:r>
    </w:p>
    <w:p w:rsidR="00795FDB" w:rsidRDefault="00906507" w:rsidP="0057116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□興味のあることや経験したことなどを生活や遊びの中で、自分なりに表現できるようにする。</w:t>
      </w:r>
    </w:p>
    <w:p w:rsidR="00795FDB" w:rsidRPr="004B583E" w:rsidRDefault="00795FDB" w:rsidP="009238EA">
      <w:pPr>
        <w:ind w:leftChars="100" w:left="421" w:hangingChars="100" w:hanging="211"/>
        <w:rPr>
          <w:rFonts w:ascii="HG丸ｺﾞｼｯｸM-PRO" w:eastAsia="HG丸ｺﾞｼｯｸM-PRO" w:hAnsi="HG丸ｺﾞｼｯｸM-PRO"/>
          <w:b/>
        </w:rPr>
      </w:pPr>
      <w:r w:rsidRPr="004B583E">
        <w:rPr>
          <w:rFonts w:ascii="HG丸ｺﾞｼｯｸM-PRO" w:eastAsia="HG丸ｺﾞｼｯｸM-PRO" w:hAnsi="HG丸ｺﾞｼｯｸM-PRO" w:hint="eastAsia"/>
          <w:b/>
        </w:rPr>
        <w:lastRenderedPageBreak/>
        <w:t>【3歳以上児の発達の特徴について】</w:t>
      </w:r>
    </w:p>
    <w:p w:rsidR="009F06E6" w:rsidRDefault="00C313C0"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3歳以上児の時期は、運動機能がますます発達し、様々な遊びに挑戦して活発に遊ぶようになり</w:t>
      </w:r>
      <w:r w:rsidR="009F06E6">
        <w:rPr>
          <w:rFonts w:ascii="HG丸ｺﾞｼｯｸM-PRO" w:eastAsia="HG丸ｺﾞｼｯｸM-PRO" w:hAnsi="HG丸ｺﾞｼｯｸM-PRO" w:hint="eastAsia"/>
        </w:rPr>
        <w:t>ま</w:t>
      </w:r>
    </w:p>
    <w:p w:rsidR="009F06E6" w:rsidRDefault="00C313C0"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す。生活習慣においても</w:t>
      </w:r>
      <w:r w:rsidR="008A1A4F">
        <w:rPr>
          <w:rFonts w:ascii="HG丸ｺﾞｼｯｸM-PRO" w:eastAsia="HG丸ｺﾞｼｯｸM-PRO" w:hAnsi="HG丸ｺﾞｼｯｸM-PRO" w:hint="eastAsia"/>
        </w:rPr>
        <w:t>一日の流れを見通しながら、身の回りのことなども自分から進んで行うように</w:t>
      </w:r>
    </w:p>
    <w:p w:rsidR="009F06E6" w:rsidRDefault="008A1A4F"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なります。理解する語彙数が急激に増加し、知的興味や関心も高まり、集団的な遊びや</w:t>
      </w:r>
      <w:r w:rsidR="009F06E6">
        <w:rPr>
          <w:rFonts w:ascii="HG丸ｺﾞｼｯｸM-PRO" w:eastAsia="HG丸ｺﾞｼｯｸM-PRO" w:hAnsi="HG丸ｺﾞｼｯｸM-PRO" w:hint="eastAsia"/>
        </w:rPr>
        <w:t>協同的な活動も</w:t>
      </w:r>
    </w:p>
    <w:p w:rsidR="004E2A77" w:rsidRDefault="009F06E6"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見られるよう</w:t>
      </w:r>
      <w:r w:rsidR="00056755">
        <w:rPr>
          <w:rFonts w:ascii="HG丸ｺﾞｼｯｸM-PRO" w:eastAsia="HG丸ｺﾞｼｯｸM-PRO" w:hAnsi="HG丸ｺﾞｼｯｸM-PRO" w:hint="eastAsia"/>
        </w:rPr>
        <w:t>になります。そのためこの時期は子ども一人一人の自我の育ちを支え</w:t>
      </w:r>
      <w:r>
        <w:rPr>
          <w:rFonts w:ascii="HG丸ｺﾞｼｯｸM-PRO" w:eastAsia="HG丸ｺﾞｼｯｸM-PRO" w:hAnsi="HG丸ｺﾞｼｯｸM-PRO" w:hint="eastAsia"/>
        </w:rPr>
        <w:t>ながら、集団とし</w:t>
      </w:r>
    </w:p>
    <w:p w:rsidR="00C313C0" w:rsidRDefault="009F06E6" w:rsidP="009238E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ての高まりを促す援助が必要になります。</w:t>
      </w:r>
    </w:p>
    <w:p w:rsidR="00056755" w:rsidRDefault="004E2A77" w:rsidP="006E2AC0">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3歳以上児の保育内容は</w:t>
      </w:r>
      <w:r w:rsidR="006E2AC0">
        <w:rPr>
          <w:rFonts w:ascii="HG丸ｺﾞｼｯｸM-PRO" w:eastAsia="HG丸ｺﾞｼｯｸM-PRO" w:hAnsi="HG丸ｺﾞｼｯｸM-PRO" w:hint="eastAsia"/>
        </w:rPr>
        <w:t>、</w:t>
      </w:r>
      <w:r w:rsidR="002962D6">
        <w:rPr>
          <w:rFonts w:ascii="HG丸ｺﾞｼｯｸM-PRO" w:eastAsia="HG丸ｺﾞｼｯｸM-PRO" w:hAnsi="HG丸ｺﾞｼｯｸM-PRO" w:hint="eastAsia"/>
        </w:rPr>
        <w:t>個の成長と集団としての活動の充実を図ることを基本とし、遊びや生活</w:t>
      </w:r>
    </w:p>
    <w:p w:rsidR="00056755" w:rsidRDefault="002962D6" w:rsidP="000567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など子どもが身近な環境に主体的に関わる具体的な活動を通して、各領域の内容を総合的に展開し、幼</w:t>
      </w:r>
    </w:p>
    <w:p w:rsidR="00B70434" w:rsidRDefault="002962D6" w:rsidP="00B704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児期にふさわしい経験と学びを生み出すように援助することが必要です。遊びの中で子どもが発達し</w:t>
      </w:r>
    </w:p>
    <w:p w:rsidR="00B70434" w:rsidRDefault="002962D6" w:rsidP="00B704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ていく姿を</w:t>
      </w:r>
      <w:r w:rsidR="00056755">
        <w:rPr>
          <w:rFonts w:ascii="HG丸ｺﾞｼｯｸM-PRO" w:eastAsia="HG丸ｺﾞｼｯｸM-PRO" w:hAnsi="HG丸ｺﾞｼｯｸM-PRO" w:hint="eastAsia"/>
        </w:rPr>
        <w:t>「幼児期の終わりまでに育ってほしい姿」を念頭に置いて捉え、それらを考慮して保育の計</w:t>
      </w:r>
    </w:p>
    <w:p w:rsidR="00B70434" w:rsidRDefault="00056755" w:rsidP="00B704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画・実践・振り返りを実施し、子どもが発達に必要な経験が得られるようにすることが求められます。</w:t>
      </w:r>
    </w:p>
    <w:p w:rsidR="00B70434" w:rsidRDefault="00056755" w:rsidP="00B704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実際の指導では、「幼児期の終わりまでに育ってほしい姿」が到達すべき目標ではないことや、個別に</w:t>
      </w:r>
    </w:p>
    <w:p w:rsidR="00F02ECE" w:rsidRDefault="00056755" w:rsidP="00A149F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取り出して指導するものではないことに十分留意する必要があります。</w:t>
      </w:r>
    </w:p>
    <w:p w:rsidR="00D9164A" w:rsidRDefault="002E22AC" w:rsidP="002E22A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434">
        <w:rPr>
          <w:rFonts w:ascii="HG丸ｺﾞｼｯｸM-PRO" w:eastAsia="HG丸ｺﾞｼｯｸM-PRO" w:hAnsi="HG丸ｺﾞｼｯｸM-PRO" w:hint="eastAsia"/>
        </w:rPr>
        <w:t>幼児期の終わりまでに育ってほしい姿</w:t>
      </w:r>
      <w:r>
        <w:rPr>
          <w:rFonts w:ascii="HG丸ｺﾞｼｯｸM-PRO" w:eastAsia="HG丸ｺﾞｼｯｸM-PRO" w:hAnsi="HG丸ｺﾞｼｯｸM-PRO" w:hint="eastAsia"/>
        </w:rPr>
        <w:t>10項目》</w:t>
      </w:r>
    </w:p>
    <w:p w:rsidR="002E22AC" w:rsidRDefault="00F653DF" w:rsidP="00B7043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simplePos x="0" y="0"/>
                <wp:positionH relativeFrom="column">
                  <wp:posOffset>2137410</wp:posOffset>
                </wp:positionH>
                <wp:positionV relativeFrom="paragraph">
                  <wp:posOffset>534035</wp:posOffset>
                </wp:positionV>
                <wp:extent cx="4000500"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005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53DF" w:rsidRDefault="00F653DF">
                            <w:r>
                              <w:rPr>
                                <w:noProof/>
                              </w:rPr>
                              <w:drawing>
                                <wp:inline distT="0" distB="0" distL="0" distR="0" wp14:anchorId="75F9CDDF" wp14:editId="0B5BE4D1">
                                  <wp:extent cx="3811270" cy="294832"/>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1270" cy="2948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6" type="#_x0000_t202" style="position:absolute;left:0;text-align:left;margin-left:168.3pt;margin-top:42.05pt;width:315pt;height:3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" fillcolor="white [3201]" stroked="f" strokeweight=".5pt">
                <v:textbox>
                  <w:txbxContent>
                    <w:p w:rsidR="00F653DF" w:rsidRDefault="00F653DF">
                      <w:r>
                        <w:rPr>
                          <w:noProof/>
                        </w:rPr>
                        <w:drawing>
                          <wp:inline distT="0" distB="0" distL="0" distR="0" wp14:anchorId="75F9CDDF" wp14:editId="0B5BE4D1">
                            <wp:extent cx="3811270" cy="294832"/>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11270" cy="294832"/>
                                    </a:xfrm>
                                    <a:prstGeom prst="rect">
                                      <a:avLst/>
                                    </a:prstGeom>
                                  </pic:spPr>
                                </pic:pic>
                              </a:graphicData>
                            </a:graphic>
                          </wp:inline>
                        </w:drawing>
                      </w:r>
                    </w:p>
                  </w:txbxContent>
                </v:textbox>
              </v:shape>
            </w:pict>
          </mc:Fallback>
        </mc:AlternateContent>
      </w:r>
      <w:r w:rsidR="002E22AC">
        <w:rPr>
          <w:rFonts w:ascii="HG丸ｺﾞｼｯｸM-PRO" w:eastAsia="HG丸ｺﾞｼｯｸM-PRO" w:hAnsi="HG丸ｺﾞｼｯｸM-PRO" w:hint="eastAsia"/>
        </w:rPr>
        <w:t>①健康な心と体　②自立心　③協同性　④道徳性規範意識の芽生え　⑤社会生活との関わり　⑥思考力の芽生え　⑦自然との関わり生命尊重　⑧数量や図形標識や文字などへの関心感覚　⑨言葉による伝え合い　⑩豊かな感性と表現</w:t>
      </w:r>
    </w:p>
    <w:p w:rsidR="00B70434" w:rsidRDefault="00B70434" w:rsidP="00B70434">
      <w:pPr>
        <w:snapToGrid w:val="0"/>
        <w:contextualSpacing/>
        <w:rPr>
          <w:rFonts w:ascii="HG丸ｺﾞｼｯｸM-PRO" w:eastAsia="HG丸ｺﾞｼｯｸM-PRO" w:hAnsi="HG丸ｺﾞｼｯｸM-PRO"/>
        </w:rPr>
      </w:pPr>
    </w:p>
    <w:p w:rsidR="00C70B5C" w:rsidRPr="00C70B5C" w:rsidRDefault="00C70B5C" w:rsidP="00C70B5C">
      <w:pPr>
        <w:ind w:firstLineChars="100" w:firstLine="211"/>
        <w:rPr>
          <w:rFonts w:ascii="HG丸ｺﾞｼｯｸM-PRO" w:eastAsia="HG丸ｺﾞｼｯｸM-PRO" w:hAnsi="HG丸ｺﾞｼｯｸM-PRO"/>
          <w:b/>
        </w:rPr>
      </w:pPr>
      <w:r w:rsidRPr="00C70B5C">
        <w:rPr>
          <w:rFonts w:ascii="HG丸ｺﾞｼｯｸM-PRO" w:eastAsia="HG丸ｺﾞｼｯｸM-PRO" w:hAnsi="HG丸ｺﾞｼｯｸM-PRO" w:hint="eastAsia"/>
          <w:b/>
        </w:rPr>
        <w:t xml:space="preserve">【教育・保育の重点　</w:t>
      </w:r>
      <w:r w:rsidRPr="00C70B5C">
        <w:rPr>
          <w:rFonts w:ascii="HG丸ｺﾞｼｯｸM-PRO" w:eastAsia="HG丸ｺﾞｼｯｸM-PRO" w:hAnsi="HG丸ｺﾞｼｯｸM-PRO" w:hint="eastAsia"/>
          <w:b/>
          <w:shd w:val="pct15" w:color="auto" w:fill="FFFFFF"/>
        </w:rPr>
        <w:t>3歳児</w:t>
      </w:r>
      <w:r w:rsidRPr="00C70B5C">
        <w:rPr>
          <w:rFonts w:ascii="HG丸ｺﾞｼｯｸM-PRO" w:eastAsia="HG丸ｺﾞｼｯｸM-PRO" w:hAnsi="HG丸ｺﾞｼｯｸM-PRO" w:hint="eastAsia"/>
          <w:b/>
        </w:rPr>
        <w:t>】</w:t>
      </w:r>
    </w:p>
    <w:p w:rsidR="00C70B5C" w:rsidRDefault="001D20AB" w:rsidP="00E319D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A5357A">
        <w:rPr>
          <w:rFonts w:ascii="HG丸ｺﾞｼｯｸM-PRO" w:eastAsia="HG丸ｺﾞｼｯｸM-PRO" w:hAnsi="HG丸ｺﾞｼｯｸM-PRO" w:hint="eastAsia"/>
        </w:rPr>
        <w:t>保育士との信頼関係を基盤として、</w:t>
      </w:r>
      <w:r w:rsidR="00D62A36">
        <w:rPr>
          <w:rFonts w:ascii="HG丸ｺﾞｼｯｸM-PRO" w:eastAsia="HG丸ｺﾞｼｯｸM-PRO" w:hAnsi="HG丸ｺﾞｼｯｸM-PRO" w:hint="eastAsia"/>
        </w:rPr>
        <w:t>伸び伸</w:t>
      </w:r>
      <w:r w:rsidR="00A5357A">
        <w:rPr>
          <w:rFonts w:ascii="HG丸ｺﾞｼｯｸM-PRO" w:eastAsia="HG丸ｺﾞｼｯｸM-PRO" w:hAnsi="HG丸ｺﾞｼｯｸM-PRO" w:hint="eastAsia"/>
        </w:rPr>
        <w:t>びと</w:t>
      </w:r>
      <w:r w:rsidR="00D62A36">
        <w:rPr>
          <w:rFonts w:ascii="HG丸ｺﾞｼｯｸM-PRO" w:eastAsia="HG丸ｺﾞｼｯｸM-PRO" w:hAnsi="HG丸ｺﾞｼｯｸM-PRO" w:hint="eastAsia"/>
        </w:rPr>
        <w:t>生活する楽しさを感じ取れるようにする。</w:t>
      </w:r>
    </w:p>
    <w:p w:rsidR="006D65D4" w:rsidRDefault="006D65D4" w:rsidP="006D65D4">
      <w:pPr>
        <w:rPr>
          <w:rFonts w:ascii="HG丸ｺﾞｼｯｸM-PRO" w:eastAsia="HG丸ｺﾞｼｯｸM-PRO" w:hAnsi="HG丸ｺﾞｼｯｸM-PRO"/>
        </w:rPr>
      </w:pPr>
      <w:r>
        <w:rPr>
          <w:rFonts w:ascii="HG丸ｺﾞｼｯｸM-PRO" w:eastAsia="HG丸ｺﾞｼｯｸM-PRO" w:hAnsi="HG丸ｺﾞｼｯｸM-PRO" w:hint="eastAsia"/>
        </w:rPr>
        <w:t xml:space="preserve">　□自分でできることの喜びや満足感を大切にしながら、基本的な生活習慣が身につくようにする。</w:t>
      </w:r>
    </w:p>
    <w:p w:rsidR="00F02ECE" w:rsidRDefault="00E319DF" w:rsidP="006D65D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62A36">
        <w:rPr>
          <w:rFonts w:ascii="HG丸ｺﾞｼｯｸM-PRO" w:eastAsia="HG丸ｺﾞｼｯｸM-PRO" w:hAnsi="HG丸ｺﾞｼｯｸM-PRO" w:hint="eastAsia"/>
        </w:rPr>
        <w:t>身近な人やものに関わり、</w:t>
      </w:r>
      <w:r w:rsidR="00F02ECE">
        <w:rPr>
          <w:rFonts w:ascii="HG丸ｺﾞｼｯｸM-PRO" w:eastAsia="HG丸ｺﾞｼｯｸM-PRO" w:hAnsi="HG丸ｺﾞｼｯｸM-PRO" w:hint="eastAsia"/>
        </w:rPr>
        <w:t>自分の思いを伝え、相手の思いを感じながら、</w:t>
      </w:r>
      <w:r w:rsidR="00B70434">
        <w:rPr>
          <w:rFonts w:ascii="HG丸ｺﾞｼｯｸM-PRO" w:eastAsia="HG丸ｺﾞｼｯｸM-PRO" w:hAnsi="HG丸ｺﾞｼｯｸM-PRO" w:hint="eastAsia"/>
        </w:rPr>
        <w:t>友達と</w:t>
      </w:r>
      <w:r w:rsidR="00F02ECE">
        <w:rPr>
          <w:rFonts w:ascii="HG丸ｺﾞｼｯｸM-PRO" w:eastAsia="HG丸ｺﾞｼｯｸM-PRO" w:hAnsi="HG丸ｺﾞｼｯｸM-PRO" w:hint="eastAsia"/>
        </w:rPr>
        <w:t>過ごす</w:t>
      </w:r>
      <w:r w:rsidR="00B70434">
        <w:rPr>
          <w:rFonts w:ascii="HG丸ｺﾞｼｯｸM-PRO" w:eastAsia="HG丸ｺﾞｼｯｸM-PRO" w:hAnsi="HG丸ｺﾞｼｯｸM-PRO" w:hint="eastAsia"/>
        </w:rPr>
        <w:t>楽しさを感じ</w:t>
      </w:r>
    </w:p>
    <w:p w:rsidR="00C70B5C" w:rsidRDefault="00B70434" w:rsidP="00A149F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ることができるようにする</w:t>
      </w:r>
      <w:r w:rsidR="00F02ECE">
        <w:rPr>
          <w:rFonts w:ascii="HG丸ｺﾞｼｯｸM-PRO" w:eastAsia="HG丸ｺﾞｼｯｸM-PRO" w:hAnsi="HG丸ｺﾞｼｯｸM-PRO" w:hint="eastAsia"/>
        </w:rPr>
        <w:t>。</w:t>
      </w:r>
    </w:p>
    <w:p w:rsidR="006D65D4" w:rsidRPr="00A5357A" w:rsidRDefault="006D65D4" w:rsidP="00C70B5C">
      <w:pPr>
        <w:ind w:firstLineChars="100" w:firstLine="211"/>
        <w:rPr>
          <w:rFonts w:ascii="HG丸ｺﾞｼｯｸM-PRO" w:eastAsia="HG丸ｺﾞｼｯｸM-PRO" w:hAnsi="HG丸ｺﾞｼｯｸM-PRO"/>
          <w:b/>
        </w:rPr>
      </w:pPr>
      <w:r w:rsidRPr="00A5357A">
        <w:rPr>
          <w:rFonts w:ascii="HG丸ｺﾞｼｯｸM-PRO" w:eastAsia="HG丸ｺﾞｼｯｸM-PRO" w:hAnsi="HG丸ｺﾞｼｯｸM-PRO" w:hint="eastAsia"/>
          <w:b/>
        </w:rPr>
        <w:t xml:space="preserve">【教育・保育の重点　</w:t>
      </w:r>
      <w:r w:rsidRPr="00D62A36">
        <w:rPr>
          <w:rFonts w:ascii="HG丸ｺﾞｼｯｸM-PRO" w:eastAsia="HG丸ｺﾞｼｯｸM-PRO" w:hAnsi="HG丸ｺﾞｼｯｸM-PRO" w:hint="eastAsia"/>
          <w:b/>
          <w:shd w:val="pct15" w:color="auto" w:fill="FFFFFF"/>
        </w:rPr>
        <w:t>4歳児</w:t>
      </w:r>
      <w:r w:rsidRPr="00A5357A">
        <w:rPr>
          <w:rFonts w:ascii="HG丸ｺﾞｼｯｸM-PRO" w:eastAsia="HG丸ｺﾞｼｯｸM-PRO" w:hAnsi="HG丸ｺﾞｼｯｸM-PRO" w:hint="eastAsia"/>
          <w:b/>
        </w:rPr>
        <w:t>】</w:t>
      </w:r>
    </w:p>
    <w:p w:rsidR="00604916" w:rsidRDefault="006D65D4" w:rsidP="00C70B5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04916">
        <w:rPr>
          <w:rFonts w:ascii="HG丸ｺﾞｼｯｸM-PRO" w:eastAsia="HG丸ｺﾞｼｯｸM-PRO" w:hAnsi="HG丸ｺﾞｼｯｸM-PRO" w:hint="eastAsia"/>
        </w:rPr>
        <w:t>身の回りのことなど自分の力でやろうとする意欲を育て、基本的生活習慣が身につくようにし、自立</w:t>
      </w:r>
    </w:p>
    <w:p w:rsidR="006D65D4" w:rsidRDefault="00604916" w:rsidP="0060491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への自信がもてるようにする。</w:t>
      </w:r>
    </w:p>
    <w:p w:rsidR="00604916" w:rsidRDefault="00604916" w:rsidP="00604916">
      <w:pPr>
        <w:rPr>
          <w:rFonts w:ascii="HG丸ｺﾞｼｯｸM-PRO" w:eastAsia="HG丸ｺﾞｼｯｸM-PRO" w:hAnsi="HG丸ｺﾞｼｯｸM-PRO"/>
        </w:rPr>
      </w:pPr>
      <w:r>
        <w:rPr>
          <w:rFonts w:ascii="HG丸ｺﾞｼｯｸM-PRO" w:eastAsia="HG丸ｺﾞｼｯｸM-PRO" w:hAnsi="HG丸ｺﾞｼｯｸM-PRO" w:hint="eastAsia"/>
        </w:rPr>
        <w:t xml:space="preserve">　□発達や特性を配慮した環境づくりをし、様々な遊びに自ら取り組み、体験を広げたり、目当てをもっ</w:t>
      </w:r>
    </w:p>
    <w:p w:rsidR="00604916" w:rsidRDefault="00604916" w:rsidP="0060491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て関わったりできるようにする。</w:t>
      </w:r>
    </w:p>
    <w:p w:rsidR="00B02448" w:rsidRDefault="00604916" w:rsidP="00B02448">
      <w:pPr>
        <w:rPr>
          <w:rFonts w:ascii="HG丸ｺﾞｼｯｸM-PRO" w:eastAsia="HG丸ｺﾞｼｯｸM-PRO" w:hAnsi="HG丸ｺﾞｼｯｸM-PRO"/>
        </w:rPr>
      </w:pPr>
      <w:r>
        <w:rPr>
          <w:rFonts w:ascii="HG丸ｺﾞｼｯｸM-PRO" w:eastAsia="HG丸ｺﾞｼｯｸM-PRO" w:hAnsi="HG丸ｺﾞｼｯｸM-PRO" w:hint="eastAsia"/>
        </w:rPr>
        <w:t xml:space="preserve">　□友達と一緒に遊ぶ楽しさがわかり、自分の思いを相手に安心して伝え、クラスの友達のつながりを楽</w:t>
      </w:r>
    </w:p>
    <w:p w:rsidR="00604916" w:rsidRDefault="00B02448" w:rsidP="00A149FE">
      <w:pPr>
        <w:rPr>
          <w:rFonts w:ascii="HG丸ｺﾞｼｯｸM-PRO" w:eastAsia="HG丸ｺﾞｼｯｸM-PRO" w:hAnsi="HG丸ｺﾞｼｯｸM-PRO"/>
        </w:rPr>
      </w:pPr>
      <w:r>
        <w:rPr>
          <w:rFonts w:ascii="HG丸ｺﾞｼｯｸM-PRO" w:eastAsia="HG丸ｺﾞｼｯｸM-PRO" w:hAnsi="HG丸ｺﾞｼｯｸM-PRO"/>
        </w:rPr>
        <w:t xml:space="preserve">　　</w:t>
      </w:r>
      <w:r w:rsidR="00604916">
        <w:rPr>
          <w:rFonts w:ascii="HG丸ｺﾞｼｯｸM-PRO" w:eastAsia="HG丸ｺﾞｼｯｸM-PRO" w:hAnsi="HG丸ｺﾞｼｯｸM-PRO" w:hint="eastAsia"/>
        </w:rPr>
        <w:t>しんだりする。</w:t>
      </w:r>
    </w:p>
    <w:p w:rsidR="00604916" w:rsidRPr="00A5357A" w:rsidRDefault="00604916" w:rsidP="00A5357A">
      <w:pPr>
        <w:ind w:firstLineChars="100" w:firstLine="211"/>
        <w:rPr>
          <w:rFonts w:ascii="HG丸ｺﾞｼｯｸM-PRO" w:eastAsia="HG丸ｺﾞｼｯｸM-PRO" w:hAnsi="HG丸ｺﾞｼｯｸM-PRO"/>
          <w:b/>
        </w:rPr>
      </w:pPr>
      <w:r w:rsidRPr="00A5357A">
        <w:rPr>
          <w:rFonts w:ascii="HG丸ｺﾞｼｯｸM-PRO" w:eastAsia="HG丸ｺﾞｼｯｸM-PRO" w:hAnsi="HG丸ｺﾞｼｯｸM-PRO" w:hint="eastAsia"/>
          <w:b/>
        </w:rPr>
        <w:t xml:space="preserve">【教育・保育の重点　</w:t>
      </w:r>
      <w:r w:rsidRPr="00D62A36">
        <w:rPr>
          <w:rFonts w:ascii="HG丸ｺﾞｼｯｸM-PRO" w:eastAsia="HG丸ｺﾞｼｯｸM-PRO" w:hAnsi="HG丸ｺﾞｼｯｸM-PRO" w:hint="eastAsia"/>
          <w:b/>
          <w:shd w:val="pct15" w:color="auto" w:fill="FFFFFF"/>
        </w:rPr>
        <w:t>5歳児</w:t>
      </w:r>
      <w:r w:rsidRPr="00A5357A">
        <w:rPr>
          <w:rFonts w:ascii="HG丸ｺﾞｼｯｸM-PRO" w:eastAsia="HG丸ｺﾞｼｯｸM-PRO" w:hAnsi="HG丸ｺﾞｼｯｸM-PRO" w:hint="eastAsia"/>
          <w:b/>
        </w:rPr>
        <w:t>】</w:t>
      </w:r>
    </w:p>
    <w:p w:rsidR="008233FF" w:rsidRDefault="00604916" w:rsidP="00604916">
      <w:pPr>
        <w:rPr>
          <w:rFonts w:ascii="HG丸ｺﾞｼｯｸM-PRO" w:eastAsia="HG丸ｺﾞｼｯｸM-PRO" w:hAnsi="HG丸ｺﾞｼｯｸM-PRO"/>
        </w:rPr>
      </w:pPr>
      <w:r>
        <w:rPr>
          <w:rFonts w:ascii="HG丸ｺﾞｼｯｸM-PRO" w:eastAsia="HG丸ｺﾞｼｯｸM-PRO" w:hAnsi="HG丸ｺﾞｼｯｸM-PRO" w:hint="eastAsia"/>
        </w:rPr>
        <w:t xml:space="preserve">　□安定感をもって環境に関わり、体と心を十分に働かせて遊びや生活を楽しむ中で、自ら健康で</w:t>
      </w:r>
      <w:r w:rsidR="008233FF">
        <w:rPr>
          <w:rFonts w:ascii="HG丸ｺﾞｼｯｸM-PRO" w:eastAsia="HG丸ｺﾞｼｯｸM-PRO" w:hAnsi="HG丸ｺﾞｼｯｸM-PRO" w:hint="eastAsia"/>
        </w:rPr>
        <w:t>安全な</w:t>
      </w:r>
    </w:p>
    <w:p w:rsidR="00604916" w:rsidRDefault="008233FF" w:rsidP="008233F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生活を作り出す力を育てる。</w:t>
      </w:r>
    </w:p>
    <w:p w:rsidR="008233FF" w:rsidRDefault="008233FF" w:rsidP="008233F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02448">
        <w:rPr>
          <w:rFonts w:ascii="HG丸ｺﾞｼｯｸM-PRO" w:eastAsia="HG丸ｺﾞｼｯｸM-PRO" w:hAnsi="HG丸ｺﾞｼｯｸM-PRO" w:hint="eastAsia"/>
        </w:rPr>
        <w:t>自分なりの課題をもち生活を主体的に進めていこうとする意欲や態度を育てる。</w:t>
      </w:r>
    </w:p>
    <w:p w:rsidR="00B70434" w:rsidRDefault="00B02448" w:rsidP="00B7043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434">
        <w:rPr>
          <w:rFonts w:ascii="HG丸ｺﾞｼｯｸM-PRO" w:eastAsia="HG丸ｺﾞｼｯｸM-PRO" w:hAnsi="HG丸ｺﾞｼｯｸM-PRO" w:hint="eastAsia"/>
        </w:rPr>
        <w:t>友達と一緒に様々な遊び</w:t>
      </w:r>
      <w:r w:rsidR="00D62A36">
        <w:rPr>
          <w:rFonts w:ascii="HG丸ｺﾞｼｯｸM-PRO" w:eastAsia="HG丸ｺﾞｼｯｸM-PRO" w:hAnsi="HG丸ｺﾞｼｯｸM-PRO" w:hint="eastAsia"/>
        </w:rPr>
        <w:t>を進めていく中で、自分の気持ちを調整し、友達と折り合いをつけながら、</w:t>
      </w:r>
    </w:p>
    <w:p w:rsidR="00B02448" w:rsidRDefault="00D62A36" w:rsidP="00B7043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きまりを作ったり守ったりする力や、自信をもったり、他者を認めたりする気持ちや態度を育てる。</w:t>
      </w:r>
    </w:p>
    <w:p w:rsidR="00307049" w:rsidRDefault="00307049" w:rsidP="00307049">
      <w:pPr>
        <w:rPr>
          <w:rFonts w:ascii="HG丸ｺﾞｼｯｸM-PRO" w:eastAsia="HG丸ｺﾞｼｯｸM-PRO" w:hAnsi="HG丸ｺﾞｼｯｸM-PRO"/>
        </w:rPr>
      </w:pPr>
      <w:r>
        <w:rPr>
          <w:rFonts w:ascii="HG丸ｺﾞｼｯｸM-PRO" w:eastAsia="HG丸ｺﾞｼｯｸM-PRO" w:hAnsi="HG丸ｺﾞｼｯｸM-PRO" w:hint="eastAsia"/>
        </w:rPr>
        <w:t xml:space="preserve">　□様々な遊びや生活の中で考えたり、試したりできるような場を作り、達成感や満足感を十分味わえる</w:t>
      </w:r>
    </w:p>
    <w:p w:rsidR="00307049" w:rsidRDefault="00307049" w:rsidP="00307049">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ようにし、知的好奇心を高める。</w:t>
      </w:r>
    </w:p>
    <w:p w:rsidR="00307049" w:rsidRDefault="00307049" w:rsidP="00307049">
      <w:pPr>
        <w:rPr>
          <w:rFonts w:ascii="HG丸ｺﾞｼｯｸM-PRO" w:eastAsia="HG丸ｺﾞｼｯｸM-PRO" w:hAnsi="HG丸ｺﾞｼｯｸM-PRO"/>
        </w:rPr>
      </w:pPr>
      <w:r>
        <w:rPr>
          <w:rFonts w:ascii="HG丸ｺﾞｼｯｸM-PRO" w:eastAsia="HG丸ｺﾞｼｯｸM-PRO" w:hAnsi="HG丸ｺﾞｼｯｸM-PRO" w:hint="eastAsia"/>
        </w:rPr>
        <w:t xml:space="preserve">　□所内外の様々な自然や動植物に触れる体験を通して、身近な事象への関心を高め、自然への愛情や畏</w:t>
      </w:r>
    </w:p>
    <w:p w:rsidR="00307049" w:rsidRDefault="009D6050" w:rsidP="00307049">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敬の念、また命あるものを大切にする気持ちを育む。</w:t>
      </w:r>
      <w:bookmarkStart w:id="0" w:name="_GoBack"/>
      <w:bookmarkEnd w:id="0"/>
    </w:p>
    <w:sectPr w:rsidR="00307049" w:rsidSect="00825525">
      <w:pgSz w:w="11906" w:h="16838"/>
      <w:pgMar w:top="1304" w:right="1021" w:bottom="1247"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48" w:rsidRDefault="00B02448">
      <w:r>
        <w:separator/>
      </w:r>
    </w:p>
  </w:endnote>
  <w:endnote w:type="continuationSeparator" w:id="0">
    <w:p w:rsidR="00B02448" w:rsidRDefault="00B0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48" w:rsidRDefault="00B02448">
      <w:r>
        <w:separator/>
      </w:r>
    </w:p>
  </w:footnote>
  <w:footnote w:type="continuationSeparator" w:id="0">
    <w:p w:rsidR="00B02448" w:rsidRDefault="00B02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E3876"/>
    <w:multiLevelType w:val="hybridMultilevel"/>
    <w:tmpl w:val="CF5CA9D2"/>
    <w:lvl w:ilvl="0" w:tplc="62A23B5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F8"/>
    <w:rsid w:val="00047CED"/>
    <w:rsid w:val="00056755"/>
    <w:rsid w:val="000D5EEE"/>
    <w:rsid w:val="000F5249"/>
    <w:rsid w:val="00167586"/>
    <w:rsid w:val="001809E4"/>
    <w:rsid w:val="001C3568"/>
    <w:rsid w:val="001C3B56"/>
    <w:rsid w:val="001D05F8"/>
    <w:rsid w:val="001D20AB"/>
    <w:rsid w:val="001F056A"/>
    <w:rsid w:val="001F1326"/>
    <w:rsid w:val="002962D6"/>
    <w:rsid w:val="002E22AC"/>
    <w:rsid w:val="00307049"/>
    <w:rsid w:val="003B69C6"/>
    <w:rsid w:val="003C529B"/>
    <w:rsid w:val="003C7FEF"/>
    <w:rsid w:val="003F61CD"/>
    <w:rsid w:val="00440166"/>
    <w:rsid w:val="004B583E"/>
    <w:rsid w:val="004C76FC"/>
    <w:rsid w:val="004E2A77"/>
    <w:rsid w:val="004F6C83"/>
    <w:rsid w:val="00546D32"/>
    <w:rsid w:val="00571169"/>
    <w:rsid w:val="0057530D"/>
    <w:rsid w:val="00581493"/>
    <w:rsid w:val="005F5F39"/>
    <w:rsid w:val="00604916"/>
    <w:rsid w:val="006346DA"/>
    <w:rsid w:val="00646888"/>
    <w:rsid w:val="0066448D"/>
    <w:rsid w:val="0068042E"/>
    <w:rsid w:val="00681375"/>
    <w:rsid w:val="006B6B08"/>
    <w:rsid w:val="006C5260"/>
    <w:rsid w:val="006D0B75"/>
    <w:rsid w:val="006D65D4"/>
    <w:rsid w:val="006E2AC0"/>
    <w:rsid w:val="007054B9"/>
    <w:rsid w:val="00795FDB"/>
    <w:rsid w:val="00804E57"/>
    <w:rsid w:val="008233FF"/>
    <w:rsid w:val="00825525"/>
    <w:rsid w:val="00852195"/>
    <w:rsid w:val="008A1A4F"/>
    <w:rsid w:val="008F23A2"/>
    <w:rsid w:val="00906507"/>
    <w:rsid w:val="009238EA"/>
    <w:rsid w:val="00961803"/>
    <w:rsid w:val="00987F04"/>
    <w:rsid w:val="009A5E7A"/>
    <w:rsid w:val="009C2F9C"/>
    <w:rsid w:val="009C6E21"/>
    <w:rsid w:val="009D6050"/>
    <w:rsid w:val="009F06E6"/>
    <w:rsid w:val="00A00D13"/>
    <w:rsid w:val="00A149FE"/>
    <w:rsid w:val="00A47F94"/>
    <w:rsid w:val="00A5357A"/>
    <w:rsid w:val="00A61A73"/>
    <w:rsid w:val="00A6688D"/>
    <w:rsid w:val="00A7662F"/>
    <w:rsid w:val="00A81B92"/>
    <w:rsid w:val="00AA42F7"/>
    <w:rsid w:val="00AD6ADC"/>
    <w:rsid w:val="00B02448"/>
    <w:rsid w:val="00B70434"/>
    <w:rsid w:val="00C313C0"/>
    <w:rsid w:val="00C34213"/>
    <w:rsid w:val="00C35BE4"/>
    <w:rsid w:val="00C70B5C"/>
    <w:rsid w:val="00CA34BE"/>
    <w:rsid w:val="00CE73F0"/>
    <w:rsid w:val="00D023C1"/>
    <w:rsid w:val="00D344A5"/>
    <w:rsid w:val="00D62A36"/>
    <w:rsid w:val="00D9164A"/>
    <w:rsid w:val="00DD256D"/>
    <w:rsid w:val="00DF07C3"/>
    <w:rsid w:val="00DF2B3C"/>
    <w:rsid w:val="00E319DF"/>
    <w:rsid w:val="00E717F8"/>
    <w:rsid w:val="00E731FF"/>
    <w:rsid w:val="00F02ECE"/>
    <w:rsid w:val="00F03960"/>
    <w:rsid w:val="00F23926"/>
    <w:rsid w:val="00F318CA"/>
    <w:rsid w:val="00F40A44"/>
    <w:rsid w:val="00F50FDC"/>
    <w:rsid w:val="00F653DF"/>
    <w:rsid w:val="00F861E4"/>
    <w:rsid w:val="00F8701E"/>
    <w:rsid w:val="00FA4708"/>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List Paragraph"/>
    <w:basedOn w:val="a"/>
    <w:uiPriority w:val="34"/>
    <w:qFormat/>
    <w:rsid w:val="00546D32"/>
    <w:pPr>
      <w:ind w:leftChars="400" w:left="840"/>
    </w:pPr>
  </w:style>
  <w:style w:type="paragraph" w:styleId="a8">
    <w:name w:val="Balloon Text"/>
    <w:basedOn w:val="a"/>
    <w:link w:val="a9"/>
    <w:semiHidden/>
    <w:unhideWhenUsed/>
    <w:rsid w:val="00646888"/>
    <w:rPr>
      <w:rFonts w:asciiTheme="majorHAnsi" w:eastAsiaTheme="majorEastAsia" w:hAnsiTheme="majorHAnsi" w:cstheme="majorBidi"/>
      <w:sz w:val="18"/>
      <w:szCs w:val="18"/>
    </w:rPr>
  </w:style>
  <w:style w:type="character" w:customStyle="1" w:styleId="a9">
    <w:name w:val="吹き出し (文字)"/>
    <w:basedOn w:val="a0"/>
    <w:link w:val="a8"/>
    <w:semiHidden/>
    <w:rsid w:val="00646888"/>
    <w:rPr>
      <w:rFonts w:asciiTheme="majorHAnsi" w:eastAsiaTheme="majorEastAsia" w:hAnsiTheme="majorHAnsi" w:cstheme="majorBidi"/>
      <w:kern w:val="2"/>
      <w:sz w:val="18"/>
      <w:szCs w:val="18"/>
    </w:rPr>
  </w:style>
  <w:style w:type="paragraph" w:styleId="aa">
    <w:name w:val="No Spacing"/>
    <w:link w:val="ab"/>
    <w:uiPriority w:val="1"/>
    <w:qFormat/>
    <w:rsid w:val="00825525"/>
    <w:rPr>
      <w:rFonts w:asciiTheme="minorHAnsi" w:eastAsiaTheme="minorEastAsia" w:hAnsiTheme="minorHAnsi" w:cstheme="minorBidi"/>
      <w:sz w:val="22"/>
      <w:szCs w:val="22"/>
    </w:rPr>
  </w:style>
  <w:style w:type="character" w:customStyle="1" w:styleId="ab">
    <w:name w:val="行間詰め (文字)"/>
    <w:basedOn w:val="a0"/>
    <w:link w:val="aa"/>
    <w:uiPriority w:val="1"/>
    <w:rsid w:val="0082552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image" Target="media/image6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4</Pages>
  <Words>3692</Words>
  <Characters>141</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子どもの成長と保育のポイント</vt: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子どもの成長と保育のポイント</dc:title>
  <dc:subject>各年齢の重点</dc:subject>
  <dc:creator/>
  <cp:keywords/>
  <dc:description/>
  <cp:lastModifiedBy/>
  <cp:revision>1</cp:revision>
  <dcterms:created xsi:type="dcterms:W3CDTF">2023-01-24T01:53:00Z</dcterms:created>
  <dcterms:modified xsi:type="dcterms:W3CDTF">2024-03-05T02:35:00Z</dcterms:modified>
</cp:coreProperties>
</file>