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E7" w:rsidRDefault="004D0132">
      <w:r>
        <w:rPr>
          <w:noProof/>
        </w:rPr>
        <w:drawing>
          <wp:inline distT="0" distB="0" distL="0" distR="0">
            <wp:extent cx="2524320" cy="2950650"/>
            <wp:effectExtent l="19050" t="19050" r="9525" b="215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飼い犬シール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320" cy="29506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7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32" w:rsidRDefault="004D0132" w:rsidP="004D0132">
      <w:r>
        <w:separator/>
      </w:r>
    </w:p>
  </w:endnote>
  <w:endnote w:type="continuationSeparator" w:id="0">
    <w:p w:rsidR="004D0132" w:rsidRDefault="004D0132" w:rsidP="004D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32" w:rsidRDefault="004D0132" w:rsidP="004D0132">
      <w:r>
        <w:separator/>
      </w:r>
    </w:p>
  </w:footnote>
  <w:footnote w:type="continuationSeparator" w:id="0">
    <w:p w:rsidR="004D0132" w:rsidRDefault="004D0132" w:rsidP="004D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3C"/>
    <w:rsid w:val="004D0132"/>
    <w:rsid w:val="0066253C"/>
    <w:rsid w:val="008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F8278D-EA16-4622-8738-16219606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132"/>
  </w:style>
  <w:style w:type="paragraph" w:styleId="a5">
    <w:name w:val="footer"/>
    <w:basedOn w:val="a"/>
    <w:link w:val="a6"/>
    <w:uiPriority w:val="99"/>
    <w:unhideWhenUsed/>
    <w:rsid w:val="004D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郡山市役所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大柳　宏果</dc:creator>
  <cp:keywords/>
  <dc:description/>
  <cp:lastModifiedBy>大柳　宏果</cp:lastModifiedBy>
  <cp:revision>2</cp:revision>
  <dcterms:created xsi:type="dcterms:W3CDTF">2025-02-19T02:53:00Z</dcterms:created>
  <dcterms:modified xsi:type="dcterms:W3CDTF">2025-02-19T02:56:00Z</dcterms:modified>
</cp:coreProperties>
</file>