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E61" w:rsidRPr="00F85995" w:rsidRDefault="003C26E9" w:rsidP="00AE3E61">
      <w:pPr>
        <w:rPr>
          <w:rFonts w:asciiTheme="minorEastAsia" w:hAnsiTheme="minorEastAsia" w:hint="eastAsia"/>
        </w:rPr>
      </w:pPr>
      <w:r>
        <w:rPr>
          <w:rFonts w:asciiTheme="minorEastAsia" w:hAnsiTheme="minorEastAsia" w:hint="eastAsia"/>
          <w:noProof/>
        </w:rPr>
        <w:drawing>
          <wp:anchor distT="0" distB="0" distL="114300" distR="114300" simplePos="0" relativeHeight="251658240"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39" name="JAVISCODE00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E3E61" w:rsidRPr="00F85995">
        <w:rPr>
          <w:rFonts w:asciiTheme="minorEastAsia" w:hAnsiTheme="minorEastAsia" w:hint="eastAsia"/>
        </w:rPr>
        <w:t>第</w:t>
      </w:r>
      <w:r w:rsidR="00AE3E61" w:rsidRPr="00F85995">
        <w:rPr>
          <w:rFonts w:asciiTheme="minorEastAsia" w:hAnsiTheme="minorEastAsia" w:hint="eastAsia"/>
        </w:rPr>
        <w:t>二次こおりやまユニバーサル</w:t>
      </w:r>
      <w:r w:rsidR="00AE3E61" w:rsidRPr="00F85995">
        <w:rPr>
          <w:rFonts w:asciiTheme="minorEastAsia" w:hAnsiTheme="minorEastAsia" w:hint="eastAsia"/>
        </w:rPr>
        <w:t>デザイン推進指針</w:t>
      </w:r>
      <w:r w:rsidR="00AE3E61" w:rsidRPr="00F85995">
        <w:rPr>
          <w:rFonts w:asciiTheme="minorEastAsia" w:hAnsiTheme="minorEastAsia" w:hint="eastAsia"/>
        </w:rPr>
        <w:t>2022年度実施計画</w:t>
      </w:r>
    </w:p>
    <w:p w:rsidR="00AE3E61" w:rsidRPr="00F85995" w:rsidRDefault="00AE3E61" w:rsidP="00AE3E61">
      <w:pPr>
        <w:rPr>
          <w:rFonts w:asciiTheme="minorEastAsia" w:hAnsiTheme="minorEastAsia" w:hint="eastAsia"/>
        </w:rPr>
      </w:pPr>
    </w:p>
    <w:p w:rsidR="00AE3E61" w:rsidRPr="00F85995" w:rsidRDefault="00AE3E61" w:rsidP="00AE3E61">
      <w:pPr>
        <w:rPr>
          <w:rFonts w:asciiTheme="minorEastAsia" w:hAnsiTheme="minorEastAsia" w:hint="eastAsia"/>
        </w:rPr>
      </w:pPr>
      <w:r w:rsidRPr="00F85995">
        <w:rPr>
          <w:rFonts w:asciiTheme="minorEastAsia" w:hAnsiTheme="minorEastAsia" w:hint="eastAsia"/>
        </w:rPr>
        <w:t>【2022年度実施事業数　79】</w:t>
      </w:r>
    </w:p>
    <w:p w:rsidR="00AE3E61" w:rsidRPr="00F85995" w:rsidRDefault="00AE3E61" w:rsidP="00AE3E61">
      <w:pPr>
        <w:rPr>
          <w:rFonts w:asciiTheme="minorEastAsia" w:hAnsiTheme="minorEastAsia" w:hint="eastAsia"/>
        </w:rPr>
      </w:pPr>
      <w:r w:rsidRPr="00F85995">
        <w:rPr>
          <w:rFonts w:asciiTheme="minorEastAsia" w:hAnsiTheme="minorEastAsia" w:hint="eastAsia"/>
        </w:rPr>
        <w:t>基本施策</w:t>
      </w:r>
      <w:r w:rsidRPr="00F85995">
        <w:rPr>
          <w:rFonts w:asciiTheme="minorEastAsia" w:hAnsiTheme="minorEastAsia" w:hint="eastAsia"/>
        </w:rPr>
        <w:t>ごとの事業数内訳</w:t>
      </w:r>
    </w:p>
    <w:p w:rsidR="00AE3E61" w:rsidRPr="00F85995" w:rsidRDefault="00AE3E61" w:rsidP="00AE3E61">
      <w:pPr>
        <w:rPr>
          <w:rFonts w:asciiTheme="minorEastAsia" w:hAnsiTheme="minorEastAsia" w:hint="eastAsia"/>
        </w:rPr>
      </w:pPr>
      <w:r w:rsidRPr="00F85995">
        <w:rPr>
          <w:rFonts w:asciiTheme="minorEastAsia" w:hAnsiTheme="minorEastAsia" w:hint="eastAsia"/>
        </w:rPr>
        <w:t>施策１</w:t>
      </w:r>
      <w:r w:rsidRPr="00F85995">
        <w:rPr>
          <w:rFonts w:asciiTheme="minorEastAsia" w:hAnsiTheme="minorEastAsia" w:hint="eastAsia"/>
        </w:rPr>
        <w:t xml:space="preserve">　事業数5</w:t>
      </w:r>
    </w:p>
    <w:p w:rsidR="00AE3E61" w:rsidRPr="00F85995" w:rsidRDefault="00AE3E61" w:rsidP="00AE3E61">
      <w:pPr>
        <w:rPr>
          <w:rFonts w:asciiTheme="minorEastAsia" w:hAnsiTheme="minorEastAsia" w:hint="eastAsia"/>
        </w:rPr>
      </w:pPr>
      <w:r w:rsidRPr="00F85995">
        <w:rPr>
          <w:rFonts w:asciiTheme="minorEastAsia" w:hAnsiTheme="minorEastAsia" w:hint="eastAsia"/>
        </w:rPr>
        <w:t>前年度からの見直し状況　新規・追加</w:t>
      </w:r>
      <w:r w:rsidRPr="00F85995">
        <w:rPr>
          <w:rFonts w:asciiTheme="minorEastAsia" w:hAnsiTheme="minorEastAsia" w:hint="eastAsia"/>
        </w:rPr>
        <w:t>１</w:t>
      </w:r>
      <w:r w:rsidRPr="00F85995">
        <w:rPr>
          <w:rFonts w:asciiTheme="minorEastAsia" w:hAnsiTheme="minorEastAsia" w:hint="eastAsia"/>
        </w:rPr>
        <w:t>、継続</w:t>
      </w:r>
      <w:r w:rsidRPr="00F85995">
        <w:rPr>
          <w:rFonts w:asciiTheme="minorEastAsia" w:hAnsiTheme="minorEastAsia" w:hint="eastAsia"/>
        </w:rPr>
        <w:t>4</w:t>
      </w:r>
      <w:r w:rsidRPr="00F85995">
        <w:rPr>
          <w:rFonts w:asciiTheme="minorEastAsia" w:hAnsiTheme="minorEastAsia" w:hint="eastAsia"/>
        </w:rPr>
        <w:t>、完了等０、2021年度事業数</w:t>
      </w:r>
      <w:r w:rsidRPr="00F85995">
        <w:rPr>
          <w:rFonts w:asciiTheme="minorEastAsia" w:hAnsiTheme="minorEastAsia" w:hint="eastAsia"/>
        </w:rPr>
        <w:t>4</w:t>
      </w:r>
    </w:p>
    <w:p w:rsidR="00AE3E61" w:rsidRPr="00F85995" w:rsidRDefault="00AE3E61" w:rsidP="00AE3E61">
      <w:pPr>
        <w:rPr>
          <w:rFonts w:asciiTheme="minorEastAsia" w:hAnsiTheme="minorEastAsia"/>
        </w:rPr>
      </w:pPr>
      <w:r w:rsidRPr="00F85995">
        <w:rPr>
          <w:rFonts w:asciiTheme="minorEastAsia" w:hAnsiTheme="minorEastAsia" w:hint="eastAsia"/>
        </w:rPr>
        <w:t>施策２</w:t>
      </w:r>
      <w:r w:rsidRPr="00F85995">
        <w:rPr>
          <w:rFonts w:asciiTheme="minorEastAsia" w:hAnsiTheme="minorEastAsia" w:hint="eastAsia"/>
        </w:rPr>
        <w:tab/>
      </w:r>
      <w:r w:rsidRPr="00F85995">
        <w:rPr>
          <w:rFonts w:asciiTheme="minorEastAsia" w:hAnsiTheme="minorEastAsia" w:hint="eastAsia"/>
        </w:rPr>
        <w:t>事業数</w:t>
      </w:r>
      <w:r w:rsidRPr="00F85995">
        <w:rPr>
          <w:rFonts w:asciiTheme="minorEastAsia" w:hAnsiTheme="minorEastAsia" w:hint="eastAsia"/>
        </w:rPr>
        <w:t>13</w:t>
      </w:r>
    </w:p>
    <w:p w:rsidR="00AE3E61" w:rsidRPr="00F85995" w:rsidRDefault="00AE3E61" w:rsidP="00AE3E61">
      <w:pPr>
        <w:rPr>
          <w:rFonts w:asciiTheme="minorEastAsia" w:hAnsiTheme="minorEastAsia" w:hint="eastAsia"/>
        </w:rPr>
      </w:pPr>
      <w:r w:rsidRPr="00F85995">
        <w:rPr>
          <w:rFonts w:asciiTheme="minorEastAsia" w:hAnsiTheme="minorEastAsia" w:hint="eastAsia"/>
        </w:rPr>
        <w:t>前年度からの見直し状況</w:t>
      </w:r>
      <w:r w:rsidRPr="00F85995">
        <w:rPr>
          <w:rFonts w:asciiTheme="minorEastAsia" w:hAnsiTheme="minorEastAsia" w:hint="eastAsia"/>
        </w:rPr>
        <w:tab/>
      </w:r>
      <w:r w:rsidRPr="00F85995">
        <w:rPr>
          <w:rFonts w:asciiTheme="minorEastAsia" w:hAnsiTheme="minorEastAsia" w:hint="eastAsia"/>
        </w:rPr>
        <w:t>新規・追加</w:t>
      </w:r>
      <w:r w:rsidRPr="00F85995">
        <w:rPr>
          <w:rFonts w:asciiTheme="minorEastAsia" w:hAnsiTheme="minorEastAsia" w:hint="eastAsia"/>
        </w:rPr>
        <w:t>２</w:t>
      </w:r>
      <w:r w:rsidRPr="00F85995">
        <w:rPr>
          <w:rFonts w:asciiTheme="minorEastAsia" w:hAnsiTheme="minorEastAsia" w:hint="eastAsia"/>
        </w:rPr>
        <w:t>、継続</w:t>
      </w:r>
      <w:r w:rsidRPr="00F85995">
        <w:rPr>
          <w:rFonts w:asciiTheme="minorEastAsia" w:hAnsiTheme="minorEastAsia" w:hint="eastAsia"/>
        </w:rPr>
        <w:t>11</w:t>
      </w:r>
      <w:r w:rsidRPr="00F85995">
        <w:rPr>
          <w:rFonts w:asciiTheme="minorEastAsia" w:hAnsiTheme="minorEastAsia" w:hint="eastAsia"/>
        </w:rPr>
        <w:t>、完了等０、2021年度事業数</w:t>
      </w:r>
      <w:r w:rsidRPr="00F85995">
        <w:rPr>
          <w:rFonts w:asciiTheme="minorEastAsia" w:hAnsiTheme="minorEastAsia" w:hint="eastAsia"/>
        </w:rPr>
        <w:tab/>
        <w:t>11</w:t>
      </w:r>
    </w:p>
    <w:p w:rsidR="00AE3E61" w:rsidRPr="00F85995" w:rsidRDefault="00AE3E61" w:rsidP="00AE3E61">
      <w:pPr>
        <w:rPr>
          <w:rFonts w:asciiTheme="minorEastAsia" w:hAnsiTheme="minorEastAsia"/>
        </w:rPr>
      </w:pPr>
      <w:r w:rsidRPr="00F85995">
        <w:rPr>
          <w:rFonts w:asciiTheme="minorEastAsia" w:hAnsiTheme="minorEastAsia" w:hint="eastAsia"/>
        </w:rPr>
        <w:t>施策３</w:t>
      </w:r>
      <w:r w:rsidRPr="00F85995">
        <w:rPr>
          <w:rFonts w:asciiTheme="minorEastAsia" w:hAnsiTheme="minorEastAsia" w:hint="eastAsia"/>
        </w:rPr>
        <w:tab/>
      </w:r>
      <w:r w:rsidRPr="00F85995">
        <w:rPr>
          <w:rFonts w:asciiTheme="minorEastAsia" w:hAnsiTheme="minorEastAsia" w:hint="eastAsia"/>
        </w:rPr>
        <w:t>事業数</w:t>
      </w:r>
      <w:r w:rsidRPr="00F85995">
        <w:rPr>
          <w:rFonts w:asciiTheme="minorEastAsia" w:hAnsiTheme="minorEastAsia" w:hint="eastAsia"/>
        </w:rPr>
        <w:t>17</w:t>
      </w:r>
    </w:p>
    <w:p w:rsidR="00AE3E61" w:rsidRPr="00F85995" w:rsidRDefault="00AE3E61" w:rsidP="00AE3E61">
      <w:pPr>
        <w:rPr>
          <w:rFonts w:asciiTheme="minorEastAsia" w:hAnsiTheme="minorEastAsia" w:hint="eastAsia"/>
        </w:rPr>
      </w:pPr>
      <w:r w:rsidRPr="00F85995">
        <w:rPr>
          <w:rFonts w:asciiTheme="minorEastAsia" w:hAnsiTheme="minorEastAsia" w:hint="eastAsia"/>
        </w:rPr>
        <w:t>前年度からの見直し状況　新規・追加０、継続</w:t>
      </w:r>
      <w:r w:rsidRPr="00F85995">
        <w:rPr>
          <w:rFonts w:asciiTheme="minorEastAsia" w:hAnsiTheme="minorEastAsia" w:hint="eastAsia"/>
        </w:rPr>
        <w:t>17</w:t>
      </w:r>
      <w:r w:rsidRPr="00F85995">
        <w:rPr>
          <w:rFonts w:asciiTheme="minorEastAsia" w:hAnsiTheme="minorEastAsia" w:hint="eastAsia"/>
        </w:rPr>
        <w:t>、完了等</w:t>
      </w:r>
      <w:r w:rsidRPr="00F85995">
        <w:rPr>
          <w:rFonts w:asciiTheme="minorEastAsia" w:hAnsiTheme="minorEastAsia" w:hint="eastAsia"/>
        </w:rPr>
        <w:t>１</w:t>
      </w:r>
      <w:r w:rsidRPr="00F85995">
        <w:rPr>
          <w:rFonts w:asciiTheme="minorEastAsia" w:hAnsiTheme="minorEastAsia" w:hint="eastAsia"/>
        </w:rPr>
        <w:t>、2021年度事業数</w:t>
      </w:r>
      <w:r w:rsidRPr="00F85995">
        <w:rPr>
          <w:rFonts w:asciiTheme="minorEastAsia" w:hAnsiTheme="minorEastAsia" w:hint="eastAsia"/>
        </w:rPr>
        <w:tab/>
        <w:t>18</w:t>
      </w:r>
    </w:p>
    <w:p w:rsidR="00AE3E61" w:rsidRPr="00F85995" w:rsidRDefault="00AE3E61" w:rsidP="00AE3E61">
      <w:pPr>
        <w:rPr>
          <w:rFonts w:asciiTheme="minorEastAsia" w:hAnsiTheme="minorEastAsia"/>
        </w:rPr>
      </w:pPr>
      <w:r w:rsidRPr="00F85995">
        <w:rPr>
          <w:rFonts w:asciiTheme="minorEastAsia" w:hAnsiTheme="minorEastAsia" w:hint="eastAsia"/>
        </w:rPr>
        <w:t>施策４</w:t>
      </w:r>
      <w:r w:rsidRPr="00F85995">
        <w:rPr>
          <w:rFonts w:asciiTheme="minorEastAsia" w:hAnsiTheme="minorEastAsia" w:hint="eastAsia"/>
        </w:rPr>
        <w:tab/>
      </w:r>
      <w:r w:rsidRPr="00F85995">
        <w:rPr>
          <w:rFonts w:asciiTheme="minorEastAsia" w:hAnsiTheme="minorEastAsia" w:hint="eastAsia"/>
        </w:rPr>
        <w:t>事業数</w:t>
      </w:r>
      <w:r w:rsidRPr="00F85995">
        <w:rPr>
          <w:rFonts w:asciiTheme="minorEastAsia" w:hAnsiTheme="minorEastAsia" w:hint="eastAsia"/>
        </w:rPr>
        <w:t>15</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前年度からの見直し状況　新規・追加</w:t>
      </w:r>
      <w:r w:rsidRPr="00F85995">
        <w:rPr>
          <w:rFonts w:asciiTheme="minorEastAsia" w:hAnsiTheme="minorEastAsia" w:hint="eastAsia"/>
        </w:rPr>
        <w:t>2</w:t>
      </w:r>
      <w:r w:rsidRPr="00F85995">
        <w:rPr>
          <w:rFonts w:asciiTheme="minorEastAsia" w:hAnsiTheme="minorEastAsia" w:hint="eastAsia"/>
        </w:rPr>
        <w:t>、継続</w:t>
      </w:r>
      <w:r w:rsidRPr="00F85995">
        <w:rPr>
          <w:rFonts w:asciiTheme="minorEastAsia" w:hAnsiTheme="minorEastAsia" w:hint="eastAsia"/>
        </w:rPr>
        <w:t>13</w:t>
      </w:r>
      <w:r w:rsidRPr="00F85995">
        <w:rPr>
          <w:rFonts w:asciiTheme="minorEastAsia" w:hAnsiTheme="minorEastAsia" w:hint="eastAsia"/>
        </w:rPr>
        <w:t>、完了等０、2021年度事業数</w:t>
      </w:r>
      <w:r w:rsidRPr="00F85995">
        <w:rPr>
          <w:rFonts w:asciiTheme="minorEastAsia" w:hAnsiTheme="minorEastAsia" w:hint="eastAsia"/>
        </w:rPr>
        <w:t>13</w:t>
      </w:r>
    </w:p>
    <w:p w:rsidR="00AE3E61" w:rsidRPr="00F85995" w:rsidRDefault="00AE3E61" w:rsidP="00AE3E61">
      <w:pPr>
        <w:rPr>
          <w:rFonts w:asciiTheme="minorEastAsia" w:hAnsiTheme="minorEastAsia"/>
        </w:rPr>
      </w:pPr>
      <w:r w:rsidRPr="00F85995">
        <w:rPr>
          <w:rFonts w:asciiTheme="minorEastAsia" w:hAnsiTheme="minorEastAsia" w:hint="eastAsia"/>
        </w:rPr>
        <w:t>施策５</w:t>
      </w:r>
      <w:r w:rsidRPr="00F85995">
        <w:rPr>
          <w:rFonts w:asciiTheme="minorEastAsia" w:hAnsiTheme="minorEastAsia" w:hint="eastAsia"/>
        </w:rPr>
        <w:tab/>
      </w:r>
      <w:r w:rsidRPr="00F85995">
        <w:rPr>
          <w:rFonts w:asciiTheme="minorEastAsia" w:hAnsiTheme="minorEastAsia" w:hint="eastAsia"/>
        </w:rPr>
        <w:t>事業数</w:t>
      </w:r>
      <w:r w:rsidRPr="00F85995">
        <w:rPr>
          <w:rFonts w:asciiTheme="minorEastAsia" w:hAnsiTheme="minorEastAsia" w:hint="eastAsia"/>
        </w:rPr>
        <w:t>8</w:t>
      </w:r>
    </w:p>
    <w:p w:rsidR="00AE3E61" w:rsidRPr="00F85995" w:rsidRDefault="00AE3E61" w:rsidP="00AE3E61">
      <w:pPr>
        <w:rPr>
          <w:rFonts w:asciiTheme="minorEastAsia" w:hAnsiTheme="minorEastAsia" w:hint="eastAsia"/>
        </w:rPr>
      </w:pPr>
      <w:r w:rsidRPr="00F85995">
        <w:rPr>
          <w:rFonts w:asciiTheme="minorEastAsia" w:hAnsiTheme="minorEastAsia" w:hint="eastAsia"/>
        </w:rPr>
        <w:t>前年度からの見直し状況　新規・追加</w:t>
      </w:r>
      <w:r w:rsidRPr="00F85995">
        <w:rPr>
          <w:rFonts w:asciiTheme="minorEastAsia" w:hAnsiTheme="minorEastAsia" w:hint="eastAsia"/>
        </w:rPr>
        <w:t>２</w:t>
      </w:r>
      <w:r w:rsidRPr="00F85995">
        <w:rPr>
          <w:rFonts w:asciiTheme="minorEastAsia" w:hAnsiTheme="minorEastAsia" w:hint="eastAsia"/>
        </w:rPr>
        <w:t>、継続</w:t>
      </w:r>
      <w:r w:rsidRPr="00F85995">
        <w:rPr>
          <w:rFonts w:asciiTheme="minorEastAsia" w:hAnsiTheme="minorEastAsia" w:hint="eastAsia"/>
        </w:rPr>
        <w:t>6</w:t>
      </w:r>
      <w:r w:rsidRPr="00F85995">
        <w:rPr>
          <w:rFonts w:asciiTheme="minorEastAsia" w:hAnsiTheme="minorEastAsia" w:hint="eastAsia"/>
        </w:rPr>
        <w:t>、完了等０、2021年度事業数</w:t>
      </w:r>
      <w:r w:rsidRPr="00F85995">
        <w:rPr>
          <w:rFonts w:asciiTheme="minorEastAsia" w:hAnsiTheme="minorEastAsia" w:hint="eastAsia"/>
        </w:rPr>
        <w:t>6</w:t>
      </w:r>
    </w:p>
    <w:p w:rsidR="00AE3E61" w:rsidRPr="00F85995" w:rsidRDefault="00AE3E61" w:rsidP="00AE3E61">
      <w:pPr>
        <w:rPr>
          <w:rFonts w:asciiTheme="minorEastAsia" w:hAnsiTheme="minorEastAsia"/>
        </w:rPr>
      </w:pPr>
      <w:r w:rsidRPr="00F85995">
        <w:rPr>
          <w:rFonts w:asciiTheme="minorEastAsia" w:hAnsiTheme="minorEastAsia" w:hint="eastAsia"/>
        </w:rPr>
        <w:t>施策６</w:t>
      </w:r>
      <w:r w:rsidRPr="00F85995">
        <w:rPr>
          <w:rFonts w:asciiTheme="minorEastAsia" w:hAnsiTheme="minorEastAsia" w:hint="eastAsia"/>
        </w:rPr>
        <w:tab/>
      </w:r>
      <w:r w:rsidRPr="00F85995">
        <w:rPr>
          <w:rFonts w:asciiTheme="minorEastAsia" w:hAnsiTheme="minorEastAsia" w:hint="eastAsia"/>
        </w:rPr>
        <w:t>事業数</w:t>
      </w:r>
      <w:r w:rsidRPr="00F85995">
        <w:rPr>
          <w:rFonts w:asciiTheme="minorEastAsia" w:hAnsiTheme="minorEastAsia" w:hint="eastAsia"/>
        </w:rPr>
        <w:t>11</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前年度からの見直し状況　新規・追加</w:t>
      </w:r>
      <w:r w:rsidRPr="00F85995">
        <w:rPr>
          <w:rFonts w:asciiTheme="minorEastAsia" w:hAnsiTheme="minorEastAsia" w:hint="eastAsia"/>
        </w:rPr>
        <w:t>２</w:t>
      </w:r>
      <w:r w:rsidRPr="00F85995">
        <w:rPr>
          <w:rFonts w:asciiTheme="minorEastAsia" w:hAnsiTheme="minorEastAsia" w:hint="eastAsia"/>
        </w:rPr>
        <w:t>、継続</w:t>
      </w:r>
      <w:r w:rsidRPr="00F85995">
        <w:rPr>
          <w:rFonts w:asciiTheme="minorEastAsia" w:hAnsiTheme="minorEastAsia" w:hint="eastAsia"/>
        </w:rPr>
        <w:t>9</w:t>
      </w:r>
      <w:r w:rsidRPr="00F85995">
        <w:rPr>
          <w:rFonts w:asciiTheme="minorEastAsia" w:hAnsiTheme="minorEastAsia" w:hint="eastAsia"/>
        </w:rPr>
        <w:t>、完了等１、</w:t>
      </w:r>
      <w:r w:rsidRPr="00F85995">
        <w:rPr>
          <w:rFonts w:asciiTheme="minorEastAsia" w:hAnsiTheme="minorEastAsia" w:hint="eastAsia"/>
        </w:rPr>
        <w:tab/>
        <w:t>2021年度事業数</w:t>
      </w:r>
      <w:r w:rsidRPr="00F85995">
        <w:rPr>
          <w:rFonts w:asciiTheme="minorEastAsia" w:hAnsiTheme="minorEastAsia" w:hint="eastAsia"/>
        </w:rPr>
        <w:t>10</w:t>
      </w:r>
    </w:p>
    <w:p w:rsidR="00AE3E61" w:rsidRPr="00F85995" w:rsidRDefault="00AE3E61" w:rsidP="00AE3E61">
      <w:pPr>
        <w:rPr>
          <w:rFonts w:asciiTheme="minorEastAsia" w:hAnsiTheme="minorEastAsia"/>
        </w:rPr>
      </w:pPr>
      <w:r w:rsidRPr="00F85995">
        <w:rPr>
          <w:rFonts w:asciiTheme="minorEastAsia" w:hAnsiTheme="minorEastAsia" w:hint="eastAsia"/>
        </w:rPr>
        <w:t>施策７</w:t>
      </w:r>
      <w:r w:rsidRPr="00F85995">
        <w:rPr>
          <w:rFonts w:asciiTheme="minorEastAsia" w:hAnsiTheme="minorEastAsia" w:hint="eastAsia"/>
        </w:rPr>
        <w:tab/>
      </w:r>
      <w:r w:rsidRPr="00F85995">
        <w:rPr>
          <w:rFonts w:asciiTheme="minorEastAsia" w:hAnsiTheme="minorEastAsia" w:hint="eastAsia"/>
        </w:rPr>
        <w:t>事業数</w:t>
      </w:r>
      <w:r w:rsidRPr="00F85995">
        <w:rPr>
          <w:rFonts w:asciiTheme="minorEastAsia" w:hAnsiTheme="minorEastAsia" w:hint="eastAsia"/>
        </w:rPr>
        <w:t>3</w:t>
      </w:r>
    </w:p>
    <w:p w:rsidR="00AE3E61" w:rsidRPr="00F85995" w:rsidRDefault="00AE3E61" w:rsidP="00AE3E61">
      <w:pPr>
        <w:rPr>
          <w:rFonts w:asciiTheme="minorEastAsia" w:hAnsiTheme="minorEastAsia" w:hint="eastAsia"/>
        </w:rPr>
      </w:pPr>
      <w:r w:rsidRPr="00F85995">
        <w:rPr>
          <w:rFonts w:asciiTheme="minorEastAsia" w:hAnsiTheme="minorEastAsia" w:hint="eastAsia"/>
        </w:rPr>
        <w:t>前年度からの見直し状況</w:t>
      </w:r>
      <w:r w:rsidRPr="00F85995">
        <w:rPr>
          <w:rFonts w:asciiTheme="minorEastAsia" w:hAnsiTheme="minorEastAsia" w:hint="eastAsia"/>
        </w:rPr>
        <w:tab/>
      </w:r>
      <w:r w:rsidRPr="00F85995">
        <w:rPr>
          <w:rFonts w:asciiTheme="minorEastAsia" w:hAnsiTheme="minorEastAsia" w:hint="eastAsia"/>
        </w:rPr>
        <w:t>新規・追加０、継続</w:t>
      </w:r>
      <w:r w:rsidRPr="00F85995">
        <w:rPr>
          <w:rFonts w:asciiTheme="minorEastAsia" w:hAnsiTheme="minorEastAsia" w:hint="eastAsia"/>
        </w:rPr>
        <w:t>3</w:t>
      </w:r>
      <w:r w:rsidRPr="00F85995">
        <w:rPr>
          <w:rFonts w:asciiTheme="minorEastAsia" w:hAnsiTheme="minorEastAsia" w:hint="eastAsia"/>
        </w:rPr>
        <w:t>、完了等</w:t>
      </w:r>
      <w:r w:rsidRPr="00F85995">
        <w:rPr>
          <w:rFonts w:asciiTheme="minorEastAsia" w:hAnsiTheme="minorEastAsia" w:hint="eastAsia"/>
        </w:rPr>
        <w:t>１</w:t>
      </w:r>
      <w:r w:rsidRPr="00F85995">
        <w:rPr>
          <w:rFonts w:asciiTheme="minorEastAsia" w:hAnsiTheme="minorEastAsia" w:hint="eastAsia"/>
        </w:rPr>
        <w:t>、2021年度事業数</w:t>
      </w:r>
      <w:r w:rsidRPr="00F85995">
        <w:rPr>
          <w:rFonts w:asciiTheme="minorEastAsia" w:hAnsiTheme="minorEastAsia" w:hint="eastAsia"/>
        </w:rPr>
        <w:t>4</w:t>
      </w:r>
    </w:p>
    <w:p w:rsidR="00AE3E61" w:rsidRPr="00F85995" w:rsidRDefault="00AE3E61" w:rsidP="00AE3E61">
      <w:pPr>
        <w:rPr>
          <w:rFonts w:asciiTheme="minorEastAsia" w:hAnsiTheme="minorEastAsia"/>
        </w:rPr>
      </w:pPr>
      <w:r w:rsidRPr="00F85995">
        <w:rPr>
          <w:rFonts w:asciiTheme="minorEastAsia" w:hAnsiTheme="minorEastAsia" w:hint="eastAsia"/>
        </w:rPr>
        <w:t>施策８</w:t>
      </w:r>
      <w:r w:rsidRPr="00F85995">
        <w:rPr>
          <w:rFonts w:asciiTheme="minorEastAsia" w:hAnsiTheme="minorEastAsia" w:hint="eastAsia"/>
        </w:rPr>
        <w:tab/>
      </w:r>
      <w:r w:rsidRPr="00F85995">
        <w:rPr>
          <w:rFonts w:asciiTheme="minorEastAsia" w:hAnsiTheme="minorEastAsia" w:hint="eastAsia"/>
        </w:rPr>
        <w:t>事業数</w:t>
      </w:r>
      <w:r w:rsidRPr="00F85995">
        <w:rPr>
          <w:rFonts w:asciiTheme="minorEastAsia" w:hAnsiTheme="minorEastAsia" w:hint="eastAsia"/>
        </w:rPr>
        <w:t>7</w:t>
      </w:r>
    </w:p>
    <w:p w:rsidR="00AE3E61" w:rsidRPr="00F85995" w:rsidRDefault="00AE3E61" w:rsidP="00AE3E61">
      <w:pPr>
        <w:rPr>
          <w:rFonts w:asciiTheme="minorEastAsia" w:hAnsiTheme="minorEastAsia" w:hint="eastAsia"/>
        </w:rPr>
      </w:pPr>
      <w:r w:rsidRPr="00F85995">
        <w:rPr>
          <w:rFonts w:asciiTheme="minorEastAsia" w:hAnsiTheme="minorEastAsia" w:hint="eastAsia"/>
        </w:rPr>
        <w:t>前年度からの見直し状況　新規・追加０、継続</w:t>
      </w:r>
      <w:r w:rsidRPr="00F85995">
        <w:rPr>
          <w:rFonts w:asciiTheme="minorEastAsia" w:hAnsiTheme="minorEastAsia" w:hint="eastAsia"/>
        </w:rPr>
        <w:t>7</w:t>
      </w:r>
      <w:r w:rsidRPr="00F85995">
        <w:rPr>
          <w:rFonts w:asciiTheme="minorEastAsia" w:hAnsiTheme="minorEastAsia" w:hint="eastAsia"/>
        </w:rPr>
        <w:t>、完了等７、</w:t>
      </w:r>
      <w:r w:rsidRPr="00F85995">
        <w:rPr>
          <w:rFonts w:asciiTheme="minorEastAsia" w:hAnsiTheme="minorEastAsia" w:hint="eastAsia"/>
        </w:rPr>
        <w:tab/>
      </w:r>
      <w:r w:rsidRPr="00F85995">
        <w:rPr>
          <w:rFonts w:asciiTheme="minorEastAsia" w:hAnsiTheme="minorEastAsia" w:hint="eastAsia"/>
        </w:rPr>
        <w:t>2021年度事業数</w:t>
      </w:r>
      <w:r w:rsidRPr="00F85995">
        <w:rPr>
          <w:rFonts w:asciiTheme="minorEastAsia" w:hAnsiTheme="minorEastAsia" w:hint="eastAsia"/>
        </w:rPr>
        <w:t>7</w:t>
      </w:r>
    </w:p>
    <w:p w:rsidR="00AE3E61" w:rsidRPr="00F85995" w:rsidRDefault="00AE3E61" w:rsidP="00AE3E61">
      <w:pPr>
        <w:rPr>
          <w:rFonts w:asciiTheme="minorEastAsia" w:hAnsiTheme="minorEastAsia"/>
        </w:rPr>
      </w:pPr>
      <w:r w:rsidRPr="00F85995">
        <w:rPr>
          <w:rFonts w:asciiTheme="minorEastAsia" w:hAnsiTheme="minorEastAsia" w:hint="eastAsia"/>
        </w:rPr>
        <w:t>合</w:t>
      </w:r>
      <w:r w:rsidRPr="00F85995">
        <w:rPr>
          <w:rFonts w:asciiTheme="minorEastAsia" w:hAnsiTheme="minorEastAsia" w:hint="eastAsia"/>
        </w:rPr>
        <w:t>計</w:t>
      </w:r>
      <w:r w:rsidRPr="00F85995">
        <w:rPr>
          <w:rFonts w:asciiTheme="minorEastAsia" w:hAnsiTheme="minorEastAsia" w:hint="eastAsia"/>
        </w:rPr>
        <w:tab/>
        <w:t>79</w:t>
      </w:r>
      <w:r w:rsidRPr="00F85995">
        <w:rPr>
          <w:rFonts w:asciiTheme="minorEastAsia" w:hAnsiTheme="minorEastAsia" w:hint="eastAsia"/>
        </w:rPr>
        <w:t>事業、うち新規・追加</w:t>
      </w:r>
      <w:r w:rsidRPr="00F85995">
        <w:rPr>
          <w:rFonts w:asciiTheme="minorEastAsia" w:hAnsiTheme="minorEastAsia" w:hint="eastAsia"/>
        </w:rPr>
        <w:t>9</w:t>
      </w:r>
      <w:r w:rsidRPr="00F85995">
        <w:rPr>
          <w:rFonts w:asciiTheme="minorEastAsia" w:hAnsiTheme="minorEastAsia" w:hint="eastAsia"/>
        </w:rPr>
        <w:t>事業、継続</w:t>
      </w:r>
      <w:r w:rsidRPr="00F85995">
        <w:rPr>
          <w:rFonts w:asciiTheme="minorEastAsia" w:hAnsiTheme="minorEastAsia" w:hint="eastAsia"/>
        </w:rPr>
        <w:t>70</w:t>
      </w:r>
      <w:r w:rsidRPr="00F85995">
        <w:rPr>
          <w:rFonts w:asciiTheme="minorEastAsia" w:hAnsiTheme="minorEastAsia" w:hint="eastAsia"/>
        </w:rPr>
        <w:t>事業、</w:t>
      </w:r>
    </w:p>
    <w:p w:rsidR="00AE3E61" w:rsidRPr="00F85995" w:rsidRDefault="00AE3E61" w:rsidP="00AE3E61">
      <w:pPr>
        <w:rPr>
          <w:rFonts w:asciiTheme="minorEastAsia" w:hAnsiTheme="minorEastAsia" w:hint="eastAsia"/>
        </w:rPr>
      </w:pPr>
      <w:r w:rsidRPr="00F85995">
        <w:rPr>
          <w:rFonts w:asciiTheme="minorEastAsia" w:hAnsiTheme="minorEastAsia" w:hint="eastAsia"/>
        </w:rPr>
        <w:t>2021年度事業数73事業、うち完了等</w:t>
      </w:r>
      <w:r w:rsidRPr="00F85995">
        <w:rPr>
          <w:rFonts w:asciiTheme="minorEastAsia" w:hAnsiTheme="minorEastAsia" w:hint="eastAsia"/>
        </w:rPr>
        <w:t>３</w:t>
      </w:r>
      <w:r w:rsidRPr="00F85995">
        <w:rPr>
          <w:rFonts w:asciiTheme="minorEastAsia" w:hAnsiTheme="minorEastAsia" w:hint="eastAsia"/>
        </w:rPr>
        <w:t>事業</w:t>
      </w:r>
    </w:p>
    <w:p w:rsidR="00AE3E61" w:rsidRPr="00F85995" w:rsidRDefault="00AE3E61" w:rsidP="00AE3E61">
      <w:pPr>
        <w:rPr>
          <w:rFonts w:asciiTheme="minorEastAsia" w:hAnsiTheme="minorEastAsia"/>
        </w:rPr>
      </w:pPr>
    </w:p>
    <w:p w:rsidR="00AE3E61" w:rsidRPr="00F85995" w:rsidRDefault="00AE3E61" w:rsidP="00AE3E61">
      <w:pPr>
        <w:rPr>
          <w:rFonts w:asciiTheme="minorEastAsia" w:hAnsiTheme="minorEastAsia" w:hint="eastAsia"/>
        </w:rPr>
      </w:pPr>
      <w:r w:rsidRPr="00F85995">
        <w:rPr>
          <w:rFonts w:asciiTheme="minorEastAsia" w:hAnsiTheme="minorEastAsia" w:hint="eastAsia"/>
        </w:rPr>
        <w:t>【新規・追加</w:t>
      </w:r>
      <w:r w:rsidR="00711075" w:rsidRPr="00F85995">
        <w:rPr>
          <w:rFonts w:asciiTheme="minorEastAsia" w:hAnsiTheme="minorEastAsia" w:hint="eastAsia"/>
        </w:rPr>
        <w:t>事業名</w:t>
      </w:r>
      <w:r w:rsidRPr="00F85995">
        <w:rPr>
          <w:rFonts w:asciiTheme="minorEastAsia" w:hAnsiTheme="minorEastAsia" w:hint="eastAsia"/>
        </w:rPr>
        <w:t>】</w:t>
      </w:r>
    </w:p>
    <w:p w:rsidR="00AE3E61" w:rsidRPr="00F85995" w:rsidRDefault="00AE3E61" w:rsidP="00AE3E61">
      <w:pPr>
        <w:rPr>
          <w:rFonts w:asciiTheme="minorEastAsia" w:hAnsiTheme="minorEastAsia" w:hint="eastAsia"/>
        </w:rPr>
      </w:pPr>
      <w:r w:rsidRPr="00F85995">
        <w:rPr>
          <w:rFonts w:asciiTheme="minorEastAsia" w:hAnsiTheme="minorEastAsia" w:hint="eastAsia"/>
        </w:rPr>
        <w:t>※事業自体は2021年度以前から実施しており、本計画に2022年度から追加するものを含む。</w:t>
      </w:r>
    </w:p>
    <w:p w:rsidR="00AE3E61" w:rsidRPr="00F85995" w:rsidRDefault="00AE3E61" w:rsidP="00AE3E61">
      <w:pPr>
        <w:rPr>
          <w:rFonts w:asciiTheme="minorEastAsia" w:hAnsiTheme="minorEastAsia" w:hint="eastAsia"/>
        </w:rPr>
      </w:pPr>
      <w:r w:rsidRPr="00F85995">
        <w:rPr>
          <w:rFonts w:asciiTheme="minorEastAsia" w:hAnsiTheme="minorEastAsia" w:hint="eastAsia"/>
        </w:rPr>
        <w:t>施策１</w:t>
      </w:r>
      <w:r w:rsidRPr="00F85995">
        <w:rPr>
          <w:rFonts w:asciiTheme="minorEastAsia" w:hAnsiTheme="minorEastAsia" w:hint="eastAsia"/>
        </w:rPr>
        <w:tab/>
        <w:t>人材育成推進事業</w:t>
      </w:r>
      <w:r w:rsidR="00711075" w:rsidRPr="00F85995">
        <w:rPr>
          <w:rFonts w:asciiTheme="minorEastAsia" w:hAnsiTheme="minorEastAsia" w:hint="eastAsia"/>
        </w:rPr>
        <w:t xml:space="preserve">　担当課</w:t>
      </w:r>
      <w:r w:rsidR="00F85995">
        <w:rPr>
          <w:rFonts w:asciiTheme="minorEastAsia" w:hAnsiTheme="minorEastAsia" w:hint="eastAsia"/>
        </w:rPr>
        <w:t xml:space="preserve">　</w:t>
      </w:r>
      <w:r w:rsidRPr="00F85995">
        <w:rPr>
          <w:rFonts w:asciiTheme="minorEastAsia" w:hAnsiTheme="minorEastAsia" w:hint="eastAsia"/>
        </w:rPr>
        <w:t>総務部人事課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施策２</w:t>
      </w:r>
      <w:r w:rsidRPr="00F85995">
        <w:rPr>
          <w:rFonts w:asciiTheme="minorEastAsia" w:hAnsiTheme="minorEastAsia" w:hint="eastAsia"/>
        </w:rPr>
        <w:tab/>
        <w:t>東京2020オリンピック・パラリンピックレガシー継承事業</w:t>
      </w:r>
      <w:r w:rsidRPr="00F85995">
        <w:rPr>
          <w:rFonts w:asciiTheme="minorEastAsia" w:hAnsiTheme="minorEastAsia" w:hint="eastAsia"/>
        </w:rPr>
        <w:tab/>
      </w:r>
      <w:r w:rsidR="00711075" w:rsidRPr="00F85995">
        <w:rPr>
          <w:rFonts w:asciiTheme="minorEastAsia" w:hAnsiTheme="minorEastAsia" w:hint="eastAsia"/>
        </w:rPr>
        <w:t>担当課</w:t>
      </w:r>
      <w:r w:rsidR="00F85995">
        <w:rPr>
          <w:rFonts w:asciiTheme="minorEastAsia" w:hAnsiTheme="minorEastAsia" w:hint="eastAsia"/>
        </w:rPr>
        <w:t xml:space="preserve">　</w:t>
      </w:r>
      <w:r w:rsidRPr="00F85995">
        <w:rPr>
          <w:rFonts w:asciiTheme="minorEastAsia" w:hAnsiTheme="minorEastAsia" w:hint="eastAsia"/>
        </w:rPr>
        <w:t>文化スポーツ部スポーツ振興課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t>精神保健福祉事業</w:t>
      </w:r>
      <w:r w:rsidR="00711075" w:rsidRPr="00F85995">
        <w:rPr>
          <w:rFonts w:asciiTheme="minorEastAsia" w:hAnsiTheme="minorEastAsia" w:hint="eastAsia"/>
        </w:rPr>
        <w:t xml:space="preserve">　担当課</w:t>
      </w:r>
      <w:r w:rsidR="00F85995">
        <w:rPr>
          <w:rFonts w:asciiTheme="minorEastAsia" w:hAnsiTheme="minorEastAsia" w:hint="eastAsia"/>
        </w:rPr>
        <w:t xml:space="preserve">　</w:t>
      </w:r>
      <w:r w:rsidRPr="00F85995">
        <w:rPr>
          <w:rFonts w:asciiTheme="minorEastAsia" w:hAnsiTheme="minorEastAsia" w:hint="eastAsia"/>
        </w:rPr>
        <w:t>保健福祉部保健所保健・感染症課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施策４</w:t>
      </w:r>
      <w:r w:rsidRPr="00F85995">
        <w:rPr>
          <w:rFonts w:asciiTheme="minorEastAsia" w:hAnsiTheme="minorEastAsia" w:hint="eastAsia"/>
        </w:rPr>
        <w:tab/>
        <w:t>高齢者にやさしい住まいづくり助成事業</w:t>
      </w:r>
      <w:r w:rsidRPr="00F85995">
        <w:rPr>
          <w:rFonts w:asciiTheme="minorEastAsia" w:hAnsiTheme="minorEastAsia" w:hint="eastAsia"/>
        </w:rPr>
        <w:tab/>
      </w:r>
      <w:r w:rsidR="00711075" w:rsidRPr="00F85995">
        <w:rPr>
          <w:rFonts w:asciiTheme="minorEastAsia" w:hAnsiTheme="minorEastAsia" w:hint="eastAsia"/>
        </w:rPr>
        <w:t>担当課</w:t>
      </w:r>
      <w:r w:rsidRPr="00F85995">
        <w:rPr>
          <w:rFonts w:asciiTheme="minorEastAsia" w:hAnsiTheme="minorEastAsia" w:hint="eastAsia"/>
        </w:rPr>
        <w:t>保健福祉部健康長寿課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t>子育て環境整備促進事業（赤ちゃんニコニコステーション事業）</w:t>
      </w:r>
      <w:r w:rsidRPr="00F85995">
        <w:rPr>
          <w:rFonts w:asciiTheme="minorEastAsia" w:hAnsiTheme="minorEastAsia" w:hint="eastAsia"/>
        </w:rPr>
        <w:tab/>
      </w:r>
      <w:r w:rsidR="00711075" w:rsidRPr="00F85995">
        <w:rPr>
          <w:rFonts w:asciiTheme="minorEastAsia" w:hAnsiTheme="minorEastAsia" w:hint="eastAsia"/>
        </w:rPr>
        <w:t>担当課</w:t>
      </w:r>
      <w:r w:rsidR="00F85995">
        <w:rPr>
          <w:rFonts w:asciiTheme="minorEastAsia" w:hAnsiTheme="minorEastAsia" w:hint="eastAsia"/>
        </w:rPr>
        <w:t xml:space="preserve">　</w:t>
      </w:r>
      <w:r w:rsidRPr="00F85995">
        <w:rPr>
          <w:rFonts w:asciiTheme="minorEastAsia" w:hAnsiTheme="minorEastAsia" w:hint="eastAsia"/>
        </w:rPr>
        <w:t>こども部こども政策課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施策５</w:t>
      </w:r>
      <w:r w:rsidRPr="00F85995">
        <w:rPr>
          <w:rFonts w:asciiTheme="minorEastAsia" w:hAnsiTheme="minorEastAsia" w:hint="eastAsia"/>
        </w:rPr>
        <w:tab/>
        <w:t>スマートシニア応援事業</w:t>
      </w:r>
      <w:r w:rsidRPr="00F85995">
        <w:rPr>
          <w:rFonts w:asciiTheme="minorEastAsia" w:hAnsiTheme="minorEastAsia" w:hint="eastAsia"/>
        </w:rPr>
        <w:tab/>
      </w:r>
      <w:r w:rsidR="00711075" w:rsidRPr="00F85995">
        <w:rPr>
          <w:rFonts w:asciiTheme="minorEastAsia" w:hAnsiTheme="minorEastAsia" w:hint="eastAsia"/>
        </w:rPr>
        <w:t>担当課</w:t>
      </w:r>
      <w:r w:rsidR="00F85995">
        <w:rPr>
          <w:rFonts w:asciiTheme="minorEastAsia" w:hAnsiTheme="minorEastAsia" w:hint="eastAsia"/>
        </w:rPr>
        <w:t xml:space="preserve">　</w:t>
      </w:r>
      <w:r w:rsidRPr="00F85995">
        <w:rPr>
          <w:rFonts w:asciiTheme="minorEastAsia" w:hAnsiTheme="minorEastAsia" w:hint="eastAsia"/>
        </w:rPr>
        <w:t>保健福祉部健康長寿課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t>地区・地域公民館の定期講座等開催事業</w:t>
      </w:r>
      <w:r w:rsidRPr="00F85995">
        <w:rPr>
          <w:rFonts w:asciiTheme="minorEastAsia" w:hAnsiTheme="minorEastAsia" w:hint="eastAsia"/>
        </w:rPr>
        <w:tab/>
      </w:r>
      <w:r w:rsidR="00711075" w:rsidRPr="00F85995">
        <w:rPr>
          <w:rFonts w:asciiTheme="minorEastAsia" w:hAnsiTheme="minorEastAsia" w:hint="eastAsia"/>
        </w:rPr>
        <w:t>担当課</w:t>
      </w:r>
      <w:r w:rsidR="00F85995">
        <w:rPr>
          <w:rFonts w:asciiTheme="minorEastAsia" w:hAnsiTheme="minorEastAsia" w:hint="eastAsia"/>
        </w:rPr>
        <w:t xml:space="preserve">　</w:t>
      </w:r>
      <w:r w:rsidRPr="00F85995">
        <w:rPr>
          <w:rFonts w:asciiTheme="minorEastAsia" w:hAnsiTheme="minorEastAsia" w:hint="eastAsia"/>
        </w:rPr>
        <w:t>教育総務部生涯学習課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施策６</w:t>
      </w:r>
      <w:r w:rsidRPr="00F85995">
        <w:rPr>
          <w:rFonts w:asciiTheme="minorEastAsia" w:hAnsiTheme="minorEastAsia" w:hint="eastAsia"/>
        </w:rPr>
        <w:tab/>
        <w:t>音声コードの活用促進</w:t>
      </w:r>
      <w:r w:rsidRPr="00F85995">
        <w:rPr>
          <w:rFonts w:asciiTheme="minorEastAsia" w:hAnsiTheme="minorEastAsia" w:hint="eastAsia"/>
        </w:rPr>
        <w:tab/>
      </w:r>
      <w:r w:rsidR="00711075" w:rsidRPr="00F85995">
        <w:rPr>
          <w:rFonts w:asciiTheme="minorEastAsia" w:hAnsiTheme="minorEastAsia" w:hint="eastAsia"/>
        </w:rPr>
        <w:t>担当課</w:t>
      </w:r>
      <w:r w:rsidR="00F85995">
        <w:rPr>
          <w:rFonts w:asciiTheme="minorEastAsia" w:hAnsiTheme="minorEastAsia" w:hint="eastAsia"/>
        </w:rPr>
        <w:t xml:space="preserve">　</w:t>
      </w:r>
      <w:r w:rsidRPr="00F85995">
        <w:rPr>
          <w:rFonts w:asciiTheme="minorEastAsia" w:hAnsiTheme="minorEastAsia" w:hint="eastAsia"/>
        </w:rPr>
        <w:t>保健福祉部障がい福祉課（各課）</w:t>
      </w:r>
    </w:p>
    <w:p w:rsidR="00AE3E61" w:rsidRPr="00F85995" w:rsidRDefault="003C26E9" w:rsidP="00AE3E61">
      <w:pPr>
        <w:rPr>
          <w:rFonts w:asciiTheme="minorEastAsia" w:hAnsiTheme="minorEastAsia" w:hint="eastAsia"/>
        </w:rPr>
      </w:pPr>
      <w:r>
        <w:rPr>
          <w:rFonts w:asciiTheme="minorEastAsia" w:hAnsiTheme="minorEastAsia" w:hint="eastAsia"/>
          <w:noProof/>
        </w:rPr>
        <w:lastRenderedPageBreak/>
        <w:drawing>
          <wp:anchor distT="0" distB="0" distL="114300" distR="114300" simplePos="0" relativeHeight="251659264"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40" name="JAVISCODE00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E3E61" w:rsidRPr="00F85995">
        <w:rPr>
          <w:rFonts w:asciiTheme="minorEastAsia" w:hAnsiTheme="minorEastAsia" w:hint="eastAsia"/>
        </w:rPr>
        <w:tab/>
        <w:t>子ども読書活動推進事業</w:t>
      </w:r>
      <w:r w:rsidR="00AE3E61" w:rsidRPr="00F85995">
        <w:rPr>
          <w:rFonts w:asciiTheme="minorEastAsia" w:hAnsiTheme="minorEastAsia" w:hint="eastAsia"/>
        </w:rPr>
        <w:tab/>
      </w:r>
      <w:r w:rsidR="00711075" w:rsidRPr="00F85995">
        <w:rPr>
          <w:rFonts w:asciiTheme="minorEastAsia" w:hAnsiTheme="minorEastAsia" w:hint="eastAsia"/>
        </w:rPr>
        <w:t>担当課</w:t>
      </w:r>
      <w:r w:rsidR="00F85995">
        <w:rPr>
          <w:rFonts w:asciiTheme="minorEastAsia" w:hAnsiTheme="minorEastAsia" w:hint="eastAsia"/>
        </w:rPr>
        <w:t xml:space="preserve">　</w:t>
      </w:r>
      <w:r w:rsidR="00AE3E61" w:rsidRPr="00F85995">
        <w:rPr>
          <w:rFonts w:asciiTheme="minorEastAsia" w:hAnsiTheme="minorEastAsia" w:hint="eastAsia"/>
        </w:rPr>
        <w:t>教育総務部中央図書館</w:t>
      </w:r>
    </w:p>
    <w:p w:rsidR="00AE3E61" w:rsidRPr="00F85995" w:rsidRDefault="00AE3E61" w:rsidP="00AE3E61">
      <w:pPr>
        <w:rPr>
          <w:rFonts w:asciiTheme="minorEastAsia" w:hAnsiTheme="minorEastAsia"/>
        </w:rPr>
      </w:pPr>
    </w:p>
    <w:p w:rsidR="00AE3E61" w:rsidRPr="00F85995" w:rsidRDefault="00AE3E61" w:rsidP="00AE3E61">
      <w:pPr>
        <w:rPr>
          <w:rFonts w:asciiTheme="minorEastAsia" w:hAnsiTheme="minorEastAsia" w:hint="eastAsia"/>
        </w:rPr>
      </w:pPr>
      <w:r w:rsidRPr="00F85995">
        <w:rPr>
          <w:rFonts w:asciiTheme="minorEastAsia" w:hAnsiTheme="minorEastAsia" w:hint="eastAsia"/>
        </w:rPr>
        <w:t>【完了等】</w:t>
      </w:r>
    </w:p>
    <w:p w:rsidR="00AE3E61" w:rsidRPr="00F85995" w:rsidRDefault="00AE3E61" w:rsidP="00AE3E61">
      <w:pPr>
        <w:rPr>
          <w:rFonts w:asciiTheme="minorEastAsia" w:hAnsiTheme="minorEastAsia" w:hint="eastAsia"/>
        </w:rPr>
      </w:pPr>
      <w:r w:rsidRPr="00F85995">
        <w:rPr>
          <w:rFonts w:asciiTheme="minorEastAsia" w:hAnsiTheme="minorEastAsia" w:hint="eastAsia"/>
        </w:rPr>
        <w:t>※郡山市まちづくり基本指針において完了・統合・経常事業と位置付けられたもの</w:t>
      </w:r>
    </w:p>
    <w:p w:rsidR="00AE3E61" w:rsidRPr="00F85995" w:rsidRDefault="00AE3E61" w:rsidP="00AE3E61">
      <w:pPr>
        <w:rPr>
          <w:rFonts w:asciiTheme="minorEastAsia" w:hAnsiTheme="minorEastAsia" w:hint="eastAsia"/>
        </w:rPr>
      </w:pPr>
      <w:r w:rsidRPr="00F85995">
        <w:rPr>
          <w:rFonts w:asciiTheme="minorEastAsia" w:hAnsiTheme="minorEastAsia" w:hint="eastAsia"/>
        </w:rPr>
        <w:t>施策３</w:t>
      </w:r>
      <w:r w:rsidRPr="00F85995">
        <w:rPr>
          <w:rFonts w:asciiTheme="minorEastAsia" w:hAnsiTheme="minorEastAsia" w:hint="eastAsia"/>
        </w:rPr>
        <w:tab/>
        <w:t>防犯灯設置事業</w:t>
      </w:r>
      <w:r w:rsidRPr="00F85995">
        <w:rPr>
          <w:rFonts w:asciiTheme="minorEastAsia" w:hAnsiTheme="minorEastAsia" w:hint="eastAsia"/>
        </w:rPr>
        <w:tab/>
      </w:r>
      <w:r w:rsidR="00711075" w:rsidRPr="00F85995">
        <w:rPr>
          <w:rFonts w:asciiTheme="minorEastAsia" w:hAnsiTheme="minorEastAsia" w:hint="eastAsia"/>
        </w:rPr>
        <w:t>担当課</w:t>
      </w:r>
      <w:r w:rsidR="00F85995">
        <w:rPr>
          <w:rFonts w:asciiTheme="minorEastAsia" w:hAnsiTheme="minorEastAsia" w:hint="eastAsia"/>
        </w:rPr>
        <w:t xml:space="preserve">　</w:t>
      </w:r>
      <w:r w:rsidRPr="00F85995">
        <w:rPr>
          <w:rFonts w:asciiTheme="minorEastAsia" w:hAnsiTheme="minorEastAsia" w:hint="eastAsia"/>
        </w:rPr>
        <w:t>市民部セーフコミュニティ課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施策６</w:t>
      </w:r>
      <w:r w:rsidRPr="00F85995">
        <w:rPr>
          <w:rFonts w:asciiTheme="minorEastAsia" w:hAnsiTheme="minorEastAsia" w:hint="eastAsia"/>
        </w:rPr>
        <w:tab/>
        <w:t>住民票等電子申請サービス事業</w:t>
      </w:r>
      <w:r w:rsidRPr="00F85995">
        <w:rPr>
          <w:rFonts w:asciiTheme="minorEastAsia" w:hAnsiTheme="minorEastAsia" w:hint="eastAsia"/>
        </w:rPr>
        <w:tab/>
      </w:r>
      <w:r w:rsidR="00711075" w:rsidRPr="00F85995">
        <w:rPr>
          <w:rFonts w:asciiTheme="minorEastAsia" w:hAnsiTheme="minorEastAsia" w:hint="eastAsia"/>
        </w:rPr>
        <w:t>担当課</w:t>
      </w:r>
      <w:r w:rsidR="00F85995">
        <w:rPr>
          <w:rFonts w:asciiTheme="minorEastAsia" w:hAnsiTheme="minorEastAsia" w:hint="eastAsia"/>
        </w:rPr>
        <w:t xml:space="preserve">　</w:t>
      </w:r>
      <w:r w:rsidRPr="00F85995">
        <w:rPr>
          <w:rFonts w:asciiTheme="minorEastAsia" w:hAnsiTheme="minorEastAsia" w:hint="eastAsia"/>
        </w:rPr>
        <w:t>市民部市民課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施策７</w:t>
      </w:r>
      <w:r w:rsidRPr="00F85995">
        <w:rPr>
          <w:rFonts w:asciiTheme="minorEastAsia" w:hAnsiTheme="minorEastAsia" w:hint="eastAsia"/>
        </w:rPr>
        <w:tab/>
        <w:t>新事業創出促進事業</w:t>
      </w:r>
      <w:r w:rsidRPr="00F85995">
        <w:rPr>
          <w:rFonts w:asciiTheme="minorEastAsia" w:hAnsiTheme="minorEastAsia" w:hint="eastAsia"/>
        </w:rPr>
        <w:tab/>
      </w:r>
      <w:r w:rsidR="00711075" w:rsidRPr="00F85995">
        <w:rPr>
          <w:rFonts w:asciiTheme="minorEastAsia" w:hAnsiTheme="minorEastAsia" w:hint="eastAsia"/>
        </w:rPr>
        <w:t>担当課</w:t>
      </w:r>
      <w:r w:rsidR="00F85995">
        <w:rPr>
          <w:rFonts w:asciiTheme="minorEastAsia" w:hAnsiTheme="minorEastAsia" w:hint="eastAsia"/>
        </w:rPr>
        <w:t xml:space="preserve">　</w:t>
      </w:r>
      <w:r w:rsidRPr="00F85995">
        <w:rPr>
          <w:rFonts w:asciiTheme="minorEastAsia" w:hAnsiTheme="minorEastAsia" w:hint="eastAsia"/>
        </w:rPr>
        <w:t>産業観光部産業創出課</w:t>
      </w:r>
    </w:p>
    <w:p w:rsidR="00AE3E61" w:rsidRPr="00F85995" w:rsidRDefault="00AE3E61" w:rsidP="00AE3E61">
      <w:pPr>
        <w:rPr>
          <w:rFonts w:asciiTheme="minorEastAsia" w:hAnsiTheme="minorEastAsia"/>
        </w:rPr>
      </w:pPr>
    </w:p>
    <w:p w:rsidR="00AE3E61" w:rsidRPr="00F85995" w:rsidRDefault="00AE3E61" w:rsidP="00AE3E61">
      <w:pPr>
        <w:rPr>
          <w:rFonts w:asciiTheme="minorEastAsia" w:hAnsiTheme="minorEastAsia" w:hint="eastAsia"/>
        </w:rPr>
      </w:pPr>
      <w:r w:rsidRPr="00F85995">
        <w:rPr>
          <w:rFonts w:asciiTheme="minorEastAsia" w:hAnsiTheme="minorEastAsia" w:hint="eastAsia"/>
        </w:rPr>
        <w:t>【</w:t>
      </w:r>
      <w:r w:rsidR="00711075" w:rsidRPr="00F85995">
        <w:rPr>
          <w:rFonts w:asciiTheme="minorEastAsia" w:hAnsiTheme="minorEastAsia" w:hint="eastAsia"/>
        </w:rPr>
        <w:t>エスディージーズ</w:t>
      </w:r>
      <w:r w:rsidRPr="00F85995">
        <w:rPr>
          <w:rFonts w:asciiTheme="minorEastAsia" w:hAnsiTheme="minorEastAsia" w:hint="eastAsia"/>
        </w:rPr>
        <w:t>ゴール達成に向けた取り組み数　のべ140】</w:t>
      </w:r>
    </w:p>
    <w:p w:rsidR="00AE3E61" w:rsidRPr="00F85995" w:rsidRDefault="00AE3E61" w:rsidP="00711075">
      <w:pPr>
        <w:rPr>
          <w:rFonts w:asciiTheme="minorEastAsia" w:hAnsiTheme="minorEastAsia"/>
        </w:rPr>
      </w:pPr>
      <w:r w:rsidRPr="00F85995">
        <w:rPr>
          <w:rFonts w:asciiTheme="minorEastAsia" w:hAnsiTheme="minorEastAsia" w:hint="eastAsia"/>
        </w:rPr>
        <w:t>ゴール</w:t>
      </w:r>
      <w:r w:rsidR="00711075" w:rsidRPr="00F85995">
        <w:rPr>
          <w:rFonts w:asciiTheme="minorEastAsia" w:hAnsiTheme="minorEastAsia" w:hint="eastAsia"/>
        </w:rPr>
        <w:t>１貧困をなくそう</w:t>
      </w:r>
      <w:r w:rsidRPr="00F85995">
        <w:rPr>
          <w:rFonts w:asciiTheme="minorEastAsia" w:hAnsiTheme="minorEastAsia" w:hint="eastAsia"/>
        </w:rPr>
        <w:tab/>
        <w:t>事業数</w:t>
      </w:r>
      <w:r w:rsidR="00711075" w:rsidRPr="00F85995">
        <w:rPr>
          <w:rFonts w:asciiTheme="minorEastAsia" w:hAnsiTheme="minorEastAsia" w:hint="eastAsia"/>
        </w:rPr>
        <w:t>９</w:t>
      </w:r>
      <w:r w:rsidRPr="00F85995">
        <w:rPr>
          <w:rFonts w:asciiTheme="minorEastAsia" w:hAnsiTheme="minorEastAsia" w:hint="eastAsia"/>
        </w:rPr>
        <w:tab/>
      </w:r>
    </w:p>
    <w:p w:rsidR="00711075" w:rsidRPr="00F85995" w:rsidRDefault="00711075" w:rsidP="00AE3E61">
      <w:pPr>
        <w:rPr>
          <w:rFonts w:asciiTheme="minorEastAsia" w:hAnsiTheme="minorEastAsia"/>
        </w:rPr>
      </w:pPr>
      <w:r w:rsidRPr="00F85995">
        <w:rPr>
          <w:rFonts w:asciiTheme="minorEastAsia" w:hAnsiTheme="minorEastAsia" w:hint="eastAsia"/>
        </w:rPr>
        <w:t>ゴール２</w:t>
      </w:r>
      <w:r w:rsidR="00AE3E61" w:rsidRPr="00F85995">
        <w:rPr>
          <w:rFonts w:asciiTheme="minorEastAsia" w:hAnsiTheme="minorEastAsia" w:hint="eastAsia"/>
        </w:rPr>
        <w:t>飢餓をゼロに</w:t>
      </w:r>
      <w:r w:rsidR="00AE3E61" w:rsidRPr="00F85995">
        <w:rPr>
          <w:rFonts w:asciiTheme="minorEastAsia" w:hAnsiTheme="minorEastAsia" w:hint="eastAsia"/>
        </w:rPr>
        <w:tab/>
      </w:r>
      <w:r w:rsidRPr="00F85995">
        <w:rPr>
          <w:rFonts w:asciiTheme="minorEastAsia" w:hAnsiTheme="minorEastAsia" w:hint="eastAsia"/>
        </w:rPr>
        <w:t>事業数</w:t>
      </w:r>
      <w:r w:rsidR="00AE3E61" w:rsidRPr="00F85995">
        <w:rPr>
          <w:rFonts w:asciiTheme="minorEastAsia" w:hAnsiTheme="minorEastAsia" w:hint="eastAsia"/>
        </w:rPr>
        <w:t>０</w:t>
      </w:r>
    </w:p>
    <w:p w:rsidR="00711075" w:rsidRPr="00F85995" w:rsidRDefault="00711075" w:rsidP="00AE3E61">
      <w:pPr>
        <w:rPr>
          <w:rFonts w:asciiTheme="minorEastAsia" w:hAnsiTheme="minorEastAsia"/>
        </w:rPr>
      </w:pPr>
      <w:r w:rsidRPr="00F85995">
        <w:rPr>
          <w:rFonts w:asciiTheme="minorEastAsia" w:hAnsiTheme="minorEastAsia" w:hint="eastAsia"/>
        </w:rPr>
        <w:t>ゴール３すべての人に健康と福祉を　事業数13</w:t>
      </w:r>
    </w:p>
    <w:p w:rsidR="00711075" w:rsidRPr="00F85995" w:rsidRDefault="00711075" w:rsidP="00AE3E61">
      <w:pPr>
        <w:rPr>
          <w:rFonts w:asciiTheme="minorEastAsia" w:hAnsiTheme="minorEastAsia"/>
        </w:rPr>
      </w:pPr>
      <w:r w:rsidRPr="00F85995">
        <w:rPr>
          <w:rFonts w:asciiTheme="minorEastAsia" w:hAnsiTheme="minorEastAsia" w:hint="eastAsia"/>
        </w:rPr>
        <w:t>ゴール４質の高い教育をみんなに　事業数１０</w:t>
      </w:r>
    </w:p>
    <w:p w:rsidR="00711075" w:rsidRPr="00F85995" w:rsidRDefault="00711075" w:rsidP="00AE3E61">
      <w:pPr>
        <w:rPr>
          <w:rFonts w:asciiTheme="minorEastAsia" w:hAnsiTheme="minorEastAsia"/>
        </w:rPr>
      </w:pPr>
      <w:r w:rsidRPr="00F85995">
        <w:rPr>
          <w:rFonts w:asciiTheme="minorEastAsia" w:hAnsiTheme="minorEastAsia" w:hint="eastAsia"/>
        </w:rPr>
        <w:t>ゴール５ジェンダー平等を実現しよう　事業数３</w:t>
      </w:r>
    </w:p>
    <w:p w:rsidR="00711075" w:rsidRPr="00F85995" w:rsidRDefault="00711075" w:rsidP="00AE3E61">
      <w:pPr>
        <w:rPr>
          <w:rFonts w:asciiTheme="minorEastAsia" w:hAnsiTheme="minorEastAsia"/>
        </w:rPr>
      </w:pPr>
      <w:r w:rsidRPr="00F85995">
        <w:rPr>
          <w:rFonts w:asciiTheme="minorEastAsia" w:hAnsiTheme="minorEastAsia" w:hint="eastAsia"/>
        </w:rPr>
        <w:t>ゴール６安全な水とトイレを世界中に　事業数２</w:t>
      </w:r>
    </w:p>
    <w:p w:rsidR="00711075" w:rsidRPr="00F85995" w:rsidRDefault="00711075" w:rsidP="00AE3E61">
      <w:pPr>
        <w:rPr>
          <w:rFonts w:asciiTheme="minorEastAsia" w:hAnsiTheme="minorEastAsia"/>
        </w:rPr>
      </w:pPr>
      <w:r w:rsidRPr="00F85995">
        <w:rPr>
          <w:rFonts w:asciiTheme="minorEastAsia" w:hAnsiTheme="minorEastAsia" w:hint="eastAsia"/>
        </w:rPr>
        <w:t>ゴール７エネルギーをみんなにそしてクリーンに　事業数２</w:t>
      </w:r>
    </w:p>
    <w:p w:rsidR="00711075" w:rsidRPr="00F85995" w:rsidRDefault="00711075" w:rsidP="00AE3E61">
      <w:pPr>
        <w:rPr>
          <w:rFonts w:asciiTheme="minorEastAsia" w:hAnsiTheme="minorEastAsia"/>
        </w:rPr>
      </w:pPr>
      <w:r w:rsidRPr="00F85995">
        <w:rPr>
          <w:rFonts w:asciiTheme="minorEastAsia" w:hAnsiTheme="minorEastAsia" w:hint="eastAsia"/>
        </w:rPr>
        <w:t>ゴール８働きがいも経済成長も　事業数４</w:t>
      </w:r>
    </w:p>
    <w:p w:rsidR="00711075" w:rsidRPr="00F85995" w:rsidRDefault="00711075" w:rsidP="00AE3E61">
      <w:pPr>
        <w:rPr>
          <w:rFonts w:asciiTheme="minorEastAsia" w:hAnsiTheme="minorEastAsia"/>
        </w:rPr>
      </w:pPr>
      <w:r w:rsidRPr="00F85995">
        <w:rPr>
          <w:rFonts w:asciiTheme="minorEastAsia" w:hAnsiTheme="minorEastAsia" w:hint="eastAsia"/>
        </w:rPr>
        <w:t>ゴール９産業と技術革新の基盤をつくろう　事業数７</w:t>
      </w:r>
    </w:p>
    <w:p w:rsidR="00711075" w:rsidRPr="00F85995" w:rsidRDefault="00711075" w:rsidP="00AE3E61">
      <w:pPr>
        <w:rPr>
          <w:rFonts w:asciiTheme="minorEastAsia" w:hAnsiTheme="minorEastAsia"/>
        </w:rPr>
      </w:pPr>
      <w:r w:rsidRPr="00F85995">
        <w:rPr>
          <w:rFonts w:asciiTheme="minorEastAsia" w:hAnsiTheme="minorEastAsia" w:hint="eastAsia"/>
        </w:rPr>
        <w:t>ゴール１０人や国の不平等をなくそう　事業数１１</w:t>
      </w:r>
    </w:p>
    <w:p w:rsidR="00AE3E61" w:rsidRPr="00F85995" w:rsidRDefault="00711075" w:rsidP="00AE3E61">
      <w:pPr>
        <w:rPr>
          <w:rFonts w:asciiTheme="minorEastAsia" w:hAnsiTheme="minorEastAsia" w:hint="eastAsia"/>
        </w:rPr>
      </w:pPr>
      <w:r w:rsidRPr="00F85995">
        <w:rPr>
          <w:rFonts w:asciiTheme="minorEastAsia" w:hAnsiTheme="minorEastAsia" w:hint="eastAsia"/>
        </w:rPr>
        <w:t>ゴール１２</w:t>
      </w:r>
      <w:r w:rsidR="00AE3E61" w:rsidRPr="00F85995">
        <w:rPr>
          <w:rFonts w:asciiTheme="minorEastAsia" w:hAnsiTheme="minorEastAsia" w:hint="eastAsia"/>
        </w:rPr>
        <w:t>住み続けられるまちづくりを</w:t>
      </w:r>
      <w:r w:rsidR="00AE3E61" w:rsidRPr="00F85995">
        <w:rPr>
          <w:rFonts w:asciiTheme="minorEastAsia" w:hAnsiTheme="minorEastAsia" w:hint="eastAsia"/>
        </w:rPr>
        <w:tab/>
        <w:t>36</w:t>
      </w:r>
    </w:p>
    <w:p w:rsidR="00AE3E61" w:rsidRPr="00F85995" w:rsidRDefault="00711075" w:rsidP="00AE3E61">
      <w:pPr>
        <w:rPr>
          <w:rFonts w:asciiTheme="minorEastAsia" w:hAnsiTheme="minorEastAsia" w:hint="eastAsia"/>
        </w:rPr>
      </w:pPr>
      <w:r w:rsidRPr="00F85995">
        <w:rPr>
          <w:rFonts w:asciiTheme="minorEastAsia" w:hAnsiTheme="minorEastAsia" w:hint="eastAsia"/>
        </w:rPr>
        <w:t>ゴール１２</w:t>
      </w:r>
      <w:r w:rsidR="00AE3E61" w:rsidRPr="00F85995">
        <w:rPr>
          <w:rFonts w:asciiTheme="minorEastAsia" w:hAnsiTheme="minorEastAsia" w:hint="eastAsia"/>
        </w:rPr>
        <w:t>つくる責任つかう責任</w:t>
      </w:r>
      <w:r w:rsidR="00AE3E61" w:rsidRPr="00F85995">
        <w:rPr>
          <w:rFonts w:asciiTheme="minorEastAsia" w:hAnsiTheme="minorEastAsia" w:hint="eastAsia"/>
        </w:rPr>
        <w:tab/>
      </w:r>
      <w:r w:rsidRPr="00F85995">
        <w:rPr>
          <w:rFonts w:asciiTheme="minorEastAsia" w:hAnsiTheme="minorEastAsia" w:hint="eastAsia"/>
        </w:rPr>
        <w:t>事業数</w:t>
      </w:r>
      <w:r w:rsidR="00AE3E61" w:rsidRPr="00F85995">
        <w:rPr>
          <w:rFonts w:asciiTheme="minorEastAsia" w:hAnsiTheme="minorEastAsia" w:hint="eastAsia"/>
        </w:rPr>
        <w:t>0</w:t>
      </w:r>
    </w:p>
    <w:p w:rsidR="00AE3E61" w:rsidRPr="00F85995" w:rsidRDefault="00711075" w:rsidP="00AE3E61">
      <w:pPr>
        <w:rPr>
          <w:rFonts w:asciiTheme="minorEastAsia" w:hAnsiTheme="minorEastAsia" w:hint="eastAsia"/>
        </w:rPr>
      </w:pPr>
      <w:r w:rsidRPr="00F85995">
        <w:rPr>
          <w:rFonts w:asciiTheme="minorEastAsia" w:hAnsiTheme="minorEastAsia" w:hint="eastAsia"/>
        </w:rPr>
        <w:t>ゴール１３</w:t>
      </w:r>
      <w:r w:rsidR="00AE3E61" w:rsidRPr="00F85995">
        <w:rPr>
          <w:rFonts w:asciiTheme="minorEastAsia" w:hAnsiTheme="minorEastAsia" w:hint="eastAsia"/>
        </w:rPr>
        <w:t>気候変動に具体的な対策を</w:t>
      </w:r>
      <w:r w:rsidR="00AE3E61" w:rsidRPr="00F85995">
        <w:rPr>
          <w:rFonts w:asciiTheme="minorEastAsia" w:hAnsiTheme="minorEastAsia" w:hint="eastAsia"/>
        </w:rPr>
        <w:tab/>
      </w:r>
      <w:r w:rsidRPr="00F85995">
        <w:rPr>
          <w:rFonts w:asciiTheme="minorEastAsia" w:hAnsiTheme="minorEastAsia" w:hint="eastAsia"/>
        </w:rPr>
        <w:t>事業数</w:t>
      </w:r>
      <w:r w:rsidR="00AE3E61" w:rsidRPr="00F85995">
        <w:rPr>
          <w:rFonts w:asciiTheme="minorEastAsia" w:hAnsiTheme="minorEastAsia" w:hint="eastAsia"/>
        </w:rPr>
        <w:t>14</w:t>
      </w:r>
    </w:p>
    <w:p w:rsidR="00AE3E61" w:rsidRPr="00F85995" w:rsidRDefault="00711075" w:rsidP="00AE3E61">
      <w:pPr>
        <w:rPr>
          <w:rFonts w:asciiTheme="minorEastAsia" w:hAnsiTheme="minorEastAsia" w:hint="eastAsia"/>
        </w:rPr>
      </w:pPr>
      <w:r w:rsidRPr="00F85995">
        <w:rPr>
          <w:rFonts w:asciiTheme="minorEastAsia" w:hAnsiTheme="minorEastAsia" w:hint="eastAsia"/>
        </w:rPr>
        <w:t>ゴール１４</w:t>
      </w:r>
      <w:r w:rsidR="00AE3E61" w:rsidRPr="00F85995">
        <w:rPr>
          <w:rFonts w:asciiTheme="minorEastAsia" w:hAnsiTheme="minorEastAsia" w:hint="eastAsia"/>
        </w:rPr>
        <w:t>海の豊かさも守ろう</w:t>
      </w:r>
      <w:r w:rsidR="00AE3E61" w:rsidRPr="00F85995">
        <w:rPr>
          <w:rFonts w:asciiTheme="minorEastAsia" w:hAnsiTheme="minorEastAsia" w:hint="eastAsia"/>
        </w:rPr>
        <w:tab/>
      </w:r>
      <w:r w:rsidRPr="00F85995">
        <w:rPr>
          <w:rFonts w:asciiTheme="minorEastAsia" w:hAnsiTheme="minorEastAsia" w:hint="eastAsia"/>
        </w:rPr>
        <w:t>事業数</w:t>
      </w:r>
      <w:r w:rsidR="00AE3E61" w:rsidRPr="00F85995">
        <w:rPr>
          <w:rFonts w:asciiTheme="minorEastAsia" w:hAnsiTheme="minorEastAsia" w:hint="eastAsia"/>
        </w:rPr>
        <w:t>0</w:t>
      </w:r>
    </w:p>
    <w:p w:rsidR="00AE3E61" w:rsidRPr="00F85995" w:rsidRDefault="00711075" w:rsidP="00AE3E61">
      <w:pPr>
        <w:rPr>
          <w:rFonts w:asciiTheme="minorEastAsia" w:hAnsiTheme="minorEastAsia" w:hint="eastAsia"/>
        </w:rPr>
      </w:pPr>
      <w:r w:rsidRPr="00F85995">
        <w:rPr>
          <w:rFonts w:asciiTheme="minorEastAsia" w:hAnsiTheme="minorEastAsia" w:hint="eastAsia"/>
        </w:rPr>
        <w:t>ゴール１５</w:t>
      </w:r>
      <w:r w:rsidR="00AE3E61" w:rsidRPr="00F85995">
        <w:rPr>
          <w:rFonts w:asciiTheme="minorEastAsia" w:hAnsiTheme="minorEastAsia" w:hint="eastAsia"/>
        </w:rPr>
        <w:t>陸の豊かさも守ろう</w:t>
      </w:r>
      <w:r w:rsidR="00AE3E61" w:rsidRPr="00F85995">
        <w:rPr>
          <w:rFonts w:asciiTheme="minorEastAsia" w:hAnsiTheme="minorEastAsia" w:hint="eastAsia"/>
        </w:rPr>
        <w:tab/>
      </w:r>
      <w:r w:rsidRPr="00F85995">
        <w:rPr>
          <w:rFonts w:asciiTheme="minorEastAsia" w:hAnsiTheme="minorEastAsia" w:hint="eastAsia"/>
        </w:rPr>
        <w:t>事業数</w:t>
      </w:r>
      <w:r w:rsidR="00AE3E61" w:rsidRPr="00F85995">
        <w:rPr>
          <w:rFonts w:asciiTheme="minorEastAsia" w:hAnsiTheme="minorEastAsia" w:hint="eastAsia"/>
        </w:rPr>
        <w:t>0</w:t>
      </w:r>
    </w:p>
    <w:p w:rsidR="00AE3E61" w:rsidRPr="00F85995" w:rsidRDefault="00711075" w:rsidP="00AE3E61">
      <w:pPr>
        <w:rPr>
          <w:rFonts w:asciiTheme="minorEastAsia" w:hAnsiTheme="minorEastAsia" w:hint="eastAsia"/>
        </w:rPr>
      </w:pPr>
      <w:r w:rsidRPr="00F85995">
        <w:rPr>
          <w:rFonts w:asciiTheme="minorEastAsia" w:hAnsiTheme="minorEastAsia" w:hint="eastAsia"/>
        </w:rPr>
        <w:t>ゴール１６</w:t>
      </w:r>
      <w:r w:rsidR="00AE3E61" w:rsidRPr="00F85995">
        <w:rPr>
          <w:rFonts w:asciiTheme="minorEastAsia" w:hAnsiTheme="minorEastAsia" w:hint="eastAsia"/>
        </w:rPr>
        <w:t>平和と公正をすべての人に</w:t>
      </w:r>
      <w:r w:rsidR="00AE3E61" w:rsidRPr="00F85995">
        <w:rPr>
          <w:rFonts w:asciiTheme="minorEastAsia" w:hAnsiTheme="minorEastAsia" w:hint="eastAsia"/>
        </w:rPr>
        <w:tab/>
      </w:r>
      <w:r w:rsidRPr="00F85995">
        <w:rPr>
          <w:rFonts w:asciiTheme="minorEastAsia" w:hAnsiTheme="minorEastAsia" w:hint="eastAsia"/>
        </w:rPr>
        <w:t>事業数</w:t>
      </w:r>
      <w:r w:rsidR="00AE3E61" w:rsidRPr="00F85995">
        <w:rPr>
          <w:rFonts w:asciiTheme="minorEastAsia" w:hAnsiTheme="minorEastAsia" w:hint="eastAsia"/>
        </w:rPr>
        <w:t>10</w:t>
      </w:r>
    </w:p>
    <w:p w:rsidR="00AE3E61" w:rsidRPr="00F85995" w:rsidRDefault="00711075" w:rsidP="00AE3E61">
      <w:pPr>
        <w:rPr>
          <w:rFonts w:asciiTheme="minorEastAsia" w:hAnsiTheme="minorEastAsia" w:hint="eastAsia"/>
        </w:rPr>
      </w:pPr>
      <w:r w:rsidRPr="00F85995">
        <w:rPr>
          <w:rFonts w:asciiTheme="minorEastAsia" w:hAnsiTheme="minorEastAsia" w:hint="eastAsia"/>
        </w:rPr>
        <w:t>ゴール１７</w:t>
      </w:r>
      <w:r w:rsidR="00AE3E61" w:rsidRPr="00F85995">
        <w:rPr>
          <w:rFonts w:asciiTheme="minorEastAsia" w:hAnsiTheme="minorEastAsia" w:hint="eastAsia"/>
        </w:rPr>
        <w:t>パートナーシップで目標を達成しよう</w:t>
      </w:r>
      <w:r w:rsidR="00AE3E61" w:rsidRPr="00F85995">
        <w:rPr>
          <w:rFonts w:asciiTheme="minorEastAsia" w:hAnsiTheme="minorEastAsia" w:hint="eastAsia"/>
        </w:rPr>
        <w:tab/>
      </w:r>
      <w:r w:rsidRPr="00F85995">
        <w:rPr>
          <w:rFonts w:asciiTheme="minorEastAsia" w:hAnsiTheme="minorEastAsia" w:hint="eastAsia"/>
        </w:rPr>
        <w:t>事業数</w:t>
      </w:r>
      <w:r w:rsidR="00AE3E61" w:rsidRPr="00F85995">
        <w:rPr>
          <w:rFonts w:asciiTheme="minorEastAsia" w:hAnsiTheme="minorEastAsia" w:hint="eastAsia"/>
        </w:rPr>
        <w:t>19</w:t>
      </w:r>
    </w:p>
    <w:p w:rsidR="00AE3E61" w:rsidRPr="00F85995" w:rsidRDefault="00AE3E61" w:rsidP="00AE3E61">
      <w:pPr>
        <w:rPr>
          <w:rFonts w:asciiTheme="minorEastAsia" w:hAnsiTheme="minorEastAsia"/>
        </w:rPr>
      </w:pPr>
    </w:p>
    <w:p w:rsidR="00AE3E61" w:rsidRPr="00F85995" w:rsidRDefault="00711075" w:rsidP="00711075">
      <w:pPr>
        <w:rPr>
          <w:rFonts w:asciiTheme="minorEastAsia" w:hAnsiTheme="minorEastAsia" w:hint="eastAsia"/>
        </w:rPr>
      </w:pPr>
      <w:r w:rsidRPr="00F85995">
        <w:rPr>
          <w:rFonts w:asciiTheme="minorEastAsia" w:hAnsiTheme="minorEastAsia" w:hint="eastAsia"/>
        </w:rPr>
        <w:t>2022年度実施計画一覧</w:t>
      </w:r>
      <w:r w:rsidR="00F85995">
        <w:rPr>
          <w:rFonts w:asciiTheme="minorEastAsia" w:hAnsiTheme="minorEastAsia" w:hint="eastAsia"/>
        </w:rPr>
        <w:t>（通し番号、継続区分、事業名、実施予定及び数値目標等）</w:t>
      </w:r>
    </w:p>
    <w:p w:rsidR="00AE3E61" w:rsidRPr="00F85995" w:rsidRDefault="00AE3E61" w:rsidP="00AE3E61">
      <w:pPr>
        <w:rPr>
          <w:rFonts w:asciiTheme="minorEastAsia" w:hAnsiTheme="minorEastAsia" w:hint="eastAsia"/>
        </w:rPr>
      </w:pPr>
      <w:r w:rsidRPr="00F85995">
        <w:rPr>
          <w:rFonts w:asciiTheme="minorEastAsia" w:hAnsiTheme="minorEastAsia" w:hint="eastAsia"/>
        </w:rPr>
        <w:t>◆基本施策１　思いやりの心があふれるひとづくり</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hint="eastAsia"/>
        </w:rPr>
      </w:pPr>
      <w:r w:rsidRPr="00F85995">
        <w:rPr>
          <w:rFonts w:asciiTheme="minorEastAsia" w:hAnsiTheme="minorEastAsia" w:hint="eastAsia"/>
        </w:rPr>
        <w:t>1</w:t>
      </w:r>
      <w:r w:rsidRPr="00F85995">
        <w:rPr>
          <w:rFonts w:asciiTheme="minorEastAsia" w:hAnsiTheme="minorEastAsia" w:hint="eastAsia"/>
        </w:rPr>
        <w:tab/>
        <w:t>継続</w:t>
      </w:r>
      <w:r w:rsidRPr="00F85995">
        <w:rPr>
          <w:rFonts w:asciiTheme="minorEastAsia" w:hAnsiTheme="minorEastAsia" w:hint="eastAsia"/>
        </w:rPr>
        <w:tab/>
        <w:t>ユニバーサルデザイン推進事業</w:t>
      </w:r>
    </w:p>
    <w:p w:rsidR="00AE3E61" w:rsidRPr="00F85995" w:rsidRDefault="00AE3E61" w:rsidP="00AE3E61">
      <w:pPr>
        <w:rPr>
          <w:rFonts w:asciiTheme="minorEastAsia" w:hAnsiTheme="minorEastAsia" w:hint="eastAsia"/>
        </w:rPr>
      </w:pPr>
      <w:r w:rsidRPr="00F85995">
        <w:rPr>
          <w:rFonts w:asciiTheme="minorEastAsia" w:hAnsiTheme="minorEastAsia" w:hint="eastAsia"/>
        </w:rPr>
        <w:t>ＵＤ社会の実現のため、「第二次こおりやまユニバーサルデザイン推進指針」に基づき、市民・市民活動団体・事業者・行政が協働でユニバーサルデザインの推進を図ります。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〇ユニバーサルデザイン出前講座</w:t>
      </w:r>
    </w:p>
    <w:p w:rsidR="00C43D6D" w:rsidRDefault="00AE3E61" w:rsidP="00AE3E61">
      <w:pPr>
        <w:rPr>
          <w:rFonts w:asciiTheme="minorEastAsia" w:hAnsiTheme="minorEastAsia" w:hint="eastAsia"/>
        </w:rPr>
      </w:pPr>
      <w:r w:rsidRPr="00F85995">
        <w:rPr>
          <w:rFonts w:asciiTheme="minorEastAsia" w:hAnsiTheme="minorEastAsia" w:hint="eastAsia"/>
        </w:rPr>
        <w:t xml:space="preserve">　〇ユニバーサルデザインを実践できる人材育成のためのセミナー等の開催　２回</w:t>
      </w:r>
    </w:p>
    <w:p w:rsidR="00AE3E61" w:rsidRPr="00F85995" w:rsidRDefault="00AE3E61" w:rsidP="00AE3E61">
      <w:pPr>
        <w:rPr>
          <w:rFonts w:asciiTheme="minorEastAsia" w:hAnsiTheme="minorEastAsia" w:hint="eastAsia"/>
        </w:rPr>
      </w:pPr>
      <w:r w:rsidRPr="00F85995">
        <w:rPr>
          <w:rFonts w:asciiTheme="minorEastAsia" w:hAnsiTheme="minorEastAsia" w:hint="eastAsia"/>
        </w:rPr>
        <w:t>市民部市民・ＮＰＯ活動推進課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003C26E9">
        <w:rPr>
          <w:rFonts w:asciiTheme="minorEastAsia" w:hAnsiTheme="minorEastAsia" w:hint="eastAsia"/>
          <w:noProof/>
        </w:rPr>
        <w:lastRenderedPageBreak/>
        <w:drawing>
          <wp:anchor distT="0" distB="0" distL="114300" distR="114300" simplePos="0" relativeHeight="251660288"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41" name="JAVISCODE00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2</w:t>
      </w:r>
      <w:r w:rsidRPr="00F85995">
        <w:rPr>
          <w:rFonts w:asciiTheme="minorEastAsia" w:hAnsiTheme="minorEastAsia" w:hint="eastAsia"/>
        </w:rPr>
        <w:tab/>
        <w:t>継続</w:t>
      </w:r>
      <w:r w:rsidRPr="00F85995">
        <w:rPr>
          <w:rFonts w:asciiTheme="minorEastAsia" w:hAnsiTheme="minorEastAsia" w:hint="eastAsia"/>
        </w:rPr>
        <w:tab/>
        <w:t>保健・福祉フェスティバル開催事業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保健・福祉フェスティバルでの展示や体験型の催しなどを通して、こどもから高齢者まで多くの市民の保健・福祉の理解を深め、福祉活動の参加の促進並びに保健福祉サービスの効果的な利用の促進を図り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〇社会福祉協議会との協働事業</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〇参加団体　88団体</w:t>
      </w:r>
    </w:p>
    <w:p w:rsidR="00C43D6D" w:rsidRDefault="00AE3E61" w:rsidP="00AE3E61">
      <w:pPr>
        <w:rPr>
          <w:rFonts w:asciiTheme="minorEastAsia" w:hAnsiTheme="minorEastAsia"/>
        </w:rPr>
      </w:pPr>
      <w:r w:rsidRPr="00F85995">
        <w:rPr>
          <w:rFonts w:asciiTheme="minorEastAsia" w:hAnsiTheme="minorEastAsia" w:hint="eastAsia"/>
        </w:rPr>
        <w:t xml:space="preserve">　〇来場者数　11,000人　　</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保健福祉部保健福祉総務課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3</w:t>
      </w:r>
      <w:r w:rsidRPr="00F85995">
        <w:rPr>
          <w:rFonts w:asciiTheme="minorEastAsia" w:hAnsiTheme="minorEastAsia" w:hint="eastAsia"/>
        </w:rPr>
        <w:tab/>
        <w:t>継続</w:t>
      </w:r>
      <w:r w:rsidRPr="00F85995">
        <w:rPr>
          <w:rFonts w:asciiTheme="minorEastAsia" w:hAnsiTheme="minorEastAsia" w:hint="eastAsia"/>
        </w:rPr>
        <w:tab/>
        <w:t>障がい者福祉団体育成事業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障がい者の福祉向上を図るため、障がい者の社会参加の推進等に取り組む団体に対して支援を行います。</w:t>
      </w:r>
    </w:p>
    <w:p w:rsidR="00C43D6D" w:rsidRDefault="00AE3E61" w:rsidP="00AE3E61">
      <w:pPr>
        <w:rPr>
          <w:rFonts w:asciiTheme="minorEastAsia" w:hAnsiTheme="minorEastAsia"/>
        </w:rPr>
      </w:pPr>
      <w:r w:rsidRPr="00F85995">
        <w:rPr>
          <w:rFonts w:asciiTheme="minorEastAsia" w:hAnsiTheme="minorEastAsia" w:hint="eastAsia"/>
        </w:rPr>
        <w:t xml:space="preserve">　〇社会福祉団体育成事業補助金等交付団体　２団体</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保健福祉部障がい福祉課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4</w:t>
      </w:r>
      <w:r w:rsidRPr="00F85995">
        <w:rPr>
          <w:rFonts w:asciiTheme="minorEastAsia" w:hAnsiTheme="minorEastAsia" w:hint="eastAsia"/>
        </w:rPr>
        <w:tab/>
        <w:t>継続</w:t>
      </w:r>
      <w:r w:rsidRPr="00F85995">
        <w:rPr>
          <w:rFonts w:asciiTheme="minorEastAsia" w:hAnsiTheme="minorEastAsia" w:hint="eastAsia"/>
        </w:rPr>
        <w:tab/>
        <w:t>生涯学習支援事業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生涯学習機会の充実を図るため、市民が技能や知識等を生かした達人先生として実施する「生涯学習きらめきバンク」や市職員が講師として出向き、市政情報を伝える「きらめき出前講座」を実施します。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○生涯学習きらめきバンク講師の登録者数　　300件</w:t>
      </w:r>
    </w:p>
    <w:p w:rsidR="00C43D6D" w:rsidRDefault="00AE3E61" w:rsidP="00AE3E61">
      <w:pPr>
        <w:rPr>
          <w:rFonts w:asciiTheme="minorEastAsia" w:hAnsiTheme="minorEastAsia"/>
        </w:rPr>
      </w:pPr>
      <w:r w:rsidRPr="00F85995">
        <w:rPr>
          <w:rFonts w:asciiTheme="minorEastAsia" w:hAnsiTheme="minorEastAsia" w:hint="eastAsia"/>
        </w:rPr>
        <w:t xml:space="preserve">　○きらめき出前講座メニュー数　　110件</w:t>
      </w:r>
      <w:r w:rsidR="00F85995">
        <w:rPr>
          <w:rFonts w:asciiTheme="minorEastAsia" w:hAnsiTheme="minorEastAsia" w:hint="eastAsia"/>
        </w:rPr>
        <w:t xml:space="preserve">　</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教育総務部生涯学習課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C43D6D" w:rsidRPr="00F85995" w:rsidRDefault="00AE3E61" w:rsidP="00AE3E61">
      <w:pPr>
        <w:rPr>
          <w:rFonts w:asciiTheme="minorEastAsia" w:hAnsiTheme="minorEastAsia" w:hint="eastAsia"/>
        </w:rPr>
      </w:pPr>
      <w:r w:rsidRPr="00F85995">
        <w:rPr>
          <w:rFonts w:asciiTheme="minorEastAsia" w:hAnsiTheme="minorEastAsia" w:hint="eastAsia"/>
        </w:rPr>
        <w:t>5</w:t>
      </w:r>
      <w:r w:rsidRPr="00F85995">
        <w:rPr>
          <w:rFonts w:asciiTheme="minorEastAsia" w:hAnsiTheme="minorEastAsia" w:hint="eastAsia"/>
        </w:rPr>
        <w:tab/>
        <w:t>追加</w:t>
      </w:r>
      <w:r w:rsidRPr="00F85995">
        <w:rPr>
          <w:rFonts w:asciiTheme="minorEastAsia" w:hAnsiTheme="minorEastAsia" w:hint="eastAsia"/>
        </w:rPr>
        <w:tab/>
        <w:t>人材育成推進事業</w:t>
      </w:r>
    </w:p>
    <w:p w:rsidR="00AE3E61" w:rsidRPr="00F85995" w:rsidRDefault="00AE3E61" w:rsidP="00AE3E61">
      <w:pPr>
        <w:rPr>
          <w:rFonts w:asciiTheme="minorEastAsia" w:hAnsiTheme="minorEastAsia" w:hint="eastAsia"/>
        </w:rPr>
      </w:pPr>
      <w:r w:rsidRPr="00F85995">
        <w:rPr>
          <w:rFonts w:asciiTheme="minorEastAsia" w:hAnsiTheme="minorEastAsia" w:hint="eastAsia"/>
        </w:rPr>
        <w:t>郡山市人財育成基本方針に基づき、階層別研修や専門研修、派遣研修等を実施し、本市が目指す職員像３S（Smile・Speed・Smart）な職員の育成に努めます。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t>特に、女性職員については、女性活躍をさらに推進するため、各種研修会等を積極的に実施します。</w:t>
      </w:r>
    </w:p>
    <w:p w:rsidR="00C43D6D" w:rsidRDefault="00AE3E61" w:rsidP="00AE3E61">
      <w:pPr>
        <w:rPr>
          <w:rFonts w:asciiTheme="minorEastAsia" w:hAnsiTheme="minorEastAsia"/>
        </w:rPr>
      </w:pPr>
      <w:r w:rsidRPr="00F85995">
        <w:rPr>
          <w:rFonts w:asciiTheme="minorEastAsia" w:hAnsiTheme="minorEastAsia" w:hint="eastAsia"/>
        </w:rPr>
        <w:t>なお、人材育成については、基礎自治体共通の課題であるとの認識から、研修会や講演会等の実施にあたっては、こおりやま広域圏の職員も参加できる環境を整備し、圏域市町村全体のレベルアップに努めます。</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総務部人事課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C43D6D" w:rsidRDefault="00C43D6D" w:rsidP="00AE3E61">
      <w:pPr>
        <w:rPr>
          <w:rFonts w:asciiTheme="minorEastAsia" w:hAnsiTheme="minorEastAsia"/>
        </w:rPr>
      </w:pPr>
    </w:p>
    <w:p w:rsidR="00AE3E61" w:rsidRPr="00F85995" w:rsidRDefault="00AE3E61" w:rsidP="00AE3E61">
      <w:pPr>
        <w:rPr>
          <w:rFonts w:asciiTheme="minorEastAsia" w:hAnsiTheme="minorEastAsia" w:hint="eastAsia"/>
        </w:rPr>
      </w:pPr>
      <w:r w:rsidRPr="00F85995">
        <w:rPr>
          <w:rFonts w:asciiTheme="minorEastAsia" w:hAnsiTheme="minorEastAsia" w:hint="eastAsia"/>
        </w:rPr>
        <w:t>◆基本施策２　多様性を認め、いのちと人権を尊重するひとづくり</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3C26E9" w:rsidP="00AE3E61">
      <w:pPr>
        <w:rPr>
          <w:rFonts w:asciiTheme="minorEastAsia" w:hAnsiTheme="minorEastAsia"/>
        </w:rPr>
      </w:pPr>
      <w:r>
        <w:rPr>
          <w:rFonts w:asciiTheme="minorEastAsia" w:hAnsiTheme="minorEastAsia" w:hint="eastAsia"/>
          <w:noProof/>
        </w:rPr>
        <w:lastRenderedPageBreak/>
        <w:drawing>
          <wp:anchor distT="0" distB="0" distL="114300" distR="114300" simplePos="0" relativeHeight="251661312"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42" name="JAVISCODE00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E3E61" w:rsidRPr="00F85995">
        <w:rPr>
          <w:rFonts w:asciiTheme="minorEastAsia" w:hAnsiTheme="minorEastAsia" w:hint="eastAsia"/>
        </w:rPr>
        <w:t>6</w:t>
      </w:r>
      <w:r w:rsidR="00AE3E61" w:rsidRPr="00F85995">
        <w:rPr>
          <w:rFonts w:asciiTheme="minorEastAsia" w:hAnsiTheme="minorEastAsia" w:hint="eastAsia"/>
        </w:rPr>
        <w:tab/>
        <w:t>継続</w:t>
      </w:r>
      <w:r w:rsidR="00AE3E61" w:rsidRPr="00F85995">
        <w:rPr>
          <w:rFonts w:asciiTheme="minorEastAsia" w:hAnsiTheme="minorEastAsia" w:hint="eastAsia"/>
        </w:rPr>
        <w:tab/>
        <w:t>平和推進事業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核兵器廃絶都市宣言を具現化するため、平和を考える市民の集い実行委員会の事業を支援し、平和の尊さや核兵器廃絶の必要性を広く市民に伝えます。また、平和首長会議及び日本非核宣言自治体協議会を通し、加盟している他都市と連携して平和の推進を図ります。</w:t>
      </w:r>
    </w:p>
    <w:p w:rsidR="00C43D6D" w:rsidRDefault="00AE3E61" w:rsidP="00AE3E61">
      <w:pPr>
        <w:rPr>
          <w:rFonts w:asciiTheme="minorEastAsia" w:hAnsiTheme="minorEastAsia"/>
        </w:rPr>
      </w:pPr>
      <w:r w:rsidRPr="00F85995">
        <w:rPr>
          <w:rFonts w:asciiTheme="minorEastAsia" w:hAnsiTheme="minorEastAsia" w:hint="eastAsia"/>
        </w:rPr>
        <w:t>これにより、いのちについての正しい理解と普及啓発に取り組みます。</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総務部総務法務課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C43D6D" w:rsidRDefault="00C43D6D" w:rsidP="00AE3E61">
      <w:pPr>
        <w:rPr>
          <w:rFonts w:asciiTheme="minorEastAsia" w:hAnsiTheme="minorEastAsia"/>
        </w:rPr>
      </w:pPr>
    </w:p>
    <w:p w:rsidR="00F85995" w:rsidRDefault="00AE3E61" w:rsidP="00AE3E61">
      <w:pPr>
        <w:rPr>
          <w:rFonts w:asciiTheme="minorEastAsia" w:hAnsiTheme="minorEastAsia"/>
        </w:rPr>
      </w:pPr>
      <w:r w:rsidRPr="00F85995">
        <w:rPr>
          <w:rFonts w:asciiTheme="minorEastAsia" w:hAnsiTheme="minorEastAsia" w:hint="eastAsia"/>
        </w:rPr>
        <w:t>7</w:t>
      </w:r>
      <w:r w:rsidRPr="00F85995">
        <w:rPr>
          <w:rFonts w:asciiTheme="minorEastAsia" w:hAnsiTheme="minorEastAsia" w:hint="eastAsia"/>
        </w:rPr>
        <w:tab/>
        <w:t>継続</w:t>
      </w:r>
      <w:r w:rsidRPr="00F85995">
        <w:rPr>
          <w:rFonts w:asciiTheme="minorEastAsia" w:hAnsiTheme="minorEastAsia" w:hint="eastAsia"/>
        </w:rPr>
        <w:tab/>
        <w:t>人権啓発活動推進事業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お互いを認め合い、すべての市民の人権が尊重される多様性に満ちた社会づくりを推進するため、庁内及び関係機関と連携を図りながら、人権啓発キャンペーン、人権週間記念事業、人権の花運動等の施策の推進に取り組み、人権擁護意識の普及を目指します。</w:t>
      </w:r>
    </w:p>
    <w:p w:rsidR="00C43D6D" w:rsidRDefault="00AE3E61" w:rsidP="00AE3E61">
      <w:pPr>
        <w:rPr>
          <w:rFonts w:asciiTheme="minorEastAsia" w:hAnsiTheme="minorEastAsia"/>
        </w:rPr>
      </w:pPr>
      <w:r w:rsidRPr="00F85995">
        <w:rPr>
          <w:rFonts w:asciiTheme="minorEastAsia" w:hAnsiTheme="minorEastAsia" w:hint="eastAsia"/>
        </w:rPr>
        <w:t xml:space="preserve">　〇人権講演会参加者の満足度　90％</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市民部男女共同参画課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C43D6D" w:rsidRDefault="00C43D6D" w:rsidP="00AE3E61">
      <w:pPr>
        <w:rPr>
          <w:rFonts w:asciiTheme="minorEastAsia" w:hAnsiTheme="minorEastAsia"/>
        </w:rPr>
      </w:pPr>
    </w:p>
    <w:p w:rsidR="00F85995" w:rsidRDefault="00AE3E61" w:rsidP="00AE3E61">
      <w:pPr>
        <w:rPr>
          <w:rFonts w:asciiTheme="minorEastAsia" w:hAnsiTheme="minorEastAsia"/>
        </w:rPr>
      </w:pPr>
      <w:r w:rsidRPr="00F85995">
        <w:rPr>
          <w:rFonts w:asciiTheme="minorEastAsia" w:hAnsiTheme="minorEastAsia" w:hint="eastAsia"/>
        </w:rPr>
        <w:t>8</w:t>
      </w:r>
      <w:r w:rsidRPr="00F85995">
        <w:rPr>
          <w:rFonts w:asciiTheme="minorEastAsia" w:hAnsiTheme="minorEastAsia" w:hint="eastAsia"/>
        </w:rPr>
        <w:tab/>
        <w:t>継続</w:t>
      </w:r>
      <w:r w:rsidRPr="00F85995">
        <w:rPr>
          <w:rFonts w:asciiTheme="minorEastAsia" w:hAnsiTheme="minorEastAsia" w:hint="eastAsia"/>
        </w:rPr>
        <w:tab/>
        <w:t>男女共同参画推進事業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市民一人ひとりが男女共同参画に対する理解を深めるために学習機会の充実を図るとともに、啓発活動や情報提供を行い、家庭や学校、地域、職場等において、市、市民、事業者が一体となって取り組み、「男女共同参画のまち　郡山」の実現を目指します。</w:t>
      </w:r>
    </w:p>
    <w:p w:rsidR="00C43D6D" w:rsidRDefault="00AE3E61" w:rsidP="00AE3E61">
      <w:pPr>
        <w:rPr>
          <w:rFonts w:asciiTheme="minorEastAsia" w:hAnsiTheme="minorEastAsia"/>
        </w:rPr>
      </w:pPr>
      <w:r w:rsidRPr="00F85995">
        <w:rPr>
          <w:rFonts w:asciiTheme="minorEastAsia" w:hAnsiTheme="minorEastAsia" w:hint="eastAsia"/>
        </w:rPr>
        <w:t xml:space="preserve">　〇郡山市附属機関の女性登用率　40％</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市民部男女共同参画課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C43D6D" w:rsidRDefault="00C43D6D" w:rsidP="00AE3E61">
      <w:pPr>
        <w:rPr>
          <w:rFonts w:asciiTheme="minorEastAsia" w:hAnsiTheme="minorEastAsia"/>
        </w:rPr>
      </w:pPr>
    </w:p>
    <w:p w:rsidR="00F85995" w:rsidRDefault="00AE3E61" w:rsidP="00AE3E61">
      <w:pPr>
        <w:rPr>
          <w:rFonts w:asciiTheme="minorEastAsia" w:hAnsiTheme="minorEastAsia"/>
        </w:rPr>
      </w:pPr>
      <w:r w:rsidRPr="00F85995">
        <w:rPr>
          <w:rFonts w:asciiTheme="minorEastAsia" w:hAnsiTheme="minorEastAsia" w:hint="eastAsia"/>
        </w:rPr>
        <w:t>9</w:t>
      </w:r>
      <w:r w:rsidRPr="00F85995">
        <w:rPr>
          <w:rFonts w:asciiTheme="minorEastAsia" w:hAnsiTheme="minorEastAsia" w:hint="eastAsia"/>
        </w:rPr>
        <w:tab/>
        <w:t>継続</w:t>
      </w:r>
      <w:r w:rsidRPr="00F85995">
        <w:rPr>
          <w:rFonts w:asciiTheme="minorEastAsia" w:hAnsiTheme="minorEastAsia" w:hint="eastAsia"/>
        </w:rPr>
        <w:tab/>
        <w:t>多文化共生推進事業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国際化及びユニバーサルデザインの推進から、外国人住民等の利便性の向上を図るとともに、観光誘客及び交流人口の増加を図るため、情報媒体の多言語化のほか、外国人住民等とのコミュニケーション能力の向上を推進し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〇生活情報動画作成　１件</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〇防災ワークショップ　１回</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〇リビングガイドこおりやま　内容改定　６言語</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〇窓口対応向上セミナー　２回</w:t>
      </w:r>
    </w:p>
    <w:p w:rsidR="00C43D6D" w:rsidRDefault="00AE3E61" w:rsidP="00AE3E61">
      <w:pPr>
        <w:rPr>
          <w:rFonts w:asciiTheme="minorEastAsia" w:hAnsiTheme="minorEastAsia"/>
        </w:rPr>
      </w:pPr>
      <w:r w:rsidRPr="00F85995">
        <w:rPr>
          <w:rFonts w:asciiTheme="minorEastAsia" w:hAnsiTheme="minorEastAsia" w:hint="eastAsia"/>
        </w:rPr>
        <w:t xml:space="preserve">　〇多言語音声翻訳機　１回線</w:t>
      </w:r>
      <w:r w:rsidRPr="00F85995">
        <w:rPr>
          <w:rFonts w:asciiTheme="minorEastAsia" w:hAnsiTheme="minorEastAsia" w:hint="eastAsia"/>
        </w:rPr>
        <w:tab/>
      </w:r>
    </w:p>
    <w:p w:rsidR="00AE3E61" w:rsidRDefault="00AE3E61" w:rsidP="00AE3E61">
      <w:pPr>
        <w:rPr>
          <w:rFonts w:asciiTheme="minorEastAsia" w:hAnsiTheme="minorEastAsia"/>
        </w:rPr>
      </w:pPr>
      <w:r w:rsidRPr="00F85995">
        <w:rPr>
          <w:rFonts w:asciiTheme="minorEastAsia" w:hAnsiTheme="minorEastAsia" w:hint="eastAsia"/>
        </w:rPr>
        <w:t>文化スポーツ部国際政策課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3C26E9" w:rsidRDefault="003C26E9" w:rsidP="00AE3E61">
      <w:pPr>
        <w:rPr>
          <w:rFonts w:asciiTheme="minorEastAsia" w:hAnsiTheme="minorEastAsia"/>
        </w:rPr>
      </w:pPr>
    </w:p>
    <w:p w:rsidR="003C26E9" w:rsidRDefault="003C26E9" w:rsidP="00AE3E61">
      <w:pPr>
        <w:rPr>
          <w:rFonts w:asciiTheme="minorEastAsia" w:hAnsiTheme="minorEastAsia"/>
        </w:rPr>
      </w:pPr>
    </w:p>
    <w:p w:rsidR="003C26E9" w:rsidRDefault="003C26E9" w:rsidP="00AE3E61">
      <w:pPr>
        <w:rPr>
          <w:rFonts w:asciiTheme="minorEastAsia" w:hAnsiTheme="minorEastAsia"/>
        </w:rPr>
      </w:pPr>
    </w:p>
    <w:p w:rsidR="003C26E9" w:rsidRPr="00F85995" w:rsidRDefault="003C26E9" w:rsidP="00AE3E61">
      <w:pPr>
        <w:rPr>
          <w:rFonts w:asciiTheme="minorEastAsia" w:hAnsiTheme="minorEastAsia" w:hint="eastAsia"/>
        </w:rPr>
      </w:pPr>
    </w:p>
    <w:p w:rsidR="00AE3E61" w:rsidRPr="00F85995" w:rsidRDefault="003C26E9" w:rsidP="00AE3E61">
      <w:pPr>
        <w:rPr>
          <w:rFonts w:asciiTheme="minorEastAsia" w:hAnsiTheme="minorEastAsia" w:hint="eastAsia"/>
        </w:rPr>
      </w:pPr>
      <w:r>
        <w:rPr>
          <w:rFonts w:asciiTheme="minorEastAsia" w:hAnsiTheme="minorEastAsia" w:hint="eastAsia"/>
          <w:noProof/>
        </w:rPr>
        <w:drawing>
          <wp:anchor distT="0" distB="0" distL="114300" distR="114300" simplePos="0" relativeHeight="251662336"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43" name="JAVISCODE005-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E3E61" w:rsidRPr="00F85995">
        <w:rPr>
          <w:rFonts w:asciiTheme="minorEastAsia" w:hAnsiTheme="minorEastAsia" w:hint="eastAsia"/>
        </w:rPr>
        <w:t>10</w:t>
      </w:r>
      <w:r w:rsidR="00AE3E61" w:rsidRPr="00F85995">
        <w:rPr>
          <w:rFonts w:asciiTheme="minorEastAsia" w:hAnsiTheme="minorEastAsia" w:hint="eastAsia"/>
        </w:rPr>
        <w:tab/>
        <w:t>継続</w:t>
      </w:r>
      <w:r w:rsidR="00AE3E61" w:rsidRPr="00F85995">
        <w:rPr>
          <w:rFonts w:asciiTheme="minorEastAsia" w:hAnsiTheme="minorEastAsia" w:hint="eastAsia"/>
        </w:rPr>
        <w:tab/>
        <w:t>ホストタウン・都市間等交流推進事業（事業名変更）</w:t>
      </w:r>
    </w:p>
    <w:p w:rsidR="00AE3E61" w:rsidRPr="00F85995" w:rsidRDefault="00AE3E61" w:rsidP="00AE3E61">
      <w:pPr>
        <w:rPr>
          <w:rFonts w:asciiTheme="minorEastAsia" w:hAnsiTheme="minorEastAsia" w:hint="eastAsia"/>
        </w:rPr>
      </w:pPr>
      <w:r w:rsidRPr="00F85995">
        <w:rPr>
          <w:rFonts w:asciiTheme="minorEastAsia" w:hAnsiTheme="minorEastAsia" w:hint="eastAsia"/>
        </w:rPr>
        <w:t>国内外の都市との交流を推進し、本市の魅力や今の正確な情報を発信することで、交流人口、関係人口の増加を図り、地域・産業が活性化し、活力あるまちづくりを推進します。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〇オランダサッカー教室　１回</w:t>
      </w:r>
    </w:p>
    <w:p w:rsidR="00AE3E61" w:rsidRPr="00F85995" w:rsidRDefault="00AE3E61" w:rsidP="00AE3E61">
      <w:pPr>
        <w:rPr>
          <w:rFonts w:asciiTheme="minorEastAsia" w:hAnsiTheme="minorEastAsia" w:hint="eastAsia"/>
        </w:rPr>
      </w:pPr>
      <w:r w:rsidRPr="00F85995">
        <w:rPr>
          <w:rFonts w:asciiTheme="minorEastAsia" w:hAnsiTheme="minorEastAsia" w:hint="eastAsia"/>
        </w:rPr>
        <w:lastRenderedPageBreak/>
        <w:t xml:space="preserve">　〇オンラインでのホストタウン・都市間交流　９回</w:t>
      </w:r>
    </w:p>
    <w:p w:rsidR="00C43D6D" w:rsidRDefault="00AE3E61" w:rsidP="00AE3E61">
      <w:pPr>
        <w:rPr>
          <w:rFonts w:asciiTheme="minorEastAsia" w:hAnsiTheme="minorEastAsia"/>
        </w:rPr>
      </w:pPr>
      <w:r w:rsidRPr="00F85995">
        <w:rPr>
          <w:rFonts w:asciiTheme="minorEastAsia" w:hAnsiTheme="minorEastAsia" w:hint="eastAsia"/>
        </w:rPr>
        <w:t xml:space="preserve">　〇ハンガリー留学生による出前講座　１回</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文化スポーツ部国際政策課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11</w:t>
      </w:r>
      <w:r w:rsidRPr="00F85995">
        <w:rPr>
          <w:rFonts w:asciiTheme="minorEastAsia" w:hAnsiTheme="minorEastAsia" w:hint="eastAsia"/>
        </w:rPr>
        <w:tab/>
        <w:t>継続</w:t>
      </w:r>
      <w:r w:rsidRPr="00F85995">
        <w:rPr>
          <w:rFonts w:asciiTheme="minorEastAsia" w:hAnsiTheme="minorEastAsia" w:hint="eastAsia"/>
        </w:rPr>
        <w:tab/>
        <w:t>自殺対策推進事業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自殺防止を図るため、自殺対策に携わる人材の育成や自殺予防に関する知識の普及啓発、相談体制の強化、うつ病家族教室等を継続的に実施するとともに、「生きることの包括的支援」に係る庁内外関係機関、セーフコミュニティ推進協議会自殺予防対策委員会との連携により総合的な自殺対策の推進を図り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〇心理士によるこころの健康相談　32回</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〇精神保健福祉士による電話相談　50回</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〇うつ病家族教室　４回</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〇自殺予防講演会　３回</w:t>
      </w:r>
    </w:p>
    <w:p w:rsidR="00C43D6D" w:rsidRDefault="00AE3E61" w:rsidP="00AE3E61">
      <w:pPr>
        <w:rPr>
          <w:rFonts w:asciiTheme="minorEastAsia" w:hAnsiTheme="minorEastAsia"/>
        </w:rPr>
      </w:pPr>
      <w:r w:rsidRPr="00F85995">
        <w:rPr>
          <w:rFonts w:asciiTheme="minorEastAsia" w:hAnsiTheme="minorEastAsia" w:hint="eastAsia"/>
        </w:rPr>
        <w:t xml:space="preserve">　〇ゲートキーパー養成研修会  ８回</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保健福祉部保健所保健・感染症課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12</w:t>
      </w:r>
      <w:r w:rsidRPr="00F85995">
        <w:rPr>
          <w:rFonts w:asciiTheme="minorEastAsia" w:hAnsiTheme="minorEastAsia" w:hint="eastAsia"/>
        </w:rPr>
        <w:tab/>
        <w:t>継続</w:t>
      </w:r>
      <w:r w:rsidRPr="00F85995">
        <w:rPr>
          <w:rFonts w:asciiTheme="minorEastAsia" w:hAnsiTheme="minorEastAsia" w:hint="eastAsia"/>
        </w:rPr>
        <w:tab/>
        <w:t>母子健康教育事業</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小中学校の児童が生命の大切さを実感できるよう、成長段階に応じた思春期保健講座を小中学校において開催します。</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こども部こども家庭支援課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13</w:t>
      </w:r>
      <w:r w:rsidRPr="00F85995">
        <w:rPr>
          <w:rFonts w:asciiTheme="minorEastAsia" w:hAnsiTheme="minorEastAsia" w:hint="eastAsia"/>
        </w:rPr>
        <w:tab/>
        <w:t>継続</w:t>
      </w:r>
      <w:r w:rsidRPr="00F85995">
        <w:rPr>
          <w:rFonts w:asciiTheme="minorEastAsia" w:hAnsiTheme="minorEastAsia" w:hint="eastAsia"/>
        </w:rPr>
        <w:tab/>
        <w:t>母子保健推進活動事業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安心して子どもを生み、育てることができる環境をつくるため、育児不安を軽減するための教室の開催や相談事業、訪問指導、子育て支援アプリ事業等を実施します。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〇こども相談　個別45回・集団２回</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〇すくすく相談　８回　</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〇2歳児のための言葉の教室　７回</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〇発達支援教室　12回（４回×３コース）</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〇母親教室　６回</w:t>
      </w:r>
    </w:p>
    <w:p w:rsidR="00C43D6D" w:rsidRDefault="00AE3E61" w:rsidP="00AE3E61">
      <w:pPr>
        <w:rPr>
          <w:rFonts w:asciiTheme="minorEastAsia" w:hAnsiTheme="minorEastAsia"/>
        </w:rPr>
      </w:pPr>
      <w:r w:rsidRPr="00F85995">
        <w:rPr>
          <w:rFonts w:asciiTheme="minorEastAsia" w:hAnsiTheme="minorEastAsia" w:hint="eastAsia"/>
        </w:rPr>
        <w:t xml:space="preserve">　〇育児教室　６回</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こども部こども家庭支援課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C43D6D" w:rsidRDefault="003C26E9" w:rsidP="00AE3E61">
      <w:pPr>
        <w:rPr>
          <w:rFonts w:asciiTheme="minorEastAsia" w:hAnsiTheme="minorEastAsia"/>
        </w:rPr>
      </w:pPr>
      <w:r>
        <w:rPr>
          <w:rFonts w:asciiTheme="minorEastAsia" w:hAnsiTheme="minorEastAsia" w:hint="eastAsia"/>
          <w:noProof/>
        </w:rPr>
        <w:drawing>
          <wp:anchor distT="0" distB="0" distL="114300" distR="114300" simplePos="0" relativeHeight="251663360"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44" name="JAVISCODE006-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E3E61" w:rsidRPr="00F85995">
        <w:rPr>
          <w:rFonts w:asciiTheme="minorEastAsia" w:hAnsiTheme="minorEastAsia" w:hint="eastAsia"/>
        </w:rPr>
        <w:t>14</w:t>
      </w:r>
      <w:r w:rsidR="00AE3E61" w:rsidRPr="00F85995">
        <w:rPr>
          <w:rFonts w:asciiTheme="minorEastAsia" w:hAnsiTheme="minorEastAsia" w:hint="eastAsia"/>
        </w:rPr>
        <w:tab/>
        <w:t>継続</w:t>
      </w:r>
      <w:r w:rsidR="00AE3E61" w:rsidRPr="00F85995">
        <w:rPr>
          <w:rFonts w:asciiTheme="minorEastAsia" w:hAnsiTheme="minorEastAsia" w:hint="eastAsia"/>
        </w:rPr>
        <w:tab/>
        <w:t>児童虐待防止啓発事業</w:t>
      </w:r>
      <w:r w:rsidR="00C43D6D">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児童虐待の未然防止及び早期発見、早期対応を推進するために、啓発活動等を進めます。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〇児童虐待防止街頭啓発キャンペーンの開催　１回</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〇児童虐待防止啓発リーフレットの作成・配布　53,000枚</w:t>
      </w:r>
    </w:p>
    <w:p w:rsidR="00C43D6D" w:rsidRDefault="00AE3E61" w:rsidP="00AE3E61">
      <w:pPr>
        <w:rPr>
          <w:rFonts w:asciiTheme="minorEastAsia" w:hAnsiTheme="minorEastAsia"/>
        </w:rPr>
      </w:pPr>
      <w:r w:rsidRPr="00F85995">
        <w:rPr>
          <w:rFonts w:asciiTheme="minorEastAsia" w:hAnsiTheme="minorEastAsia" w:hint="eastAsia"/>
        </w:rPr>
        <w:lastRenderedPageBreak/>
        <w:t xml:space="preserve">　〇児童虐待防止研修会・講演会の開催　２回</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こども部こども家庭支援課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15</w:t>
      </w:r>
      <w:r w:rsidRPr="00F85995">
        <w:rPr>
          <w:rFonts w:asciiTheme="minorEastAsia" w:hAnsiTheme="minorEastAsia" w:hint="eastAsia"/>
        </w:rPr>
        <w:tab/>
        <w:t>継続</w:t>
      </w:r>
      <w:r w:rsidRPr="00F85995">
        <w:rPr>
          <w:rFonts w:asciiTheme="minorEastAsia" w:hAnsiTheme="minorEastAsia" w:hint="eastAsia"/>
        </w:rPr>
        <w:tab/>
        <w:t>子育て短期支援事業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保護者の疾病その他の理由により、家庭において児童を養育することが一時的に困難となった場合及び経済的な理由により緊急一時的に母子を保護することが必要な場合、保護を行うことができる施設において、養育・保護を行い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〇ショートステイ利用延べ日数　112日</w:t>
      </w:r>
    </w:p>
    <w:p w:rsidR="00C43D6D" w:rsidRDefault="00AE3E61" w:rsidP="00AE3E61">
      <w:pPr>
        <w:rPr>
          <w:rFonts w:asciiTheme="minorEastAsia" w:hAnsiTheme="minorEastAsia"/>
        </w:rPr>
      </w:pPr>
      <w:r w:rsidRPr="00F85995">
        <w:rPr>
          <w:rFonts w:asciiTheme="minorEastAsia" w:hAnsiTheme="minorEastAsia" w:hint="eastAsia"/>
        </w:rPr>
        <w:t xml:space="preserve">　〇トワイライトステイ利用延べ日数　324日</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こども部こども家庭支援課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16</w:t>
      </w:r>
      <w:r w:rsidRPr="00F85995">
        <w:rPr>
          <w:rFonts w:asciiTheme="minorEastAsia" w:hAnsiTheme="minorEastAsia" w:hint="eastAsia"/>
        </w:rPr>
        <w:tab/>
        <w:t>継続</w:t>
      </w:r>
      <w:r w:rsidRPr="00F85995">
        <w:rPr>
          <w:rFonts w:asciiTheme="minorEastAsia" w:hAnsiTheme="minorEastAsia" w:hint="eastAsia"/>
        </w:rPr>
        <w:tab/>
        <w:t>スクールカウンセラー配置事業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いじめや不登校等の課題や児童生徒の悩み等の解決のため、スクールカウンセラー及びスクールソーシャルワーカー、スーパーバイザーを配置するとともに、専門性を高めるための研修を行います。スクールカウンセラーの配置については、学校規模や現場のニーズ等に応じて、担当する学校や１日の勤務時間等の見直しを図り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t>新型コロナウイルス感染症拡大防止に係る学級閉鎖や学年閉鎖等への電話相談対応や、学校における感染者発生の際のカウンセリング及び心のケア対応にあたります。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〇スクールソーシャルワーカーの増員（2024年度までに１名増員予定）</w:t>
      </w:r>
    </w:p>
    <w:p w:rsidR="00C43D6D" w:rsidRDefault="00AE3E61" w:rsidP="00AE3E61">
      <w:pPr>
        <w:rPr>
          <w:rFonts w:asciiTheme="minorEastAsia" w:hAnsiTheme="minorEastAsia"/>
        </w:rPr>
      </w:pPr>
      <w:r w:rsidRPr="00F85995">
        <w:rPr>
          <w:rFonts w:asciiTheme="minorEastAsia" w:hAnsiTheme="minorEastAsia" w:hint="eastAsia"/>
        </w:rPr>
        <w:t xml:space="preserve">　〇市単独ＳＣ配置校相談件数（令和４年度推定　10,000件）</w:t>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学校教育部総合教育支援センター</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3C26E9" w:rsidRDefault="003C26E9" w:rsidP="00AE3E61">
      <w:pPr>
        <w:rPr>
          <w:rFonts w:asciiTheme="minorEastAsia" w:hAnsiTheme="minorEastAsia"/>
        </w:rPr>
      </w:pPr>
    </w:p>
    <w:p w:rsidR="003C26E9" w:rsidRDefault="003C26E9" w:rsidP="00AE3E61">
      <w:pPr>
        <w:rPr>
          <w:rFonts w:asciiTheme="minorEastAsia" w:hAnsiTheme="minorEastAsia"/>
        </w:rPr>
      </w:pPr>
    </w:p>
    <w:p w:rsidR="003C26E9" w:rsidRDefault="003C26E9" w:rsidP="00AE3E61">
      <w:pPr>
        <w:rPr>
          <w:rFonts w:asciiTheme="minorEastAsia" w:hAnsiTheme="minorEastAsia"/>
        </w:rPr>
      </w:pPr>
    </w:p>
    <w:p w:rsidR="003C26E9" w:rsidRDefault="003C26E9" w:rsidP="00AE3E61">
      <w:pPr>
        <w:rPr>
          <w:rFonts w:asciiTheme="minorEastAsia" w:hAnsiTheme="minorEastAsia"/>
        </w:rPr>
      </w:pPr>
    </w:p>
    <w:p w:rsidR="003C26E9" w:rsidRDefault="003C26E9" w:rsidP="00AE3E61">
      <w:pPr>
        <w:rPr>
          <w:rFonts w:asciiTheme="minorEastAsia" w:hAnsiTheme="minorEastAsia"/>
        </w:rPr>
      </w:pPr>
    </w:p>
    <w:p w:rsidR="003C26E9" w:rsidRDefault="003C26E9" w:rsidP="00AE3E61">
      <w:pPr>
        <w:rPr>
          <w:rFonts w:asciiTheme="minorEastAsia" w:hAnsiTheme="minorEastAsia"/>
        </w:rPr>
      </w:pPr>
    </w:p>
    <w:p w:rsidR="003C26E9" w:rsidRDefault="003C26E9" w:rsidP="00AE3E61">
      <w:pPr>
        <w:rPr>
          <w:rFonts w:asciiTheme="minorEastAsia" w:hAnsiTheme="minorEastAsia"/>
        </w:rPr>
      </w:pPr>
    </w:p>
    <w:p w:rsidR="003C26E9" w:rsidRDefault="003C26E9" w:rsidP="00AE3E61">
      <w:pPr>
        <w:rPr>
          <w:rFonts w:asciiTheme="minorEastAsia" w:hAnsiTheme="minorEastAsia"/>
        </w:rPr>
      </w:pPr>
    </w:p>
    <w:p w:rsidR="003C26E9" w:rsidRDefault="003C26E9" w:rsidP="00AE3E61">
      <w:pPr>
        <w:rPr>
          <w:rFonts w:asciiTheme="minorEastAsia" w:hAnsiTheme="minorEastAsia"/>
        </w:rPr>
      </w:pPr>
    </w:p>
    <w:p w:rsidR="003C26E9" w:rsidRDefault="003C26E9" w:rsidP="00AE3E61">
      <w:pPr>
        <w:rPr>
          <w:rFonts w:asciiTheme="minorEastAsia" w:hAnsiTheme="minorEastAsia"/>
        </w:rPr>
      </w:pPr>
    </w:p>
    <w:p w:rsidR="00F85995" w:rsidRDefault="003C26E9" w:rsidP="00AE3E61">
      <w:pPr>
        <w:rPr>
          <w:rFonts w:asciiTheme="minorEastAsia" w:hAnsiTheme="minorEastAsia"/>
        </w:rPr>
      </w:pPr>
      <w:r>
        <w:rPr>
          <w:rFonts w:asciiTheme="minorEastAsia" w:hAnsiTheme="minorEastAsia" w:hint="eastAsia"/>
          <w:noProof/>
        </w:rPr>
        <w:drawing>
          <wp:anchor distT="0" distB="0" distL="114300" distR="114300" simplePos="0" relativeHeight="251664384"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45" name="JAVISCODE007-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E3E61" w:rsidRPr="00F85995">
        <w:rPr>
          <w:rFonts w:asciiTheme="minorEastAsia" w:hAnsiTheme="minorEastAsia" w:hint="eastAsia"/>
        </w:rPr>
        <w:t>17</w:t>
      </w:r>
      <w:r w:rsidR="00AE3E61" w:rsidRPr="00F85995">
        <w:rPr>
          <w:rFonts w:asciiTheme="minorEastAsia" w:hAnsiTheme="minorEastAsia" w:hint="eastAsia"/>
        </w:rPr>
        <w:tab/>
        <w:t>追加</w:t>
      </w:r>
      <w:r w:rsidR="00AE3E61" w:rsidRPr="00F85995">
        <w:rPr>
          <w:rFonts w:asciiTheme="minorEastAsia" w:hAnsiTheme="minorEastAsia" w:hint="eastAsia"/>
        </w:rPr>
        <w:tab/>
        <w:t>東京2020オリンピック・パラリンピックレガシー継承事業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東京2020オリンピック・パラリンピック競技大会のレガシーを継承し、スポーツに対する機運醸成を図り、スポーツの振興を図るとともに、障がい者スポーツの普及と理解を深め、共生社会の実現を図り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○障がい者スポーツに係る意見交換会　３回</w:t>
      </w:r>
    </w:p>
    <w:p w:rsidR="00C43D6D" w:rsidRDefault="00AE3E61" w:rsidP="00AE3E61">
      <w:pPr>
        <w:rPr>
          <w:rFonts w:asciiTheme="minorEastAsia" w:hAnsiTheme="minorEastAsia"/>
        </w:rPr>
      </w:pPr>
      <w:r w:rsidRPr="00F85995">
        <w:rPr>
          <w:rFonts w:asciiTheme="minorEastAsia" w:hAnsiTheme="minorEastAsia" w:hint="eastAsia"/>
        </w:rPr>
        <w:t xml:space="preserve">　○障がい者スポーツ体験教室　３回　60名（各回20名）</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文化スポーツ部スポーツ振興課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18</w:t>
      </w:r>
      <w:r w:rsidRPr="00F85995">
        <w:rPr>
          <w:rFonts w:asciiTheme="minorEastAsia" w:hAnsiTheme="minorEastAsia" w:hint="eastAsia"/>
        </w:rPr>
        <w:tab/>
        <w:t>追加</w:t>
      </w:r>
      <w:r w:rsidRPr="00F85995">
        <w:rPr>
          <w:rFonts w:asciiTheme="minorEastAsia" w:hAnsiTheme="minorEastAsia" w:hint="eastAsia"/>
        </w:rPr>
        <w:tab/>
        <w:t>精神保健福祉事業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こころの健康の保持増進や精神疾患の早期発見・治療、正しい知識の普及啓発を図るため、健康相談や講演会等を行います。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〇精神科医師によるこころの健康相談　24回</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〇市民こころの健康講座　１回</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〇統合失調症家族教室　４回</w:t>
      </w:r>
    </w:p>
    <w:p w:rsidR="00C43D6D" w:rsidRDefault="00AE3E61" w:rsidP="00AE3E61">
      <w:pPr>
        <w:rPr>
          <w:rFonts w:asciiTheme="minorEastAsia" w:hAnsiTheme="minorEastAsia"/>
        </w:rPr>
      </w:pPr>
      <w:r w:rsidRPr="00F85995">
        <w:rPr>
          <w:rFonts w:asciiTheme="minorEastAsia" w:hAnsiTheme="minorEastAsia" w:hint="eastAsia"/>
        </w:rPr>
        <w:lastRenderedPageBreak/>
        <w:t xml:space="preserve">　〇ひきこもり家族教室　６回</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保健福祉部保健所保健・感染症課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◆基本施策３　誰もが利用しやすく安全・安心な交通・移動環境</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19</w:t>
      </w:r>
      <w:r w:rsidRPr="00F85995">
        <w:rPr>
          <w:rFonts w:asciiTheme="minorEastAsia" w:hAnsiTheme="minorEastAsia" w:hint="eastAsia"/>
        </w:rPr>
        <w:tab/>
        <w:t>継続</w:t>
      </w:r>
      <w:r w:rsidRPr="00F85995">
        <w:rPr>
          <w:rFonts w:asciiTheme="minorEastAsia" w:hAnsiTheme="minorEastAsia" w:hint="eastAsia"/>
        </w:rPr>
        <w:tab/>
        <w:t>郡山市防犯まちづくり推進事業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「けがや事故は、原因を究明することで予防することができる」というセーフコミュニティの理念のもと、市、市民、事業者等が協働して、安全・安心なまちづくりを進めます。</w:t>
      </w:r>
    </w:p>
    <w:p w:rsidR="00C43D6D" w:rsidRDefault="00AE3E61" w:rsidP="00AE3E61">
      <w:pPr>
        <w:rPr>
          <w:rFonts w:asciiTheme="minorEastAsia" w:hAnsiTheme="minorEastAsia"/>
        </w:rPr>
      </w:pPr>
      <w:r w:rsidRPr="00F85995">
        <w:rPr>
          <w:rFonts w:asciiTheme="minorEastAsia" w:hAnsiTheme="minorEastAsia" w:hint="eastAsia"/>
        </w:rPr>
        <w:t xml:space="preserve">　〇パトロール用品支給団体数　10団体</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市民部セーフコミュニティ課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20</w:t>
      </w:r>
      <w:r w:rsidRPr="00F85995">
        <w:rPr>
          <w:rFonts w:asciiTheme="minorEastAsia" w:hAnsiTheme="minorEastAsia" w:hint="eastAsia"/>
        </w:rPr>
        <w:tab/>
        <w:t>継続</w:t>
      </w:r>
      <w:r w:rsidRPr="00F85995">
        <w:rPr>
          <w:rFonts w:asciiTheme="minorEastAsia" w:hAnsiTheme="minorEastAsia" w:hint="eastAsia"/>
        </w:rPr>
        <w:tab/>
        <w:t>交通安全活動事業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交通事故をなくすため、セーフコミュニティ活動を推進しながら、交通安全教室、市民大会等を実施するとともに、交通安全活動団体の活動を支援します。また、高齢者の運転免許証の自主返納を促し、高齢運転者が原因となる交通事故の防止を図ります。</w:t>
      </w:r>
    </w:p>
    <w:p w:rsidR="00C43D6D" w:rsidRDefault="00AE3E61" w:rsidP="00AE3E61">
      <w:pPr>
        <w:rPr>
          <w:rFonts w:asciiTheme="minorEastAsia" w:hAnsiTheme="minorEastAsia"/>
        </w:rPr>
      </w:pPr>
      <w:r w:rsidRPr="00F85995">
        <w:rPr>
          <w:rFonts w:asciiTheme="minorEastAsia" w:hAnsiTheme="minorEastAsia" w:hint="eastAsia"/>
        </w:rPr>
        <w:t xml:space="preserve">　〇交通安全教室実施回数　200回</w:t>
      </w:r>
      <w:r w:rsidR="00F85995">
        <w:rPr>
          <w:rFonts w:asciiTheme="minorEastAsia" w:hAnsiTheme="minorEastAsia" w:hint="eastAsia"/>
        </w:rPr>
        <w:t xml:space="preserve">　</w:t>
      </w:r>
      <w:r w:rsidRPr="00F85995">
        <w:rPr>
          <w:rFonts w:asciiTheme="minorEastAsia" w:hAnsiTheme="minorEastAsia" w:hint="eastAsia"/>
        </w:rPr>
        <w:tab/>
      </w:r>
    </w:p>
    <w:p w:rsidR="00AE3E61" w:rsidRDefault="00AE3E61" w:rsidP="00AE3E61">
      <w:pPr>
        <w:rPr>
          <w:rFonts w:asciiTheme="minorEastAsia" w:hAnsiTheme="minorEastAsia"/>
        </w:rPr>
      </w:pPr>
      <w:r w:rsidRPr="00F85995">
        <w:rPr>
          <w:rFonts w:asciiTheme="minorEastAsia" w:hAnsiTheme="minorEastAsia" w:hint="eastAsia"/>
        </w:rPr>
        <w:t>市民部セーフコミュニティ課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3C26E9" w:rsidRDefault="003C26E9" w:rsidP="00AE3E61">
      <w:pPr>
        <w:rPr>
          <w:rFonts w:asciiTheme="minorEastAsia" w:hAnsiTheme="minorEastAsia"/>
        </w:rPr>
      </w:pPr>
    </w:p>
    <w:p w:rsidR="003C26E9" w:rsidRDefault="003C26E9" w:rsidP="00AE3E61">
      <w:pPr>
        <w:rPr>
          <w:rFonts w:asciiTheme="minorEastAsia" w:hAnsiTheme="minorEastAsia"/>
        </w:rPr>
      </w:pPr>
    </w:p>
    <w:p w:rsidR="003C26E9" w:rsidRDefault="003C26E9" w:rsidP="00AE3E61">
      <w:pPr>
        <w:rPr>
          <w:rFonts w:asciiTheme="minorEastAsia" w:hAnsiTheme="minorEastAsia"/>
        </w:rPr>
      </w:pPr>
    </w:p>
    <w:p w:rsidR="003C26E9" w:rsidRPr="00F85995" w:rsidRDefault="003C26E9" w:rsidP="00AE3E61">
      <w:pPr>
        <w:rPr>
          <w:rFonts w:asciiTheme="minorEastAsia" w:hAnsiTheme="minorEastAsia" w:hint="eastAsia"/>
        </w:rPr>
      </w:pPr>
    </w:p>
    <w:p w:rsidR="00F85995" w:rsidRDefault="003C26E9" w:rsidP="00AE3E61">
      <w:pPr>
        <w:rPr>
          <w:rFonts w:asciiTheme="minorEastAsia" w:hAnsiTheme="minorEastAsia"/>
        </w:rPr>
      </w:pPr>
      <w:r>
        <w:rPr>
          <w:rFonts w:asciiTheme="minorEastAsia" w:hAnsiTheme="minorEastAsia" w:hint="eastAsia"/>
          <w:noProof/>
        </w:rPr>
        <w:drawing>
          <wp:anchor distT="0" distB="0" distL="114300" distR="114300" simplePos="0" relativeHeight="251665408"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46" name="JAVISCODE008-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E3E61" w:rsidRPr="00F85995">
        <w:rPr>
          <w:rFonts w:asciiTheme="minorEastAsia" w:hAnsiTheme="minorEastAsia" w:hint="eastAsia"/>
        </w:rPr>
        <w:t>21</w:t>
      </w:r>
      <w:r w:rsidR="00AE3E61" w:rsidRPr="00F85995">
        <w:rPr>
          <w:rFonts w:asciiTheme="minorEastAsia" w:hAnsiTheme="minorEastAsia" w:hint="eastAsia"/>
        </w:rPr>
        <w:tab/>
        <w:t>継続</w:t>
      </w:r>
      <w:r w:rsidR="00AE3E61" w:rsidRPr="00F85995">
        <w:rPr>
          <w:rFonts w:asciiTheme="minorEastAsia" w:hAnsiTheme="minorEastAsia" w:hint="eastAsia"/>
        </w:rPr>
        <w:tab/>
        <w:t>セーフコミュニティ推進事業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セーフコミュニティを中心的概念とした協働による安全で安心なまちづくりを推進します。また、庁内の推進体制の充実を図り、全庁横断的なセーフコミュニティ活動を推進します。さらに、各地区、地域でのセーフコミュニティ活動の体制を構築し、全市的な取り組みを行い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○再認証に向けた現地審査、SC再認証式</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○けがや事故の状況を把握する地域診断を実施するための市民意識調査</w:t>
      </w:r>
    </w:p>
    <w:p w:rsidR="00C43D6D" w:rsidRDefault="00AE3E61" w:rsidP="00AE3E61">
      <w:pPr>
        <w:rPr>
          <w:rFonts w:asciiTheme="minorEastAsia" w:hAnsiTheme="minorEastAsia"/>
        </w:rPr>
      </w:pPr>
      <w:r w:rsidRPr="00F85995">
        <w:rPr>
          <w:rFonts w:asciiTheme="minorEastAsia" w:hAnsiTheme="minorEastAsia" w:hint="eastAsia"/>
        </w:rPr>
        <w:t xml:space="preserve">　○SC活動支援啓発用動画の活用</w:t>
      </w:r>
      <w:r w:rsidR="00F85995">
        <w:rPr>
          <w:rFonts w:asciiTheme="minorEastAsia" w:hAnsiTheme="minorEastAsia" w:hint="eastAsia"/>
        </w:rPr>
        <w:t xml:space="preserve">　</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市民部セーフコミュニティ課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22</w:t>
      </w:r>
      <w:r w:rsidRPr="00F85995">
        <w:rPr>
          <w:rFonts w:asciiTheme="minorEastAsia" w:hAnsiTheme="minorEastAsia" w:hint="eastAsia"/>
        </w:rPr>
        <w:tab/>
        <w:t>継続</w:t>
      </w:r>
      <w:r w:rsidRPr="00F85995">
        <w:rPr>
          <w:rFonts w:asciiTheme="minorEastAsia" w:hAnsiTheme="minorEastAsia" w:hint="eastAsia"/>
        </w:rPr>
        <w:tab/>
        <w:t>商店街等支援事業</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商店街等が行う街並みの整備やイベントなどの賑わいをつくるための事業を支援し、地域の活性化を図ります。</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産業観光部産業政策課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C43D6D" w:rsidRDefault="00C43D6D" w:rsidP="00AE3E61">
      <w:pPr>
        <w:rPr>
          <w:rFonts w:asciiTheme="minorEastAsia" w:hAnsiTheme="minorEastAsia"/>
        </w:rPr>
      </w:pPr>
    </w:p>
    <w:p w:rsidR="00F85995" w:rsidRDefault="00AE3E61" w:rsidP="00AE3E61">
      <w:pPr>
        <w:rPr>
          <w:rFonts w:asciiTheme="minorEastAsia" w:hAnsiTheme="minorEastAsia"/>
        </w:rPr>
      </w:pPr>
      <w:r w:rsidRPr="00F85995">
        <w:rPr>
          <w:rFonts w:asciiTheme="minorEastAsia" w:hAnsiTheme="minorEastAsia" w:hint="eastAsia"/>
        </w:rPr>
        <w:t>23</w:t>
      </w:r>
      <w:r w:rsidRPr="00F85995">
        <w:rPr>
          <w:rFonts w:asciiTheme="minorEastAsia" w:hAnsiTheme="minorEastAsia" w:hint="eastAsia"/>
        </w:rPr>
        <w:tab/>
        <w:t>継続</w:t>
      </w:r>
      <w:r w:rsidRPr="00F85995">
        <w:rPr>
          <w:rFonts w:asciiTheme="minorEastAsia" w:hAnsiTheme="minorEastAsia" w:hint="eastAsia"/>
        </w:rPr>
        <w:tab/>
        <w:t>環状線等街路整備事業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安全・円滑な道路交通や地域間のアクセス向上を図るため、環状道路網を構成する都市計画道路の整備を進めます。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lastRenderedPageBreak/>
        <w:t xml:space="preserve">　〇内環状線　用地買収、物件補償、道路改良工事</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〇東部幹線（富久山工区）　JRこ線橋工事</w:t>
      </w:r>
    </w:p>
    <w:p w:rsidR="00C43D6D" w:rsidRDefault="00AE3E61" w:rsidP="00AE3E61">
      <w:pPr>
        <w:rPr>
          <w:rFonts w:asciiTheme="minorEastAsia" w:hAnsiTheme="minorEastAsia"/>
        </w:rPr>
      </w:pPr>
      <w:r w:rsidRPr="00F85995">
        <w:rPr>
          <w:rFonts w:asciiTheme="minorEastAsia" w:hAnsiTheme="minorEastAsia" w:hint="eastAsia"/>
        </w:rPr>
        <w:t xml:space="preserve">　〇東部幹線（桜木工区）　道路改良工事</w:t>
      </w:r>
      <w:r w:rsidR="00F85995">
        <w:rPr>
          <w:rFonts w:asciiTheme="minorEastAsia" w:hAnsiTheme="minorEastAsia" w:hint="eastAsia"/>
        </w:rPr>
        <w:t xml:space="preserve">　</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建設交通部道路建設課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C43D6D" w:rsidRDefault="00C43D6D" w:rsidP="00AE3E61">
      <w:pPr>
        <w:rPr>
          <w:rFonts w:asciiTheme="minorEastAsia" w:hAnsiTheme="minorEastAsia"/>
        </w:rPr>
      </w:pPr>
    </w:p>
    <w:p w:rsidR="00F85995" w:rsidRDefault="00AE3E61" w:rsidP="00AE3E61">
      <w:pPr>
        <w:rPr>
          <w:rFonts w:asciiTheme="minorEastAsia" w:hAnsiTheme="minorEastAsia"/>
        </w:rPr>
      </w:pPr>
      <w:r w:rsidRPr="00F85995">
        <w:rPr>
          <w:rFonts w:asciiTheme="minorEastAsia" w:hAnsiTheme="minorEastAsia" w:hint="eastAsia"/>
        </w:rPr>
        <w:t>24</w:t>
      </w:r>
      <w:r w:rsidRPr="00F85995">
        <w:rPr>
          <w:rFonts w:asciiTheme="minorEastAsia" w:hAnsiTheme="minorEastAsia" w:hint="eastAsia"/>
        </w:rPr>
        <w:tab/>
        <w:t>継続</w:t>
      </w:r>
      <w:r w:rsidRPr="00F85995">
        <w:rPr>
          <w:rFonts w:asciiTheme="minorEastAsia" w:hAnsiTheme="minorEastAsia" w:hint="eastAsia"/>
        </w:rPr>
        <w:tab/>
        <w:t>生活道路改良舗装事業</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安全で快適な生活環境を構築するため、生活道路の整備を実施します。</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建設交通部道路建設課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C43D6D" w:rsidRDefault="00C43D6D" w:rsidP="00AE3E61">
      <w:pPr>
        <w:rPr>
          <w:rFonts w:asciiTheme="minorEastAsia" w:hAnsiTheme="minorEastAsia"/>
        </w:rPr>
      </w:pPr>
    </w:p>
    <w:p w:rsidR="00F85995" w:rsidRDefault="00AE3E61" w:rsidP="00AE3E61">
      <w:pPr>
        <w:rPr>
          <w:rFonts w:asciiTheme="minorEastAsia" w:hAnsiTheme="minorEastAsia"/>
        </w:rPr>
      </w:pPr>
      <w:r w:rsidRPr="00F85995">
        <w:rPr>
          <w:rFonts w:asciiTheme="minorEastAsia" w:hAnsiTheme="minorEastAsia" w:hint="eastAsia"/>
        </w:rPr>
        <w:t>25</w:t>
      </w:r>
      <w:r w:rsidRPr="00F85995">
        <w:rPr>
          <w:rFonts w:asciiTheme="minorEastAsia" w:hAnsiTheme="minorEastAsia" w:hint="eastAsia"/>
        </w:rPr>
        <w:tab/>
        <w:t>継続</w:t>
      </w:r>
      <w:r w:rsidRPr="00F85995">
        <w:rPr>
          <w:rFonts w:asciiTheme="minorEastAsia" w:hAnsiTheme="minorEastAsia" w:hint="eastAsia"/>
        </w:rPr>
        <w:tab/>
        <w:t>幹線道路新設改良舗装事業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生活環境（利便性、安全性）の向上を図るため、幹線道路の整備を実施します。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〇大町大槻線　道路改良工事</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〇大田２号線　道路改良工事</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〇麓山一丁目久保田線　補償算定</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〇安積一丁目交差点　補償算定</w:t>
      </w:r>
    </w:p>
    <w:p w:rsidR="00C43D6D" w:rsidRDefault="00AE3E61" w:rsidP="00AE3E61">
      <w:pPr>
        <w:rPr>
          <w:rFonts w:asciiTheme="minorEastAsia" w:hAnsiTheme="minorEastAsia"/>
        </w:rPr>
      </w:pPr>
      <w:r w:rsidRPr="00F85995">
        <w:rPr>
          <w:rFonts w:asciiTheme="minorEastAsia" w:hAnsiTheme="minorEastAsia" w:hint="eastAsia"/>
        </w:rPr>
        <w:t xml:space="preserve">　〇金屋水門町２号線　歩道設置</w:t>
      </w:r>
      <w:r w:rsidR="00F85995">
        <w:rPr>
          <w:rFonts w:asciiTheme="minorEastAsia" w:hAnsiTheme="minorEastAsia" w:hint="eastAsia"/>
        </w:rPr>
        <w:t xml:space="preserve">　</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建設交通部道路建設課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C43D6D" w:rsidRDefault="00C43D6D" w:rsidP="00AE3E61">
      <w:pPr>
        <w:rPr>
          <w:rFonts w:asciiTheme="minorEastAsia" w:hAnsiTheme="minorEastAsia"/>
        </w:rPr>
      </w:pPr>
    </w:p>
    <w:p w:rsidR="00F85995" w:rsidRDefault="003C26E9" w:rsidP="00AE3E61">
      <w:pPr>
        <w:rPr>
          <w:rFonts w:asciiTheme="minorEastAsia" w:hAnsiTheme="minorEastAsia"/>
        </w:rPr>
      </w:pPr>
      <w:r>
        <w:rPr>
          <w:rFonts w:asciiTheme="minorEastAsia" w:hAnsiTheme="minorEastAsia" w:hint="eastAsia"/>
          <w:noProof/>
        </w:rPr>
        <w:drawing>
          <wp:anchor distT="0" distB="0" distL="114300" distR="114300" simplePos="0" relativeHeight="251666432"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47" name="JAVISCODE009-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E3E61" w:rsidRPr="00F85995">
        <w:rPr>
          <w:rFonts w:asciiTheme="minorEastAsia" w:hAnsiTheme="minorEastAsia" w:hint="eastAsia"/>
        </w:rPr>
        <w:t>26</w:t>
      </w:r>
      <w:r w:rsidR="00AE3E61" w:rsidRPr="00F85995">
        <w:rPr>
          <w:rFonts w:asciiTheme="minorEastAsia" w:hAnsiTheme="minorEastAsia" w:hint="eastAsia"/>
        </w:rPr>
        <w:tab/>
        <w:t>継続</w:t>
      </w:r>
      <w:r w:rsidR="00AE3E61" w:rsidRPr="00F85995">
        <w:rPr>
          <w:rFonts w:asciiTheme="minorEastAsia" w:hAnsiTheme="minorEastAsia" w:hint="eastAsia"/>
        </w:rPr>
        <w:tab/>
        <w:t>無電柱化促進事業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災害に強い道路環境整備、安全で快適な通行空間の確保、都市景観の向上・改善のため、無電柱化の推進を図ります。</w:t>
      </w:r>
    </w:p>
    <w:p w:rsidR="00C43D6D" w:rsidRDefault="00AE3E61" w:rsidP="00AE3E61">
      <w:pPr>
        <w:rPr>
          <w:rFonts w:asciiTheme="minorEastAsia" w:hAnsiTheme="minorEastAsia"/>
        </w:rPr>
      </w:pPr>
      <w:r w:rsidRPr="00F85995">
        <w:rPr>
          <w:rFonts w:asciiTheme="minorEastAsia" w:hAnsiTheme="minorEastAsia" w:hint="eastAsia"/>
        </w:rPr>
        <w:t xml:space="preserve">　〇開成三丁目７号線 電線共同溝工事</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建設交通部道路建設課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C43D6D" w:rsidRDefault="00C43D6D" w:rsidP="00AE3E61">
      <w:pPr>
        <w:rPr>
          <w:rFonts w:asciiTheme="minorEastAsia" w:hAnsiTheme="minorEastAsia"/>
        </w:rPr>
      </w:pPr>
    </w:p>
    <w:p w:rsidR="00F85995" w:rsidRDefault="00AE3E61" w:rsidP="00AE3E61">
      <w:pPr>
        <w:rPr>
          <w:rFonts w:asciiTheme="minorEastAsia" w:hAnsiTheme="minorEastAsia"/>
        </w:rPr>
      </w:pPr>
      <w:r w:rsidRPr="00F85995">
        <w:rPr>
          <w:rFonts w:asciiTheme="minorEastAsia" w:hAnsiTheme="minorEastAsia" w:hint="eastAsia"/>
        </w:rPr>
        <w:t>27</w:t>
      </w:r>
      <w:r w:rsidRPr="00F85995">
        <w:rPr>
          <w:rFonts w:asciiTheme="minorEastAsia" w:hAnsiTheme="minorEastAsia" w:hint="eastAsia"/>
        </w:rPr>
        <w:tab/>
        <w:t>継続</w:t>
      </w:r>
      <w:r w:rsidRPr="00F85995">
        <w:rPr>
          <w:rFonts w:asciiTheme="minorEastAsia" w:hAnsiTheme="minorEastAsia" w:hint="eastAsia"/>
        </w:rPr>
        <w:tab/>
        <w:t>通学路安全対策事業（道路建設課）</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登下校中の児童を巻き込む、悲惨な交通事故が全国で多発したことを受け、対策工事等により通学路における安全対策の継続的な強化を図ります。</w:t>
      </w:r>
    </w:p>
    <w:p w:rsidR="00C43D6D" w:rsidRDefault="00AE3E61" w:rsidP="00AE3E61">
      <w:pPr>
        <w:rPr>
          <w:rFonts w:asciiTheme="minorEastAsia" w:hAnsiTheme="minorEastAsia"/>
        </w:rPr>
      </w:pPr>
      <w:r w:rsidRPr="00F85995">
        <w:rPr>
          <w:rFonts w:asciiTheme="minorEastAsia" w:hAnsiTheme="minorEastAsia" w:hint="eastAsia"/>
        </w:rPr>
        <w:t xml:space="preserve">　〇対策箇所　６校　７箇所</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建設交通部道路建設課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C43D6D" w:rsidRDefault="00C43D6D" w:rsidP="00AE3E61">
      <w:pPr>
        <w:rPr>
          <w:rFonts w:asciiTheme="minorEastAsia" w:hAnsiTheme="minorEastAsia"/>
        </w:rPr>
      </w:pPr>
    </w:p>
    <w:p w:rsidR="00F85995" w:rsidRDefault="00AE3E61" w:rsidP="00AE3E61">
      <w:pPr>
        <w:rPr>
          <w:rFonts w:asciiTheme="minorEastAsia" w:hAnsiTheme="minorEastAsia"/>
        </w:rPr>
      </w:pPr>
      <w:r w:rsidRPr="00F85995">
        <w:rPr>
          <w:rFonts w:asciiTheme="minorEastAsia" w:hAnsiTheme="minorEastAsia" w:hint="eastAsia"/>
        </w:rPr>
        <w:t>28</w:t>
      </w:r>
      <w:r w:rsidRPr="00F85995">
        <w:rPr>
          <w:rFonts w:asciiTheme="minorEastAsia" w:hAnsiTheme="minorEastAsia" w:hint="eastAsia"/>
        </w:rPr>
        <w:tab/>
        <w:t>継続</w:t>
      </w:r>
      <w:r w:rsidRPr="00F85995">
        <w:rPr>
          <w:rFonts w:asciiTheme="minorEastAsia" w:hAnsiTheme="minorEastAsia" w:hint="eastAsia"/>
        </w:rPr>
        <w:tab/>
        <w:t>交通渋滞対策事業（ハード施策）</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円滑な交通を確保するため、レーン増設や導流体の標示等による渋滞対策(ハード施策)の検討等を行います。</w:t>
      </w:r>
    </w:p>
    <w:p w:rsidR="00C43D6D" w:rsidRDefault="00AE3E61" w:rsidP="00AE3E61">
      <w:pPr>
        <w:rPr>
          <w:rFonts w:asciiTheme="minorEastAsia" w:hAnsiTheme="minorEastAsia"/>
        </w:rPr>
      </w:pPr>
      <w:r w:rsidRPr="00F85995">
        <w:rPr>
          <w:rFonts w:asciiTheme="minorEastAsia" w:hAnsiTheme="minorEastAsia" w:hint="eastAsia"/>
        </w:rPr>
        <w:t xml:space="preserve">　〇並木一丁目交差点 交通渋滞緩和工事</w:t>
      </w:r>
      <w:r w:rsidR="00F85995">
        <w:rPr>
          <w:rFonts w:asciiTheme="minorEastAsia" w:hAnsiTheme="minorEastAsia" w:hint="eastAsia"/>
        </w:rPr>
        <w:t xml:space="preserve">　</w:t>
      </w:r>
    </w:p>
    <w:p w:rsidR="00AE3E61" w:rsidRPr="00F85995" w:rsidRDefault="00AE3E61" w:rsidP="00AE3E61">
      <w:pPr>
        <w:rPr>
          <w:rFonts w:asciiTheme="minorEastAsia" w:hAnsiTheme="minorEastAsia" w:hint="eastAsia"/>
        </w:rPr>
      </w:pPr>
      <w:r w:rsidRPr="00F85995">
        <w:rPr>
          <w:rFonts w:asciiTheme="minorEastAsia" w:hAnsiTheme="minorEastAsia" w:hint="eastAsia"/>
        </w:rPr>
        <w:t>建設交通部道路建設課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C43D6D" w:rsidRDefault="00C43D6D" w:rsidP="00AE3E61">
      <w:pPr>
        <w:rPr>
          <w:rFonts w:asciiTheme="minorEastAsia" w:hAnsiTheme="minorEastAsia"/>
        </w:rPr>
      </w:pPr>
    </w:p>
    <w:p w:rsidR="00F85995" w:rsidRDefault="00AE3E61" w:rsidP="00AE3E61">
      <w:pPr>
        <w:rPr>
          <w:rFonts w:asciiTheme="minorEastAsia" w:hAnsiTheme="minorEastAsia"/>
        </w:rPr>
      </w:pPr>
      <w:r w:rsidRPr="00F85995">
        <w:rPr>
          <w:rFonts w:asciiTheme="minorEastAsia" w:hAnsiTheme="minorEastAsia" w:hint="eastAsia"/>
        </w:rPr>
        <w:lastRenderedPageBreak/>
        <w:t>29</w:t>
      </w:r>
      <w:r w:rsidRPr="00F85995">
        <w:rPr>
          <w:rFonts w:asciiTheme="minorEastAsia" w:hAnsiTheme="minorEastAsia" w:hint="eastAsia"/>
        </w:rPr>
        <w:tab/>
        <w:t>継続</w:t>
      </w:r>
      <w:r w:rsidRPr="00F85995">
        <w:rPr>
          <w:rFonts w:asciiTheme="minorEastAsia" w:hAnsiTheme="minorEastAsia" w:hint="eastAsia"/>
        </w:rPr>
        <w:tab/>
        <w:t>交通安全施設整備事業</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市民が安心して暮らせる生活環境の実現のため、交通安全施設（カーブミラー等）の整備を実施します。</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建設交通部道路維持課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30</w:t>
      </w:r>
      <w:r w:rsidRPr="00F85995">
        <w:rPr>
          <w:rFonts w:asciiTheme="minorEastAsia" w:hAnsiTheme="minorEastAsia" w:hint="eastAsia"/>
        </w:rPr>
        <w:tab/>
        <w:t>継続</w:t>
      </w:r>
      <w:r w:rsidRPr="00F85995">
        <w:rPr>
          <w:rFonts w:asciiTheme="minorEastAsia" w:hAnsiTheme="minorEastAsia" w:hint="eastAsia"/>
        </w:rPr>
        <w:tab/>
        <w:t>通学路安全対策事業（道路維持課）</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登下校中の児童を巻き込む、悲惨な交通事故が全国で多発したことを受け、対策工事等により通学路における安全対策の継続的な強化を図ります。</w:t>
      </w:r>
    </w:p>
    <w:p w:rsidR="00C43D6D" w:rsidRDefault="00AE3E61" w:rsidP="00AE3E61">
      <w:pPr>
        <w:rPr>
          <w:rFonts w:asciiTheme="minorEastAsia" w:hAnsiTheme="minorEastAsia"/>
        </w:rPr>
      </w:pPr>
      <w:r w:rsidRPr="00F85995">
        <w:rPr>
          <w:rFonts w:asciiTheme="minorEastAsia" w:hAnsiTheme="minorEastAsia" w:hint="eastAsia"/>
        </w:rPr>
        <w:t xml:space="preserve">　〇対策工事　24校　38箇所</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建設交通部道路維持課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C43D6D" w:rsidRDefault="00C43D6D" w:rsidP="00AE3E61">
      <w:pPr>
        <w:rPr>
          <w:rFonts w:asciiTheme="minorEastAsia" w:hAnsiTheme="minorEastAsia"/>
        </w:rPr>
      </w:pPr>
    </w:p>
    <w:p w:rsidR="00AE3E61" w:rsidRPr="00F85995" w:rsidRDefault="00AE3E61" w:rsidP="00AE3E61">
      <w:pPr>
        <w:rPr>
          <w:rFonts w:asciiTheme="minorEastAsia" w:hAnsiTheme="minorEastAsia" w:hint="eastAsia"/>
        </w:rPr>
      </w:pPr>
      <w:r w:rsidRPr="00F85995">
        <w:rPr>
          <w:rFonts w:asciiTheme="minorEastAsia" w:hAnsiTheme="minorEastAsia" w:hint="eastAsia"/>
        </w:rPr>
        <w:t>31</w:t>
      </w:r>
      <w:r w:rsidRPr="00F85995">
        <w:rPr>
          <w:rFonts w:asciiTheme="minorEastAsia" w:hAnsiTheme="minorEastAsia" w:hint="eastAsia"/>
        </w:rPr>
        <w:tab/>
        <w:t>継続</w:t>
      </w:r>
      <w:r w:rsidRPr="00F85995">
        <w:rPr>
          <w:rFonts w:asciiTheme="minorEastAsia" w:hAnsiTheme="minorEastAsia" w:hint="eastAsia"/>
        </w:rPr>
        <w:tab/>
        <w:t>乗合タクシー運行事業（事業名変更）</w:t>
      </w:r>
    </w:p>
    <w:p w:rsidR="00AE3E61" w:rsidRPr="00F85995" w:rsidRDefault="00AE3E61" w:rsidP="00AE3E61">
      <w:pPr>
        <w:rPr>
          <w:rFonts w:asciiTheme="minorEastAsia" w:hAnsiTheme="minorEastAsia" w:hint="eastAsia"/>
        </w:rPr>
      </w:pPr>
      <w:r w:rsidRPr="00F85995">
        <w:rPr>
          <w:rFonts w:asciiTheme="minorEastAsia" w:hAnsiTheme="minorEastAsia" w:hint="eastAsia"/>
        </w:rPr>
        <w:t>市郊外部において、バス路線の見直しに併せ、新たな公共交通として、自宅から結節点までをつなぐ乗合タクシーを運行します。</w:t>
      </w:r>
    </w:p>
    <w:p w:rsidR="00C43D6D" w:rsidRDefault="00AE3E61" w:rsidP="00AE3E61">
      <w:pPr>
        <w:rPr>
          <w:rFonts w:asciiTheme="minorEastAsia" w:hAnsiTheme="minorEastAsia"/>
        </w:rPr>
      </w:pPr>
      <w:r w:rsidRPr="00F85995">
        <w:rPr>
          <w:rFonts w:asciiTheme="minorEastAsia" w:hAnsiTheme="minorEastAsia" w:hint="eastAsia"/>
        </w:rPr>
        <w:t xml:space="preserve">　○利用者数　7,000人</w:t>
      </w:r>
      <w:r w:rsidR="00F85995">
        <w:rPr>
          <w:rFonts w:asciiTheme="minorEastAsia" w:hAnsiTheme="minorEastAsia" w:hint="eastAsia"/>
        </w:rPr>
        <w:t xml:space="preserve">　　</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建設交通部総合交通政策課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32</w:t>
      </w:r>
      <w:r w:rsidRPr="00F85995">
        <w:rPr>
          <w:rFonts w:asciiTheme="minorEastAsia" w:hAnsiTheme="minorEastAsia" w:hint="eastAsia"/>
        </w:rPr>
        <w:tab/>
        <w:t>継続</w:t>
      </w:r>
      <w:r w:rsidRPr="00F85995">
        <w:rPr>
          <w:rFonts w:asciiTheme="minorEastAsia" w:hAnsiTheme="minorEastAsia" w:hint="eastAsia"/>
        </w:rPr>
        <w:tab/>
        <w:t>生活路線バス維持対策事業</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公共交通の利便性を図り市民生活の足を確保するため、交通事業者及び地域との協議を行</w:t>
      </w:r>
      <w:r w:rsidR="003C26E9">
        <w:rPr>
          <w:rFonts w:asciiTheme="minorEastAsia" w:hAnsiTheme="minorEastAsia" w:hint="eastAsia"/>
          <w:noProof/>
        </w:rPr>
        <w:drawing>
          <wp:anchor distT="0" distB="0" distL="114300" distR="114300" simplePos="0" relativeHeight="251667456"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48" name="JAVISCODE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Pr="00F85995">
        <w:rPr>
          <w:rFonts w:asciiTheme="minorEastAsia" w:hAnsiTheme="minorEastAsia" w:hint="eastAsia"/>
        </w:rPr>
        <w:t>いながら、県等の補助制度を活用した、バス路線の維持を図ります。</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建設交通部総合交通政策課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33</w:t>
      </w:r>
      <w:r w:rsidRPr="00F85995">
        <w:rPr>
          <w:rFonts w:asciiTheme="minorEastAsia" w:hAnsiTheme="minorEastAsia" w:hint="eastAsia"/>
        </w:rPr>
        <w:tab/>
        <w:t>継続</w:t>
      </w:r>
      <w:r w:rsidRPr="00F85995">
        <w:rPr>
          <w:rFonts w:asciiTheme="minorEastAsia" w:hAnsiTheme="minorEastAsia" w:hint="eastAsia"/>
        </w:rPr>
        <w:tab/>
        <w:t>福島空港利活用促進事業</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福島空港利用促進協議会、郡山市福島空港活用促進協議会及び県中地域福島空港活性化推進会議等と連携し、福島空港の利活用の促進を図ります。</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建設交通部総合交通政策課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34</w:t>
      </w:r>
      <w:r w:rsidRPr="00F85995">
        <w:rPr>
          <w:rFonts w:asciiTheme="minorEastAsia" w:hAnsiTheme="minorEastAsia" w:hint="eastAsia"/>
        </w:rPr>
        <w:tab/>
        <w:t>継続</w:t>
      </w:r>
      <w:r w:rsidRPr="00F85995">
        <w:rPr>
          <w:rFonts w:asciiTheme="minorEastAsia" w:hAnsiTheme="minorEastAsia" w:hint="eastAsia"/>
        </w:rPr>
        <w:tab/>
        <w:t>公共交通計画策定事業</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すべての人が安心して円滑に移動できる持続可能な地域の移動手段の確保・充実のため、交通事業者をはじめ関係機関等と連携し、バリアフリーや自転車活用推進を含めた総合的な計画として、公共交通計画を作成します。</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建設交通部総合交通政策課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35</w:t>
      </w:r>
      <w:r w:rsidRPr="00F85995">
        <w:rPr>
          <w:rFonts w:asciiTheme="minorEastAsia" w:hAnsiTheme="minorEastAsia" w:hint="eastAsia"/>
        </w:rPr>
        <w:tab/>
        <w:t>継続</w:t>
      </w:r>
      <w:r w:rsidRPr="00F85995">
        <w:rPr>
          <w:rFonts w:asciiTheme="minorEastAsia" w:hAnsiTheme="minorEastAsia" w:hint="eastAsia"/>
        </w:rPr>
        <w:tab/>
        <w:t>通学路等交通安全確保事業</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「郡山市通学路交通安全プログラム」に基づき、道路管理者、警察、学校、地域の関係団体が合同で通学路の安全点検を行い、安全対策の継続的な強化を図ることにより、児童生徒を交通事故から守ります。</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lastRenderedPageBreak/>
        <w:t>学校教育部学校教育推進課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711075" w:rsidRPr="00F85995" w:rsidRDefault="00AE3E61" w:rsidP="00AE3E61">
      <w:pPr>
        <w:rPr>
          <w:rFonts w:asciiTheme="minorEastAsia" w:hAnsiTheme="minorEastAsia"/>
        </w:rPr>
      </w:pP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◆基本施策４　誰もが利用しやすく安全・安心な施設</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36</w:t>
      </w:r>
      <w:r w:rsidRPr="00F85995">
        <w:rPr>
          <w:rFonts w:asciiTheme="minorEastAsia" w:hAnsiTheme="minorEastAsia" w:hint="eastAsia"/>
        </w:rPr>
        <w:tab/>
        <w:t>継続</w:t>
      </w:r>
      <w:r w:rsidRPr="00F85995">
        <w:rPr>
          <w:rFonts w:asciiTheme="minorEastAsia" w:hAnsiTheme="minorEastAsia" w:hint="eastAsia"/>
        </w:rPr>
        <w:tab/>
        <w:t>庁舎長寿命化事業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老朽化した西庁舎の建物や設備等について、計画的な予防保全に努めることで、将来の財政負担の軽減及び建物等の長寿命化を図ります。特に、CO2排出量削減に寄与する設備を積極的に導入します。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〇2022年度改修項目</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・西庁舎中央エレベータ</w:t>
      </w:r>
    </w:p>
    <w:p w:rsidR="00C43D6D" w:rsidRDefault="00AE3E61" w:rsidP="00AE3E61">
      <w:pPr>
        <w:rPr>
          <w:rFonts w:asciiTheme="minorEastAsia" w:hAnsiTheme="minorEastAsia"/>
        </w:rPr>
      </w:pPr>
      <w:r w:rsidRPr="00F85995">
        <w:rPr>
          <w:rFonts w:asciiTheme="minorEastAsia" w:hAnsiTheme="minorEastAsia" w:hint="eastAsia"/>
        </w:rPr>
        <w:t xml:space="preserve">　・西庁舎北面ガラス部シーリング</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総務部総務法務課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C43D6D" w:rsidRDefault="00C43D6D" w:rsidP="00AE3E61">
      <w:pPr>
        <w:rPr>
          <w:rFonts w:asciiTheme="minorEastAsia" w:hAnsiTheme="minorEastAsia"/>
        </w:rPr>
      </w:pPr>
    </w:p>
    <w:p w:rsidR="00F85995" w:rsidRDefault="00AE3E61" w:rsidP="00AE3E61">
      <w:pPr>
        <w:rPr>
          <w:rFonts w:asciiTheme="minorEastAsia" w:hAnsiTheme="minorEastAsia"/>
        </w:rPr>
      </w:pPr>
      <w:r w:rsidRPr="00F85995">
        <w:rPr>
          <w:rFonts w:asciiTheme="minorEastAsia" w:hAnsiTheme="minorEastAsia" w:hint="eastAsia"/>
        </w:rPr>
        <w:t>37</w:t>
      </w:r>
      <w:r w:rsidRPr="00F85995">
        <w:rPr>
          <w:rFonts w:asciiTheme="minorEastAsia" w:hAnsiTheme="minorEastAsia" w:hint="eastAsia"/>
        </w:rPr>
        <w:tab/>
        <w:t>継続</w:t>
      </w:r>
      <w:r w:rsidRPr="00F85995">
        <w:rPr>
          <w:rFonts w:asciiTheme="minorEastAsia" w:hAnsiTheme="minorEastAsia" w:hint="eastAsia"/>
        </w:rPr>
        <w:tab/>
        <w:t>地域集会所補助事業</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地域活動の拠点となる集会所に対して、整備費等の一部を助成します。</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市民部市民・ＮＰＯ活動推進課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3C26E9" w:rsidP="00AE3E61">
      <w:pPr>
        <w:rPr>
          <w:rFonts w:asciiTheme="minorEastAsia" w:hAnsiTheme="minorEastAsia"/>
        </w:rPr>
      </w:pPr>
      <w:r>
        <w:rPr>
          <w:rFonts w:asciiTheme="minorEastAsia" w:hAnsiTheme="minorEastAsia" w:hint="eastAsia"/>
          <w:noProof/>
        </w:rPr>
        <w:drawing>
          <wp:anchor distT="0" distB="0" distL="114300" distR="114300" simplePos="0" relativeHeight="251668480"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49" name="JAVISCODE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E3E61" w:rsidRPr="00F85995">
        <w:rPr>
          <w:rFonts w:asciiTheme="minorEastAsia" w:hAnsiTheme="minorEastAsia" w:hint="eastAsia"/>
        </w:rPr>
        <w:t>38</w:t>
      </w:r>
      <w:r w:rsidR="00AE3E61" w:rsidRPr="00F85995">
        <w:rPr>
          <w:rFonts w:asciiTheme="minorEastAsia" w:hAnsiTheme="minorEastAsia" w:hint="eastAsia"/>
        </w:rPr>
        <w:tab/>
        <w:t>継続</w:t>
      </w:r>
      <w:r w:rsidR="00AE3E61" w:rsidRPr="00F85995">
        <w:rPr>
          <w:rFonts w:asciiTheme="minorEastAsia" w:hAnsiTheme="minorEastAsia" w:hint="eastAsia"/>
        </w:rPr>
        <w:tab/>
        <w:t>市民文化センター改修事業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市民文化センターの機能を維持するための適切な設備更新を行うとともに、長寿命化と安定的運営を目的とした改修を計画的に実施します。</w:t>
      </w:r>
    </w:p>
    <w:p w:rsidR="00C43D6D" w:rsidRDefault="00AE3E61" w:rsidP="00AE3E61">
      <w:pPr>
        <w:rPr>
          <w:rFonts w:asciiTheme="minorEastAsia" w:hAnsiTheme="minorEastAsia"/>
        </w:rPr>
      </w:pPr>
      <w:r w:rsidRPr="00F85995">
        <w:rPr>
          <w:rFonts w:asciiTheme="minorEastAsia" w:hAnsiTheme="minorEastAsia" w:hint="eastAsia"/>
        </w:rPr>
        <w:t xml:space="preserve"> 〇文化施設（文化センター、音楽・文化交流館）躯体・設備等調査及び民間活力（PPP/PFI）導入可能性調査に基づく施設方針の検討</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文化スポーツ部文化振興課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39</w:t>
      </w:r>
      <w:r w:rsidRPr="00F85995">
        <w:rPr>
          <w:rFonts w:asciiTheme="minorEastAsia" w:hAnsiTheme="minorEastAsia" w:hint="eastAsia"/>
        </w:rPr>
        <w:tab/>
        <w:t>継続</w:t>
      </w:r>
      <w:r w:rsidRPr="00F85995">
        <w:rPr>
          <w:rFonts w:asciiTheme="minorEastAsia" w:hAnsiTheme="minorEastAsia" w:hint="eastAsia"/>
        </w:rPr>
        <w:tab/>
        <w:t>公衆便所改修事業</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公衆便所を清潔で快適に利用できるよう、老朽化した施設の建替えや改修を行います。</w:t>
      </w:r>
    </w:p>
    <w:p w:rsidR="00C43D6D" w:rsidRDefault="00AE3E61" w:rsidP="00AE3E61">
      <w:pPr>
        <w:rPr>
          <w:rFonts w:asciiTheme="minorEastAsia" w:hAnsiTheme="minorEastAsia"/>
        </w:rPr>
      </w:pPr>
      <w:r w:rsidRPr="00F85995">
        <w:rPr>
          <w:rFonts w:asciiTheme="minorEastAsia" w:hAnsiTheme="minorEastAsia" w:hint="eastAsia"/>
        </w:rPr>
        <w:t>環境部３Ｒ推進課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40</w:t>
      </w:r>
      <w:r w:rsidRPr="00F85995">
        <w:rPr>
          <w:rFonts w:asciiTheme="minorEastAsia" w:hAnsiTheme="minorEastAsia" w:hint="eastAsia"/>
        </w:rPr>
        <w:tab/>
        <w:t>継続</w:t>
      </w:r>
      <w:r w:rsidRPr="00F85995">
        <w:rPr>
          <w:rFonts w:asciiTheme="minorEastAsia" w:hAnsiTheme="minorEastAsia" w:hint="eastAsia"/>
        </w:rPr>
        <w:tab/>
        <w:t>社会福祉施設整備事業</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障がい福祉の向上を図るため、社会福祉法人等が設置する社会福祉施設等（障害福祉サービス事業所等）の施設整備に要する費用の助成を行います。</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保健福祉部障がい福祉課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41</w:t>
      </w:r>
      <w:r w:rsidRPr="00F85995">
        <w:rPr>
          <w:rFonts w:asciiTheme="minorEastAsia" w:hAnsiTheme="minorEastAsia" w:hint="eastAsia"/>
        </w:rPr>
        <w:tab/>
        <w:t>継続</w:t>
      </w:r>
      <w:r w:rsidRPr="00F85995">
        <w:rPr>
          <w:rFonts w:asciiTheme="minorEastAsia" w:hAnsiTheme="minorEastAsia" w:hint="eastAsia"/>
        </w:rPr>
        <w:tab/>
        <w:t>障がい者福祉施設長寿命化事業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障がい福祉課が所管する障がい者施設４施設について、施設の維持補修により長寿命化を</w:t>
      </w:r>
      <w:r w:rsidRPr="00F85995">
        <w:rPr>
          <w:rFonts w:asciiTheme="minorEastAsia" w:hAnsiTheme="minorEastAsia" w:hint="eastAsia"/>
        </w:rPr>
        <w:lastRenderedPageBreak/>
        <w:t>図ります。</w:t>
      </w:r>
    </w:p>
    <w:p w:rsidR="00C43D6D" w:rsidRDefault="00AE3E61" w:rsidP="00AE3E61">
      <w:pPr>
        <w:rPr>
          <w:rFonts w:asciiTheme="minorEastAsia" w:hAnsiTheme="minorEastAsia"/>
        </w:rPr>
      </w:pPr>
      <w:r w:rsidRPr="00F85995">
        <w:rPr>
          <w:rFonts w:asciiTheme="minorEastAsia" w:hAnsiTheme="minorEastAsia" w:hint="eastAsia"/>
        </w:rPr>
        <w:t xml:space="preserve"> 〇障がい福祉課所管３施設　花かつみ豊心園、緑豊園、障害者福祉センター</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保健福祉部障がい福祉課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42</w:t>
      </w:r>
      <w:r w:rsidRPr="00F85995">
        <w:rPr>
          <w:rFonts w:asciiTheme="minorEastAsia" w:hAnsiTheme="minorEastAsia" w:hint="eastAsia"/>
        </w:rPr>
        <w:tab/>
        <w:t>継続</w:t>
      </w:r>
      <w:r w:rsidRPr="00F85995">
        <w:rPr>
          <w:rFonts w:asciiTheme="minorEastAsia" w:hAnsiTheme="minorEastAsia" w:hint="eastAsia"/>
        </w:rPr>
        <w:tab/>
        <w:t>私道整備補助事業</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快適な生活道路環境を創出するため、私道の舗装整備に対する補助金交付等の支援を行います。</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建設交通部道路建設課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43</w:t>
      </w:r>
      <w:r w:rsidRPr="00F85995">
        <w:rPr>
          <w:rFonts w:asciiTheme="minorEastAsia" w:hAnsiTheme="minorEastAsia" w:hint="eastAsia"/>
        </w:rPr>
        <w:tab/>
        <w:t>継続</w:t>
      </w:r>
      <w:r w:rsidRPr="00F85995">
        <w:rPr>
          <w:rFonts w:asciiTheme="minorEastAsia" w:hAnsiTheme="minorEastAsia" w:hint="eastAsia"/>
        </w:rPr>
        <w:tab/>
        <w:t>市営住宅ストック総合改善事業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市営住宅の居住環境の向上、安全性の確保を図るため、既存市営住宅の各種改善工事等を行います。</w:t>
      </w:r>
    </w:p>
    <w:p w:rsidR="00C43D6D" w:rsidRDefault="00AE3E61" w:rsidP="00AE3E61">
      <w:pPr>
        <w:rPr>
          <w:rFonts w:asciiTheme="minorEastAsia" w:hAnsiTheme="minorEastAsia"/>
        </w:rPr>
      </w:pPr>
      <w:r w:rsidRPr="00F85995">
        <w:rPr>
          <w:rFonts w:asciiTheme="minorEastAsia" w:hAnsiTheme="minorEastAsia" w:hint="eastAsia"/>
        </w:rPr>
        <w:t xml:space="preserve">　○エレベーター改修　２基</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建設交通部住宅政策課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44</w:t>
      </w:r>
      <w:r w:rsidRPr="00F85995">
        <w:rPr>
          <w:rFonts w:asciiTheme="minorEastAsia" w:hAnsiTheme="minorEastAsia" w:hint="eastAsia"/>
        </w:rPr>
        <w:tab/>
        <w:t>継続</w:t>
      </w:r>
      <w:r w:rsidRPr="00F85995">
        <w:rPr>
          <w:rFonts w:asciiTheme="minorEastAsia" w:hAnsiTheme="minorEastAsia" w:hint="eastAsia"/>
        </w:rPr>
        <w:tab/>
        <w:t>公園改修事業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老朽化した公園の施設について、「遊具の安全に関する規準」に基づく改修・更新を行い、遊具の安全確保及び公園の快適性の向上を図ります。また、公園施設長寿命化計画に基づき、</w:t>
      </w:r>
      <w:r w:rsidR="003C26E9">
        <w:rPr>
          <w:rFonts w:asciiTheme="minorEastAsia" w:hAnsiTheme="minorEastAsia" w:hint="eastAsia"/>
          <w:noProof/>
        </w:rPr>
        <w:drawing>
          <wp:anchor distT="0" distB="0" distL="114300" distR="114300" simplePos="0" relativeHeight="251669504"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50" name="JAVISCODE01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Pr="00F85995">
        <w:rPr>
          <w:rFonts w:asciiTheme="minorEastAsia" w:hAnsiTheme="minorEastAsia" w:hint="eastAsia"/>
        </w:rPr>
        <w:t>公園施設の計画的な改修・更新を行い、ライフサイクルコストの縮減及び平準化を図ります。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〇遊戯施設更新５箇所：</w:t>
      </w:r>
    </w:p>
    <w:p w:rsidR="00F85995" w:rsidRDefault="00AE3E61" w:rsidP="00AE3E61">
      <w:pPr>
        <w:rPr>
          <w:rFonts w:asciiTheme="minorEastAsia" w:hAnsiTheme="minorEastAsia" w:hint="eastAsia"/>
        </w:rPr>
      </w:pPr>
      <w:r w:rsidRPr="00F85995">
        <w:rPr>
          <w:rFonts w:asciiTheme="minorEastAsia" w:hAnsiTheme="minorEastAsia" w:hint="eastAsia"/>
        </w:rPr>
        <w:t xml:space="preserve">　　静公園、大島西公園、不動前公園、茸谷地公園、東部中央公園</w:t>
      </w:r>
    </w:p>
    <w:p w:rsidR="00C43D6D" w:rsidRDefault="00AE3E61" w:rsidP="00AE3E61">
      <w:pPr>
        <w:rPr>
          <w:rFonts w:asciiTheme="minorEastAsia" w:hAnsiTheme="minorEastAsia"/>
        </w:rPr>
      </w:pPr>
      <w:r w:rsidRPr="00F85995">
        <w:rPr>
          <w:rFonts w:asciiTheme="minorEastAsia" w:hAnsiTheme="minorEastAsia" w:hint="eastAsia"/>
        </w:rPr>
        <w:t>都市整備部公園緑地課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45</w:t>
      </w:r>
      <w:r w:rsidRPr="00F85995">
        <w:rPr>
          <w:rFonts w:asciiTheme="minorEastAsia" w:hAnsiTheme="minorEastAsia" w:hint="eastAsia"/>
        </w:rPr>
        <w:tab/>
        <w:t>継続</w:t>
      </w:r>
      <w:r w:rsidRPr="00F85995">
        <w:rPr>
          <w:rFonts w:asciiTheme="minorEastAsia" w:hAnsiTheme="minorEastAsia" w:hint="eastAsia"/>
        </w:rPr>
        <w:tab/>
        <w:t xml:space="preserve">公園トイレ整備事業　　　</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老朽化したトイレのユニバーサルデザイン化を進め、施設利用者の利便性の向上を図ります。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〇整備の前倒し実施</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トイレ改修６箇所：</w:t>
      </w:r>
    </w:p>
    <w:p w:rsidR="00C43D6D" w:rsidRDefault="00AE3E61" w:rsidP="00AE3E61">
      <w:pPr>
        <w:rPr>
          <w:rFonts w:asciiTheme="minorEastAsia" w:hAnsiTheme="minorEastAsia"/>
        </w:rPr>
      </w:pPr>
      <w:r w:rsidRPr="00F85995">
        <w:rPr>
          <w:rFonts w:asciiTheme="minorEastAsia" w:hAnsiTheme="minorEastAsia" w:hint="eastAsia"/>
        </w:rPr>
        <w:t xml:space="preserve">　島公園、永盛南公園、酒蓋公園（中央・東）、赤沼公園、桜木公園</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都市整備部公園緑地課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46</w:t>
      </w:r>
      <w:r w:rsidRPr="00F85995">
        <w:rPr>
          <w:rFonts w:asciiTheme="minorEastAsia" w:hAnsiTheme="minorEastAsia" w:hint="eastAsia"/>
        </w:rPr>
        <w:tab/>
        <w:t>継続</w:t>
      </w:r>
      <w:r w:rsidRPr="00F85995">
        <w:rPr>
          <w:rFonts w:asciiTheme="minorEastAsia" w:hAnsiTheme="minorEastAsia" w:hint="eastAsia"/>
        </w:rPr>
        <w:tab/>
        <w:t>公園整備事業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地域住民の憩いの場、活動の場として、日常的な利用に供される都市公園の整備を図ります。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〇Park-PFIによる公園の整備に向けたエリアプラットフォームの開催</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及び地形測量</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（仮称）富田東中央公園</w:t>
      </w:r>
    </w:p>
    <w:p w:rsidR="00AE3E61" w:rsidRPr="00F85995" w:rsidRDefault="00AE3E61" w:rsidP="00AE3E61">
      <w:pPr>
        <w:rPr>
          <w:rFonts w:asciiTheme="minorEastAsia" w:hAnsiTheme="minorEastAsia" w:hint="eastAsia"/>
        </w:rPr>
      </w:pPr>
      <w:r w:rsidRPr="00F85995">
        <w:rPr>
          <w:rFonts w:asciiTheme="minorEastAsia" w:hAnsiTheme="minorEastAsia" w:hint="eastAsia"/>
        </w:rPr>
        <w:lastRenderedPageBreak/>
        <w:t xml:space="preserve">　〇新たな住宅や保育施設が多く設置されている地区の公園整備</w:t>
      </w:r>
    </w:p>
    <w:p w:rsidR="00C43D6D" w:rsidRDefault="00AE3E61" w:rsidP="00AE3E61">
      <w:pPr>
        <w:rPr>
          <w:rFonts w:asciiTheme="minorEastAsia" w:hAnsiTheme="minorEastAsia"/>
        </w:rPr>
      </w:pPr>
      <w:r w:rsidRPr="00F85995">
        <w:rPr>
          <w:rFonts w:asciiTheme="minorEastAsia" w:hAnsiTheme="minorEastAsia" w:hint="eastAsia"/>
        </w:rPr>
        <w:t xml:space="preserve">　 (仮称)前北原公園、（仮称）三宝坦公園</w:t>
      </w:r>
      <w:r w:rsidR="00F85995">
        <w:rPr>
          <w:rFonts w:asciiTheme="minorEastAsia" w:hAnsiTheme="minorEastAsia" w:hint="eastAsia"/>
        </w:rPr>
        <w:t xml:space="preserve">　　</w:t>
      </w:r>
    </w:p>
    <w:p w:rsidR="00C43D6D" w:rsidRDefault="00AE3E61" w:rsidP="00AE3E61">
      <w:pPr>
        <w:rPr>
          <w:rFonts w:asciiTheme="minorEastAsia" w:hAnsiTheme="minorEastAsia"/>
        </w:rPr>
      </w:pPr>
      <w:r w:rsidRPr="00F85995">
        <w:rPr>
          <w:rFonts w:asciiTheme="minorEastAsia" w:hAnsiTheme="minorEastAsia" w:hint="eastAsia"/>
        </w:rPr>
        <w:t>都市整備部公園緑地課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47</w:t>
      </w:r>
      <w:r w:rsidRPr="00F85995">
        <w:rPr>
          <w:rFonts w:asciiTheme="minorEastAsia" w:hAnsiTheme="minorEastAsia" w:hint="eastAsia"/>
        </w:rPr>
        <w:tab/>
        <w:t>継続</w:t>
      </w:r>
      <w:r w:rsidRPr="00F85995">
        <w:rPr>
          <w:rFonts w:asciiTheme="minorEastAsia" w:hAnsiTheme="minorEastAsia" w:hint="eastAsia"/>
        </w:rPr>
        <w:tab/>
        <w:t>小中学校施設環境整備事業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老朽化した学校施設の改修をはじめ、近年の気候変動や社会環境の変化、ニューノーマル等に対応するための改修を計画的かつ継続的に行うことにより、児童生徒の安全を確保するとともに、教育環境の充実を図り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〇トイレ全面改修</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安積第三小学校(校舎)・富田小学校(屋体）・富田西小学校(屋体)</w:t>
      </w:r>
    </w:p>
    <w:p w:rsidR="00C43D6D" w:rsidRDefault="00AE3E61" w:rsidP="00AE3E61">
      <w:pPr>
        <w:rPr>
          <w:rFonts w:asciiTheme="minorEastAsia" w:hAnsiTheme="minorEastAsia"/>
        </w:rPr>
      </w:pPr>
      <w:r w:rsidRPr="00F85995">
        <w:rPr>
          <w:rFonts w:asciiTheme="minorEastAsia" w:hAnsiTheme="minorEastAsia" w:hint="eastAsia"/>
        </w:rPr>
        <w:t xml:space="preserve">　郡山第五中学校(屋体)・緑ケ丘中学校(屋体)・大槻中学校(屋体）</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教育総務部総務課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48</w:t>
      </w:r>
      <w:r w:rsidRPr="00F85995">
        <w:rPr>
          <w:rFonts w:asciiTheme="minorEastAsia" w:hAnsiTheme="minorEastAsia" w:hint="eastAsia"/>
        </w:rPr>
        <w:tab/>
        <w:t>継続</w:t>
      </w:r>
      <w:r w:rsidRPr="00F85995">
        <w:rPr>
          <w:rFonts w:asciiTheme="minorEastAsia" w:hAnsiTheme="minorEastAsia" w:hint="eastAsia"/>
        </w:rPr>
        <w:tab/>
        <w:t>小中学校長寿命化改修事業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校舎の老朽化対策及び財政コストの抑制・平準化として、「公共施設等総合管理計画」に基づき、施設の適正な規模・配置を踏まえた長寿命化改修を行い、安全・安心な学校で快適に学ぶことができる環境づくりを進めます。なお、今後においては、台風などの気候変動に対応するため、計画の前倒しや改修内容の充実を図ります。</w:t>
      </w:r>
    </w:p>
    <w:p w:rsidR="00C43D6D" w:rsidRDefault="003C26E9" w:rsidP="00AE3E61">
      <w:pPr>
        <w:rPr>
          <w:rFonts w:asciiTheme="minorEastAsia" w:hAnsiTheme="minorEastAsia"/>
        </w:rPr>
      </w:pPr>
      <w:r>
        <w:rPr>
          <w:rFonts w:asciiTheme="minorEastAsia" w:hAnsiTheme="minorEastAsia" w:hint="eastAsia"/>
          <w:noProof/>
        </w:rPr>
        <w:drawing>
          <wp:anchor distT="0" distB="0" distL="114300" distR="114300" simplePos="0" relativeHeight="251670528"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51" name="JAVISCODE013-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E3E61" w:rsidRPr="00F85995">
        <w:rPr>
          <w:rFonts w:asciiTheme="minorEastAsia" w:hAnsiTheme="minorEastAsia" w:hint="eastAsia"/>
        </w:rPr>
        <w:t xml:space="preserve">　〇長寿命化改修事業　永盛小学校・大島小学校・赤木小学校</w:t>
      </w:r>
      <w:r w:rsidR="00AE3E61"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教育総務部総務課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49</w:t>
      </w:r>
      <w:r w:rsidRPr="00F85995">
        <w:rPr>
          <w:rFonts w:asciiTheme="minorEastAsia" w:hAnsiTheme="minorEastAsia" w:hint="eastAsia"/>
        </w:rPr>
        <w:tab/>
        <w:t>追加</w:t>
      </w:r>
      <w:r w:rsidRPr="00F85995">
        <w:rPr>
          <w:rFonts w:asciiTheme="minorEastAsia" w:hAnsiTheme="minorEastAsia" w:hint="eastAsia"/>
        </w:rPr>
        <w:tab/>
        <w:t>高齢者にやさしい住まいづくり助成事業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介護保険の要介護認定を受けていない高齢者が、転倒等により要介護状態になることを防止するため、自宅への手すりの取り付けや段差解消等の軽易な住宅改修費用の一部を助成し、セーフコミュニティの推進を図ります。</w:t>
      </w:r>
    </w:p>
    <w:p w:rsidR="00C43D6D" w:rsidRDefault="00AE3E61" w:rsidP="00AE3E61">
      <w:pPr>
        <w:rPr>
          <w:rFonts w:asciiTheme="minorEastAsia" w:hAnsiTheme="minorEastAsia"/>
        </w:rPr>
      </w:pPr>
      <w:r w:rsidRPr="00F85995">
        <w:rPr>
          <w:rFonts w:asciiTheme="minorEastAsia" w:hAnsiTheme="minorEastAsia" w:hint="eastAsia"/>
        </w:rPr>
        <w:t xml:space="preserve">　〇予定件数　50件</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保健福祉部健康長寿課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C43D6D" w:rsidRDefault="00C43D6D" w:rsidP="00AE3E61">
      <w:pPr>
        <w:rPr>
          <w:rFonts w:asciiTheme="minorEastAsia" w:hAnsiTheme="minorEastAsia"/>
        </w:rPr>
      </w:pPr>
    </w:p>
    <w:p w:rsidR="00F85995" w:rsidRDefault="00AE3E61" w:rsidP="00AE3E61">
      <w:pPr>
        <w:rPr>
          <w:rFonts w:asciiTheme="minorEastAsia" w:hAnsiTheme="minorEastAsia" w:hint="eastAsia"/>
        </w:rPr>
      </w:pPr>
      <w:r w:rsidRPr="00F85995">
        <w:rPr>
          <w:rFonts w:asciiTheme="minorEastAsia" w:hAnsiTheme="minorEastAsia" w:hint="eastAsia"/>
        </w:rPr>
        <w:t>50</w:t>
      </w:r>
      <w:r w:rsidRPr="00F85995">
        <w:rPr>
          <w:rFonts w:asciiTheme="minorEastAsia" w:hAnsiTheme="minorEastAsia" w:hint="eastAsia"/>
        </w:rPr>
        <w:tab/>
        <w:t>追加</w:t>
      </w:r>
      <w:r w:rsidRPr="00F85995">
        <w:rPr>
          <w:rFonts w:asciiTheme="minorEastAsia" w:hAnsiTheme="minorEastAsia" w:hint="eastAsia"/>
        </w:rPr>
        <w:tab/>
        <w:t>子育て環境整備促進事業（赤ちゃんニコニコステーション事業）</w:t>
      </w:r>
    </w:p>
    <w:p w:rsidR="00C43D6D" w:rsidRDefault="00AE3E61" w:rsidP="00AE3E61">
      <w:pPr>
        <w:rPr>
          <w:rFonts w:asciiTheme="minorEastAsia" w:hAnsiTheme="minorEastAsia"/>
        </w:rPr>
      </w:pPr>
      <w:r w:rsidRPr="00F85995">
        <w:rPr>
          <w:rFonts w:asciiTheme="minorEastAsia" w:hAnsiTheme="minorEastAsia" w:hint="eastAsia"/>
        </w:rPr>
        <w:t>授乳やおむつ替えができる施設・キッズスペースがある施設の情報提供を行い、外出しやすい環境づくりに努めます。</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こども部こども政策課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◆基本施策５　ＩＣＴを含めた多様な媒体を活用した誰にでも分かりやすい情報伝達</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51</w:t>
      </w:r>
      <w:r w:rsidRPr="00F85995">
        <w:rPr>
          <w:rFonts w:asciiTheme="minorEastAsia" w:hAnsiTheme="minorEastAsia" w:hint="eastAsia"/>
        </w:rPr>
        <w:tab/>
        <w:t>継続</w:t>
      </w:r>
      <w:r w:rsidRPr="00F85995">
        <w:rPr>
          <w:rFonts w:asciiTheme="minorEastAsia" w:hAnsiTheme="minorEastAsia" w:hint="eastAsia"/>
        </w:rPr>
        <w:tab/>
        <w:t>地域情報化推進事業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lastRenderedPageBreak/>
        <w:t>地域情報化を推進するため、郡山地域ニューメディア・コミュニティ事業推進協議会に対する支援などのほか、デジタルデバイドの解消及び通信インフラの利用機会の提供等の事業を行います。</w:t>
      </w:r>
    </w:p>
    <w:p w:rsidR="00F85995" w:rsidRDefault="00AE3E61" w:rsidP="00AE3E61">
      <w:pPr>
        <w:rPr>
          <w:rFonts w:asciiTheme="minorEastAsia" w:hAnsiTheme="minorEastAsia"/>
        </w:rPr>
      </w:pPr>
      <w:r w:rsidRPr="00F85995">
        <w:rPr>
          <w:rFonts w:asciiTheme="minorEastAsia" w:hAnsiTheme="minorEastAsia" w:hint="eastAsia"/>
        </w:rPr>
        <w:t xml:space="preserve"> 〇スマートフォン利活用講習会を開催する事業者と協働で実施する講習会回数</w:t>
      </w:r>
      <w:r w:rsidR="00F85995">
        <w:rPr>
          <w:rFonts w:asciiTheme="minorEastAsia" w:hAnsiTheme="minorEastAsia" w:hint="eastAsia"/>
        </w:rPr>
        <w:t xml:space="preserve">　</w:t>
      </w:r>
      <w:r w:rsidRPr="00F85995">
        <w:rPr>
          <w:rFonts w:asciiTheme="minorEastAsia" w:hAnsiTheme="minorEastAsia" w:hint="eastAsia"/>
        </w:rPr>
        <w:t>７回</w:t>
      </w:r>
    </w:p>
    <w:p w:rsidR="00C43D6D" w:rsidRDefault="00AE3E61" w:rsidP="00AE3E61">
      <w:pPr>
        <w:rPr>
          <w:rFonts w:asciiTheme="minorEastAsia" w:hAnsiTheme="minorEastAsia"/>
        </w:rPr>
      </w:pPr>
      <w:r w:rsidRPr="00F85995">
        <w:rPr>
          <w:rFonts w:asciiTheme="minorEastAsia" w:hAnsiTheme="minorEastAsia" w:hint="eastAsia"/>
        </w:rPr>
        <w:t>政策開発部ＤＸ戦略課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52</w:t>
      </w:r>
      <w:r w:rsidRPr="00F85995">
        <w:rPr>
          <w:rFonts w:asciiTheme="minorEastAsia" w:hAnsiTheme="minorEastAsia" w:hint="eastAsia"/>
        </w:rPr>
        <w:tab/>
        <w:t>継続</w:t>
      </w:r>
      <w:r w:rsidRPr="00F85995">
        <w:rPr>
          <w:rFonts w:asciiTheme="minorEastAsia" w:hAnsiTheme="minorEastAsia" w:hint="eastAsia"/>
        </w:rPr>
        <w:tab/>
        <w:t>ウェブ等情報発信事業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市ウェブサイト及びSNS等のツールによる市政情報の効果的な発信に努めるとともに、市ウェブサイト利用者の満足度を高めるため、アクセシビリティ及びユーザビリティの向上を図ります。</w:t>
      </w:r>
    </w:p>
    <w:p w:rsidR="00C43D6D" w:rsidRDefault="00AE3E61" w:rsidP="00AE3E61">
      <w:pPr>
        <w:rPr>
          <w:rFonts w:asciiTheme="minorEastAsia" w:hAnsiTheme="minorEastAsia"/>
        </w:rPr>
      </w:pPr>
      <w:r w:rsidRPr="00F85995">
        <w:rPr>
          <w:rFonts w:asciiTheme="minorEastAsia" w:hAnsiTheme="minorEastAsia" w:hint="eastAsia"/>
        </w:rPr>
        <w:t xml:space="preserve">　〇ウェブサイトアクセス数　1,903,224件</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政策開発部広聴広報課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53</w:t>
      </w:r>
      <w:r w:rsidRPr="00F85995">
        <w:rPr>
          <w:rFonts w:asciiTheme="minorEastAsia" w:hAnsiTheme="minorEastAsia" w:hint="eastAsia"/>
        </w:rPr>
        <w:tab/>
        <w:t>継続</w:t>
      </w:r>
      <w:r w:rsidRPr="00F85995">
        <w:rPr>
          <w:rFonts w:asciiTheme="minorEastAsia" w:hAnsiTheme="minorEastAsia" w:hint="eastAsia"/>
        </w:rPr>
        <w:tab/>
        <w:t>こおりやまインフォメーション事業</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広報こおりやま、デジタルサイネージにより、幅広い市政情報をよりわかりやすく、多様な場所で情報を入手できる環境の整備充実を図ります。</w:t>
      </w:r>
    </w:p>
    <w:p w:rsidR="00C43D6D" w:rsidRDefault="00AE3E61" w:rsidP="00AE3E61">
      <w:pPr>
        <w:rPr>
          <w:rFonts w:asciiTheme="minorEastAsia" w:hAnsiTheme="minorEastAsia"/>
        </w:rPr>
      </w:pPr>
      <w:r w:rsidRPr="00F85995">
        <w:rPr>
          <w:rFonts w:asciiTheme="minorEastAsia" w:hAnsiTheme="minorEastAsia" w:hint="eastAsia"/>
        </w:rPr>
        <w:t xml:space="preserve">　〇広報こおりやまの総世帯に対する配布割合　81.8％</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政策開発部広聴広報課</w:t>
      </w:r>
    </w:p>
    <w:p w:rsidR="00AE3E61" w:rsidRPr="00F85995" w:rsidRDefault="003C26E9" w:rsidP="00AE3E61">
      <w:pPr>
        <w:rPr>
          <w:rFonts w:asciiTheme="minorEastAsia" w:hAnsiTheme="minorEastAsia" w:hint="eastAsia"/>
        </w:rPr>
      </w:pPr>
      <w:r>
        <w:rPr>
          <w:rFonts w:asciiTheme="minorEastAsia" w:hAnsiTheme="minorEastAsia" w:hint="eastAsia"/>
          <w:noProof/>
        </w:rPr>
        <w:drawing>
          <wp:anchor distT="0" distB="0" distL="114300" distR="114300" simplePos="0" relativeHeight="251671552"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52" name="JAVISCODE01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E3E61" w:rsidRPr="00F85995">
        <w:rPr>
          <w:rFonts w:asciiTheme="minorEastAsia" w:hAnsiTheme="minorEastAsia" w:hint="eastAsia"/>
        </w:rPr>
        <w:tab/>
      </w:r>
      <w:r w:rsidR="00AE3E61" w:rsidRPr="00F85995">
        <w:rPr>
          <w:rFonts w:asciiTheme="minorEastAsia" w:hAnsiTheme="minorEastAsia" w:hint="eastAsia"/>
        </w:rPr>
        <w:tab/>
      </w:r>
      <w:r w:rsidR="00AE3E61" w:rsidRPr="00F85995">
        <w:rPr>
          <w:rFonts w:asciiTheme="minorEastAsia" w:hAnsiTheme="minorEastAsia" w:hint="eastAsia"/>
        </w:rPr>
        <w:tab/>
      </w:r>
      <w:r w:rsidR="00AE3E61" w:rsidRPr="00F85995">
        <w:rPr>
          <w:rFonts w:asciiTheme="minorEastAsia" w:hAnsiTheme="minorEastAsia" w:hint="eastAsia"/>
        </w:rPr>
        <w:tab/>
      </w:r>
      <w:r w:rsidR="00AE3E61" w:rsidRPr="00F85995">
        <w:rPr>
          <w:rFonts w:asciiTheme="minorEastAsia" w:hAnsiTheme="minorEastAsia" w:hint="eastAsia"/>
        </w:rPr>
        <w:tab/>
      </w:r>
      <w:r w:rsidR="00AE3E61" w:rsidRPr="00F85995">
        <w:rPr>
          <w:rFonts w:asciiTheme="minorEastAsia" w:hAnsiTheme="minorEastAsia" w:hint="eastAsia"/>
        </w:rPr>
        <w:tab/>
      </w:r>
      <w:r w:rsidR="00AE3E61" w:rsidRPr="00F85995">
        <w:rPr>
          <w:rFonts w:asciiTheme="minorEastAsia" w:hAnsiTheme="minorEastAsia" w:hint="eastAsia"/>
        </w:rPr>
        <w:tab/>
      </w:r>
      <w:r w:rsidR="00AE3E61"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54</w:t>
      </w:r>
      <w:r w:rsidRPr="00F85995">
        <w:rPr>
          <w:rFonts w:asciiTheme="minorEastAsia" w:hAnsiTheme="minorEastAsia" w:hint="eastAsia"/>
        </w:rPr>
        <w:tab/>
        <w:t>継続</w:t>
      </w:r>
      <w:r w:rsidRPr="00F85995">
        <w:rPr>
          <w:rFonts w:asciiTheme="minorEastAsia" w:hAnsiTheme="minorEastAsia" w:hint="eastAsia"/>
        </w:rPr>
        <w:tab/>
        <w:t>メディア広報事業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市政への理解と関心を高めるため、テレビ、ラジオ、新聞等のマスメディアを効果的に活用した市政広報を行います。</w:t>
      </w:r>
    </w:p>
    <w:p w:rsidR="00C43D6D" w:rsidRDefault="00AE3E61" w:rsidP="00AE3E61">
      <w:pPr>
        <w:rPr>
          <w:rFonts w:asciiTheme="minorEastAsia" w:hAnsiTheme="minorEastAsia"/>
        </w:rPr>
      </w:pPr>
      <w:r w:rsidRPr="00F85995">
        <w:rPr>
          <w:rFonts w:asciiTheme="minorEastAsia" w:hAnsiTheme="minorEastAsia" w:hint="eastAsia"/>
        </w:rPr>
        <w:t xml:space="preserve">　〇市政広報番組平均視聴率　7.0％</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政策開発部広聴広報課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55</w:t>
      </w:r>
      <w:r w:rsidRPr="00F85995">
        <w:rPr>
          <w:rFonts w:asciiTheme="minorEastAsia" w:hAnsiTheme="minorEastAsia" w:hint="eastAsia"/>
        </w:rPr>
        <w:tab/>
        <w:t>継続</w:t>
      </w:r>
      <w:r w:rsidRPr="00F85995">
        <w:rPr>
          <w:rFonts w:asciiTheme="minorEastAsia" w:hAnsiTheme="minorEastAsia" w:hint="eastAsia"/>
        </w:rPr>
        <w:tab/>
        <w:t>中央公民館の定期講座開催事業（ＩＣＴ推進講座等）</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中央公民館で各種講座を開催し、地域課題の解決や、より実践的な内容の講座など市民に多様な学習機会を提供します。</w:t>
      </w:r>
    </w:p>
    <w:p w:rsidR="00C43D6D" w:rsidRDefault="00AE3E61" w:rsidP="00AE3E61">
      <w:pPr>
        <w:rPr>
          <w:rFonts w:asciiTheme="minorEastAsia" w:hAnsiTheme="minorEastAsia"/>
        </w:rPr>
      </w:pPr>
      <w:r w:rsidRPr="00F85995">
        <w:rPr>
          <w:rFonts w:asciiTheme="minorEastAsia" w:hAnsiTheme="minorEastAsia" w:hint="eastAsia"/>
        </w:rPr>
        <w:t>また、住民一人ひとりが情報化社会に対応できるよう、デジタル技術の学習機会を提供し、ＤＸを推進します。</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教育総務部中央公民館</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56</w:t>
      </w:r>
      <w:r w:rsidRPr="00F85995">
        <w:rPr>
          <w:rFonts w:asciiTheme="minorEastAsia" w:hAnsiTheme="minorEastAsia" w:hint="eastAsia"/>
        </w:rPr>
        <w:tab/>
        <w:t>継続</w:t>
      </w:r>
      <w:r w:rsidRPr="00F85995">
        <w:rPr>
          <w:rFonts w:asciiTheme="minorEastAsia" w:hAnsiTheme="minorEastAsia" w:hint="eastAsia"/>
        </w:rPr>
        <w:tab/>
        <w:t>教育のＤＸ推進事業（未来を拓く教育の情報化推進事業）（事業名変更）</w:t>
      </w:r>
    </w:p>
    <w:p w:rsidR="00AE3E61" w:rsidRPr="00F85995" w:rsidRDefault="00AE3E61" w:rsidP="00AE3E61">
      <w:pPr>
        <w:rPr>
          <w:rFonts w:asciiTheme="minorEastAsia" w:hAnsiTheme="minorEastAsia" w:hint="eastAsia"/>
        </w:rPr>
      </w:pPr>
      <w:r w:rsidRPr="00F85995">
        <w:rPr>
          <w:rFonts w:asciiTheme="minorEastAsia" w:hAnsiTheme="minorEastAsia" w:hint="eastAsia"/>
        </w:rPr>
        <w:t>パソコンやタブレット端末等と周辺機器及びソフトウェアの整備、充実を図り、児童生徒の情報活用能力の育成やわかる授業の充実に努めます。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〇５教科(国､社､算・数､理､英)の動画付きクラウド型デジタル教材の導入</w:t>
      </w:r>
    </w:p>
    <w:p w:rsidR="00AE3E61" w:rsidRPr="00F85995" w:rsidRDefault="00AE3E61" w:rsidP="00AE3E61">
      <w:pPr>
        <w:rPr>
          <w:rFonts w:asciiTheme="minorEastAsia" w:hAnsiTheme="minorEastAsia" w:hint="eastAsia"/>
        </w:rPr>
      </w:pPr>
      <w:r w:rsidRPr="00F85995">
        <w:rPr>
          <w:rFonts w:asciiTheme="minorEastAsia" w:hAnsiTheme="minorEastAsia" w:hint="eastAsia"/>
        </w:rPr>
        <w:lastRenderedPageBreak/>
        <w:t xml:space="preserve">　〇ＩＣＴ支援員の配置校の増加（郡山市立学校20校から41校へ）</w:t>
      </w:r>
    </w:p>
    <w:p w:rsidR="00C43D6D" w:rsidRDefault="00AE3E61" w:rsidP="00AE3E61">
      <w:pPr>
        <w:rPr>
          <w:rFonts w:asciiTheme="minorEastAsia" w:hAnsiTheme="minorEastAsia" w:hint="eastAsia"/>
        </w:rPr>
      </w:pPr>
      <w:r w:rsidRPr="00F85995">
        <w:rPr>
          <w:rFonts w:asciiTheme="minorEastAsia" w:hAnsiTheme="minorEastAsia" w:hint="eastAsia"/>
        </w:rPr>
        <w:t xml:space="preserve">　〇1人1台端末の運用をサポートするＧＩＧＡスクール運営支援センターの開設</w:t>
      </w:r>
    </w:p>
    <w:p w:rsidR="00AE3E61" w:rsidRPr="00F85995" w:rsidRDefault="00AE3E61" w:rsidP="00AE3E61">
      <w:pPr>
        <w:rPr>
          <w:rFonts w:asciiTheme="minorEastAsia" w:hAnsiTheme="minorEastAsia" w:hint="eastAsia"/>
        </w:rPr>
      </w:pPr>
      <w:r w:rsidRPr="00F85995">
        <w:rPr>
          <w:rFonts w:asciiTheme="minorEastAsia" w:hAnsiTheme="minorEastAsia" w:hint="eastAsia"/>
        </w:rPr>
        <w:t>学校教育部教育研修センター</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57</w:t>
      </w:r>
      <w:r w:rsidRPr="00F85995">
        <w:rPr>
          <w:rFonts w:asciiTheme="minorEastAsia" w:hAnsiTheme="minorEastAsia" w:hint="eastAsia"/>
        </w:rPr>
        <w:tab/>
        <w:t>追加</w:t>
      </w:r>
      <w:r w:rsidRPr="00F85995">
        <w:rPr>
          <w:rFonts w:asciiTheme="minorEastAsia" w:hAnsiTheme="minorEastAsia" w:hint="eastAsia"/>
        </w:rPr>
        <w:tab/>
        <w:t>スマートシニア応援事業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デジタル機器を活用することで、高齢期の生活における課題解決を図り、賢く、充実した高齢期の生活を送れるよう支援します。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○初心者向けスマートフォン体験講座　予定回数　24回(２回×12月)</w:t>
      </w:r>
    </w:p>
    <w:p w:rsidR="00C43D6D" w:rsidRDefault="00AE3E61" w:rsidP="00AE3E61">
      <w:pPr>
        <w:rPr>
          <w:rFonts w:asciiTheme="minorEastAsia" w:hAnsiTheme="minorEastAsia"/>
        </w:rPr>
      </w:pPr>
      <w:r w:rsidRPr="00F85995">
        <w:rPr>
          <w:rFonts w:asciiTheme="minorEastAsia" w:hAnsiTheme="minorEastAsia" w:hint="eastAsia"/>
        </w:rPr>
        <w:t xml:space="preserve">　〇タブレット体験講座　　　　　　　　予定回数　１回</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保健福祉部健康長寿課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58</w:t>
      </w:r>
      <w:r w:rsidRPr="00F85995">
        <w:rPr>
          <w:rFonts w:asciiTheme="minorEastAsia" w:hAnsiTheme="minorEastAsia" w:hint="eastAsia"/>
        </w:rPr>
        <w:tab/>
        <w:t>追加</w:t>
      </w:r>
      <w:r w:rsidRPr="00F85995">
        <w:rPr>
          <w:rFonts w:asciiTheme="minorEastAsia" w:hAnsiTheme="minorEastAsia" w:hint="eastAsia"/>
        </w:rPr>
        <w:tab/>
        <w:t>地区・地域公民館の定期講座等開催事業</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地区・地域公民館において様々な講座を開催し、市民へ多様な学習機会の提供を図ります。教育総務部生涯学習課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711075" w:rsidRPr="00F85995" w:rsidRDefault="00AE3E61" w:rsidP="00AE3E61">
      <w:pPr>
        <w:rPr>
          <w:rFonts w:asciiTheme="minorEastAsia" w:hAnsiTheme="minorEastAsia"/>
        </w:rPr>
      </w:pP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◆基本施策６　利用者の立場に立ったサービスとおもてなし</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59</w:t>
      </w:r>
      <w:r w:rsidRPr="00F85995">
        <w:rPr>
          <w:rFonts w:asciiTheme="minorEastAsia" w:hAnsiTheme="minorEastAsia" w:hint="eastAsia"/>
        </w:rPr>
        <w:tab/>
        <w:t>継続</w:t>
      </w:r>
      <w:r w:rsidRPr="00F85995">
        <w:rPr>
          <w:rFonts w:asciiTheme="minorEastAsia" w:hAnsiTheme="minorEastAsia" w:hint="eastAsia"/>
        </w:rPr>
        <w:tab/>
        <w:t>業務プロセス再構築（ＢＰＲ）推進事業</w:t>
      </w:r>
      <w:r w:rsidRPr="00F85995">
        <w:rPr>
          <w:rFonts w:asciiTheme="minorEastAsia" w:hAnsiTheme="minorEastAsia" w:hint="eastAsia"/>
        </w:rPr>
        <w:tab/>
      </w:r>
    </w:p>
    <w:p w:rsidR="00C43D6D" w:rsidRDefault="003C26E9" w:rsidP="00AE3E61">
      <w:pPr>
        <w:rPr>
          <w:rFonts w:asciiTheme="minorEastAsia" w:hAnsiTheme="minorEastAsia"/>
        </w:rPr>
      </w:pPr>
      <w:r>
        <w:rPr>
          <w:rFonts w:asciiTheme="minorEastAsia" w:hAnsiTheme="minorEastAsia" w:hint="eastAsia"/>
          <w:noProof/>
        </w:rPr>
        <w:drawing>
          <wp:anchor distT="0" distB="0" distL="114300" distR="114300" simplePos="0" relativeHeight="251672576"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53" name="JAVISCODE015-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E3E61" w:rsidRPr="00F85995">
        <w:rPr>
          <w:rFonts w:asciiTheme="minorEastAsia" w:hAnsiTheme="minorEastAsia" w:hint="eastAsia"/>
        </w:rPr>
        <w:t>市民の視点に立った行政サービスを提供するため、窓口カイゼンのみならず業務プロセス再構築を行い、全庁共通業務及び各課固有業務のカイゼン策の共有化を図り、具体的なサービス改善策に取り組みます。</w:t>
      </w:r>
      <w:r w:rsidR="00AE3E61"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総務部行政マネジメント課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60</w:t>
      </w:r>
      <w:r w:rsidRPr="00F85995">
        <w:rPr>
          <w:rFonts w:asciiTheme="minorEastAsia" w:hAnsiTheme="minorEastAsia" w:hint="eastAsia"/>
        </w:rPr>
        <w:tab/>
        <w:t>継続</w:t>
      </w:r>
      <w:r w:rsidRPr="00F85995">
        <w:rPr>
          <w:rFonts w:asciiTheme="minorEastAsia" w:hAnsiTheme="minorEastAsia" w:hint="eastAsia"/>
        </w:rPr>
        <w:tab/>
        <w:t>郡山市デジタル市役所推進事業</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国のデジタルガバメント実行計画に呼応し、ＤＸ郡山推進計画のもと、デジタル市民会議内のＤＸ（デジタルトランスフォーメーション）研究会において、外部有識者の意見を伺いながら行政のＤＸを推進します。</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政策開発部ＤＸ戦略課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61</w:t>
      </w:r>
      <w:r w:rsidRPr="00F85995">
        <w:rPr>
          <w:rFonts w:asciiTheme="minorEastAsia" w:hAnsiTheme="minorEastAsia" w:hint="eastAsia"/>
        </w:rPr>
        <w:tab/>
        <w:t>継続</w:t>
      </w:r>
      <w:r w:rsidRPr="00F85995">
        <w:rPr>
          <w:rFonts w:asciiTheme="minorEastAsia" w:hAnsiTheme="minorEastAsia" w:hint="eastAsia"/>
        </w:rPr>
        <w:tab/>
        <w:t>デジタルファースト推進事業</w:t>
      </w:r>
      <w:r w:rsidR="00C43D6D">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行政手続の100％オンライン化、デジタル化の実現に向けＤＸを推進し、「デジタルファースト」、「ワンスオンリー」、「コネクテッド・ワンストップ」の考え方等を基に、ＩＣＴを活用した市民の利便性の向上を図ります。</w:t>
      </w:r>
    </w:p>
    <w:p w:rsidR="00C43D6D" w:rsidRDefault="00AE3E61" w:rsidP="00AE3E61">
      <w:pPr>
        <w:rPr>
          <w:rFonts w:asciiTheme="minorEastAsia" w:hAnsiTheme="minorEastAsia"/>
        </w:rPr>
      </w:pPr>
      <w:r w:rsidRPr="00F85995">
        <w:rPr>
          <w:rFonts w:asciiTheme="minorEastAsia" w:hAnsiTheme="minorEastAsia" w:hint="eastAsia"/>
        </w:rPr>
        <w:t xml:space="preserve">　〇オンライン手続き数　</w:t>
      </w:r>
      <w:r w:rsidR="00C43D6D">
        <w:rPr>
          <w:rFonts w:asciiTheme="minorEastAsia" w:hAnsiTheme="minorEastAsia" w:hint="eastAsia"/>
        </w:rPr>
        <w:t>630</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政策開発部ＤＸ戦略課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lastRenderedPageBreak/>
        <w:t>62</w:t>
      </w:r>
      <w:r w:rsidRPr="00F85995">
        <w:rPr>
          <w:rFonts w:asciiTheme="minorEastAsia" w:hAnsiTheme="minorEastAsia" w:hint="eastAsia"/>
        </w:rPr>
        <w:tab/>
        <w:t>継続</w:t>
      </w:r>
      <w:r w:rsidRPr="00F85995">
        <w:rPr>
          <w:rFonts w:asciiTheme="minorEastAsia" w:hAnsiTheme="minorEastAsia" w:hint="eastAsia"/>
        </w:rPr>
        <w:tab/>
        <w:t>窓口業務のオンライン化推進事業（証明書等コンビニ交付サービス事業）マイナンバーカード交付円滑化計画による交付枚数の増加を図り、全国どこでも証明書等が取得できる電子申請交付サービスを提供することで、市民の利便性の向上と、窓口業務の効率化・カウンターレス化を促進できるデジタル市役所を進め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〇コンビニ交付サービスでの証明書交付件数　22,000件</w:t>
      </w:r>
    </w:p>
    <w:p w:rsidR="00C43D6D" w:rsidRDefault="00AE3E61" w:rsidP="00AE3E61">
      <w:pPr>
        <w:rPr>
          <w:rFonts w:asciiTheme="minorEastAsia" w:hAnsiTheme="minorEastAsia"/>
        </w:rPr>
      </w:pPr>
      <w:r w:rsidRPr="00F85995">
        <w:rPr>
          <w:rFonts w:asciiTheme="minorEastAsia" w:hAnsiTheme="minorEastAsia" w:hint="eastAsia"/>
        </w:rPr>
        <w:t xml:space="preserve">　〇電子申請サービスでの証明書取扱件数　100件</w:t>
      </w:r>
      <w:r w:rsidR="00F85995">
        <w:rPr>
          <w:rFonts w:asciiTheme="minorEastAsia" w:hAnsiTheme="minorEastAsia" w:hint="eastAsia"/>
        </w:rPr>
        <w:t xml:space="preserve">　　</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市民部市民課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63</w:t>
      </w:r>
      <w:r w:rsidRPr="00F85995">
        <w:rPr>
          <w:rFonts w:asciiTheme="minorEastAsia" w:hAnsiTheme="minorEastAsia" w:hint="eastAsia"/>
        </w:rPr>
        <w:tab/>
        <w:t>継続</w:t>
      </w:r>
      <w:r w:rsidRPr="00F85995">
        <w:rPr>
          <w:rFonts w:asciiTheme="minorEastAsia" w:hAnsiTheme="minorEastAsia" w:hint="eastAsia"/>
        </w:rPr>
        <w:tab/>
        <w:t>コミュニケーション等支援事業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手話の普及と聴覚障がい者等への理解促進を図るとともに、聴覚障がい者への日常生活や社会生活におけるコミュニケーション支援として手話通訳者や要約筆記者の派遣の他、ＩＣＴを活用した遠隔手話サービス（テレビ電話）を実施し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○遠隔手話サービスの医療機関等への利用啓発</w:t>
      </w:r>
    </w:p>
    <w:p w:rsidR="00C43D6D" w:rsidRDefault="00AE3E61" w:rsidP="00AE3E61">
      <w:pPr>
        <w:rPr>
          <w:rFonts w:asciiTheme="minorEastAsia" w:hAnsiTheme="minorEastAsia"/>
        </w:rPr>
      </w:pPr>
      <w:r w:rsidRPr="00F85995">
        <w:rPr>
          <w:rFonts w:asciiTheme="minorEastAsia" w:hAnsiTheme="minorEastAsia" w:hint="eastAsia"/>
        </w:rPr>
        <w:t xml:space="preserve">　○国における電話リレーサービス利用の周知</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保健福祉部障がい福祉課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3C26E9" w:rsidRDefault="003C26E9" w:rsidP="00AE3E61">
      <w:pPr>
        <w:rPr>
          <w:rFonts w:asciiTheme="minorEastAsia" w:hAnsiTheme="minorEastAsia"/>
        </w:rPr>
      </w:pPr>
    </w:p>
    <w:p w:rsidR="003C26E9" w:rsidRDefault="003C26E9" w:rsidP="00AE3E61">
      <w:pPr>
        <w:rPr>
          <w:rFonts w:asciiTheme="minorEastAsia" w:hAnsiTheme="minorEastAsia"/>
        </w:rPr>
      </w:pPr>
    </w:p>
    <w:p w:rsidR="00F85995" w:rsidRDefault="003C26E9" w:rsidP="00AE3E61">
      <w:pPr>
        <w:rPr>
          <w:rFonts w:asciiTheme="minorEastAsia" w:hAnsiTheme="minorEastAsia"/>
        </w:rPr>
      </w:pPr>
      <w:r>
        <w:rPr>
          <w:rFonts w:asciiTheme="minorEastAsia" w:hAnsiTheme="minorEastAsia" w:hint="eastAsia"/>
          <w:noProof/>
        </w:rPr>
        <w:drawing>
          <wp:anchor distT="0" distB="0" distL="114300" distR="114300" simplePos="0" relativeHeight="251673600"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54" name="JAVISCODE0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E3E61" w:rsidRPr="00F85995">
        <w:rPr>
          <w:rFonts w:asciiTheme="minorEastAsia" w:hAnsiTheme="minorEastAsia" w:hint="eastAsia"/>
        </w:rPr>
        <w:t>64</w:t>
      </w:r>
      <w:r w:rsidR="00AE3E61" w:rsidRPr="00F85995">
        <w:rPr>
          <w:rFonts w:asciiTheme="minorEastAsia" w:hAnsiTheme="minorEastAsia" w:hint="eastAsia"/>
        </w:rPr>
        <w:tab/>
        <w:t>継続</w:t>
      </w:r>
      <w:r w:rsidR="00AE3E61" w:rsidRPr="00F85995">
        <w:rPr>
          <w:rFonts w:asciiTheme="minorEastAsia" w:hAnsiTheme="minorEastAsia" w:hint="eastAsia"/>
        </w:rPr>
        <w:tab/>
        <w:t>ＬＩＮＥ子ども・子育て相談事業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子育てに悩みを抱える保護者等や子ども本人からの相談に対して、コミュニケーションツールとして多くの市民が利用しているＬＩＮＥを活用した相談業務を行います。</w:t>
      </w:r>
    </w:p>
    <w:p w:rsidR="00C43D6D" w:rsidRDefault="00AE3E61" w:rsidP="00AE3E61">
      <w:pPr>
        <w:rPr>
          <w:rFonts w:asciiTheme="minorEastAsia" w:hAnsiTheme="minorEastAsia"/>
        </w:rPr>
      </w:pPr>
      <w:r w:rsidRPr="00F85995">
        <w:rPr>
          <w:rFonts w:asciiTheme="minorEastAsia" w:hAnsiTheme="minorEastAsia" w:hint="eastAsia"/>
        </w:rPr>
        <w:t xml:space="preserve">　〇ＬＩＮＥ相談対応件数　240件</w:t>
      </w:r>
      <w:r w:rsidR="00F85995">
        <w:rPr>
          <w:rFonts w:asciiTheme="minorEastAsia" w:hAnsiTheme="minorEastAsia" w:hint="eastAsia"/>
        </w:rPr>
        <w:t xml:space="preserve">　</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こども部こども家庭支援課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65</w:t>
      </w:r>
      <w:r w:rsidRPr="00F85995">
        <w:rPr>
          <w:rFonts w:asciiTheme="minorEastAsia" w:hAnsiTheme="minorEastAsia" w:hint="eastAsia"/>
        </w:rPr>
        <w:tab/>
        <w:t>継続</w:t>
      </w:r>
      <w:r w:rsidRPr="00F85995">
        <w:rPr>
          <w:rFonts w:asciiTheme="minorEastAsia" w:hAnsiTheme="minorEastAsia" w:hint="eastAsia"/>
        </w:rPr>
        <w:tab/>
        <w:t>保育所ＤＸ化推進事業（保育所ＩＣＴ化推進事業）（事業名変更）</w:t>
      </w:r>
    </w:p>
    <w:p w:rsidR="00AE3E61" w:rsidRPr="00F85995" w:rsidRDefault="00AE3E61" w:rsidP="00AE3E61">
      <w:pPr>
        <w:rPr>
          <w:rFonts w:asciiTheme="minorEastAsia" w:hAnsiTheme="minorEastAsia" w:hint="eastAsia"/>
        </w:rPr>
      </w:pPr>
      <w:r w:rsidRPr="00F85995">
        <w:rPr>
          <w:rFonts w:asciiTheme="minorEastAsia" w:hAnsiTheme="minorEastAsia" w:hint="eastAsia"/>
        </w:rPr>
        <w:t>保育業務のＤＸ化により、保育士の負担を軽減するとともに、より安全な保育環境を整備します。また、保護者の利便性の向上を図ります。</w:t>
      </w:r>
    </w:p>
    <w:p w:rsidR="00C43D6D" w:rsidRDefault="00AE3E61" w:rsidP="00AE3E61">
      <w:pPr>
        <w:rPr>
          <w:rFonts w:asciiTheme="minorEastAsia" w:hAnsiTheme="minorEastAsia"/>
        </w:rPr>
      </w:pPr>
      <w:r w:rsidRPr="00F85995">
        <w:rPr>
          <w:rFonts w:asciiTheme="minorEastAsia" w:hAnsiTheme="minorEastAsia" w:hint="eastAsia"/>
        </w:rPr>
        <w:t xml:space="preserve">　〇保育業務支援システム運用見直しの検討</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こども部保育課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66</w:t>
      </w:r>
      <w:r w:rsidRPr="00F85995">
        <w:rPr>
          <w:rFonts w:asciiTheme="minorEastAsia" w:hAnsiTheme="minorEastAsia" w:hint="eastAsia"/>
        </w:rPr>
        <w:tab/>
        <w:t>継続</w:t>
      </w:r>
      <w:r w:rsidRPr="00F85995">
        <w:rPr>
          <w:rFonts w:asciiTheme="minorEastAsia" w:hAnsiTheme="minorEastAsia" w:hint="eastAsia"/>
        </w:rPr>
        <w:tab/>
        <w:t>インバウンド観光推進事業</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国内外に発信する自慢の地域資源を生み出すため、観光コンテンツの造成を行い、外国人観光客の観光需要喚起を図り、地域の経済活性化を図ります。</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産業観光部観光課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67</w:t>
      </w:r>
      <w:r w:rsidRPr="00F85995">
        <w:rPr>
          <w:rFonts w:asciiTheme="minorEastAsia" w:hAnsiTheme="minorEastAsia" w:hint="eastAsia"/>
        </w:rPr>
        <w:tab/>
        <w:t>継続</w:t>
      </w:r>
      <w:r w:rsidRPr="00F85995">
        <w:rPr>
          <w:rFonts w:asciiTheme="minorEastAsia" w:hAnsiTheme="minorEastAsia" w:hint="eastAsia"/>
        </w:rPr>
        <w:tab/>
        <w:t>郡山ＤＭＯ推進事業（観光案内所運営事業）（事業統合）</w:t>
      </w:r>
    </w:p>
    <w:p w:rsidR="00AE3E61" w:rsidRPr="00F85995" w:rsidRDefault="00AE3E61" w:rsidP="00AE3E61">
      <w:pPr>
        <w:rPr>
          <w:rFonts w:asciiTheme="minorEastAsia" w:hAnsiTheme="minorEastAsia" w:hint="eastAsia"/>
        </w:rPr>
      </w:pPr>
      <w:r w:rsidRPr="00F85995">
        <w:rPr>
          <w:rFonts w:asciiTheme="minorEastAsia" w:hAnsiTheme="minorEastAsia" w:hint="eastAsia"/>
        </w:rPr>
        <w:t>観光地経営の中核となるＤＭＯの役割を担い、マーケティングに基づく戦略的な観光マネジメントを推進する一般社団法人郡山市観光協会及び観光案内所の運営を支援し、民間活</w:t>
      </w:r>
      <w:r w:rsidRPr="00F85995">
        <w:rPr>
          <w:rFonts w:asciiTheme="minorEastAsia" w:hAnsiTheme="minorEastAsia" w:hint="eastAsia"/>
        </w:rPr>
        <w:lastRenderedPageBreak/>
        <w:t>力やノウハウを活かした交流人口拡大による地域経済の活性化を図ります。</w:t>
      </w:r>
    </w:p>
    <w:p w:rsidR="00C43D6D" w:rsidRDefault="00AE3E61" w:rsidP="00AE3E61">
      <w:pPr>
        <w:rPr>
          <w:rFonts w:asciiTheme="minorEastAsia" w:hAnsiTheme="minorEastAsia"/>
        </w:rPr>
      </w:pPr>
      <w:r w:rsidRPr="00F85995">
        <w:rPr>
          <w:rFonts w:asciiTheme="minorEastAsia" w:hAnsiTheme="minorEastAsia" w:hint="eastAsia"/>
        </w:rPr>
        <w:t xml:space="preserve">　○観光案内所利用者数　15,300人</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産業観光部観光課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68</w:t>
      </w:r>
      <w:r w:rsidRPr="00F85995">
        <w:rPr>
          <w:rFonts w:asciiTheme="minorEastAsia" w:hAnsiTheme="minorEastAsia" w:hint="eastAsia"/>
        </w:rPr>
        <w:tab/>
        <w:t>追加</w:t>
      </w:r>
      <w:r w:rsidRPr="00F85995">
        <w:rPr>
          <w:rFonts w:asciiTheme="minorEastAsia" w:hAnsiTheme="minorEastAsia" w:hint="eastAsia"/>
        </w:rPr>
        <w:tab/>
        <w:t>音声コードの活用促進</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視覚障がい者等のための音声コードによる情報提供方法の充実を図ります。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〇音声コード付き窓あき封筒の作成　長３：26,400枚　角２：7,000枚</w:t>
      </w:r>
    </w:p>
    <w:p w:rsidR="00C43D6D" w:rsidRDefault="00AE3E61" w:rsidP="00AE3E61">
      <w:pPr>
        <w:rPr>
          <w:rFonts w:asciiTheme="minorEastAsia" w:hAnsiTheme="minorEastAsia"/>
        </w:rPr>
      </w:pPr>
      <w:r w:rsidRPr="00F85995">
        <w:rPr>
          <w:rFonts w:asciiTheme="minorEastAsia" w:hAnsiTheme="minorEastAsia" w:hint="eastAsia"/>
        </w:rPr>
        <w:t xml:space="preserve">　〇新規採用職員研修での啓発　年１回</w:t>
      </w:r>
      <w:r w:rsidR="00F85995">
        <w:rPr>
          <w:rFonts w:asciiTheme="minorEastAsia" w:hAnsiTheme="minorEastAsia" w:hint="eastAsia"/>
        </w:rPr>
        <w:t xml:space="preserve">　　</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障がい福祉課（各課）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3C26E9" w:rsidRDefault="003C26E9" w:rsidP="00AE3E61">
      <w:pPr>
        <w:rPr>
          <w:rFonts w:asciiTheme="minorEastAsia" w:hAnsiTheme="minorEastAsia"/>
        </w:rPr>
      </w:pPr>
    </w:p>
    <w:p w:rsidR="003C26E9" w:rsidRDefault="003C26E9" w:rsidP="00AE3E61">
      <w:pPr>
        <w:rPr>
          <w:rFonts w:asciiTheme="minorEastAsia" w:hAnsiTheme="minorEastAsia"/>
        </w:rPr>
      </w:pPr>
    </w:p>
    <w:p w:rsidR="003C26E9" w:rsidRDefault="003C26E9" w:rsidP="00AE3E61">
      <w:pPr>
        <w:rPr>
          <w:rFonts w:asciiTheme="minorEastAsia" w:hAnsiTheme="minorEastAsia"/>
        </w:rPr>
      </w:pPr>
    </w:p>
    <w:p w:rsidR="003C26E9" w:rsidRDefault="003C26E9" w:rsidP="00AE3E61">
      <w:pPr>
        <w:rPr>
          <w:rFonts w:asciiTheme="minorEastAsia" w:hAnsiTheme="minorEastAsia"/>
        </w:rPr>
      </w:pPr>
    </w:p>
    <w:p w:rsidR="003C26E9" w:rsidRDefault="003C26E9" w:rsidP="00AE3E61">
      <w:pPr>
        <w:rPr>
          <w:rFonts w:asciiTheme="minorEastAsia" w:hAnsiTheme="minorEastAsia"/>
        </w:rPr>
      </w:pPr>
    </w:p>
    <w:p w:rsidR="003C26E9" w:rsidRDefault="003C26E9" w:rsidP="00AE3E61">
      <w:pPr>
        <w:rPr>
          <w:rFonts w:asciiTheme="minorEastAsia" w:hAnsiTheme="minorEastAsia"/>
        </w:rPr>
      </w:pPr>
    </w:p>
    <w:p w:rsidR="003C26E9" w:rsidRDefault="003C26E9" w:rsidP="00AE3E61">
      <w:pPr>
        <w:rPr>
          <w:rFonts w:asciiTheme="minorEastAsia" w:hAnsiTheme="minorEastAsia"/>
        </w:rPr>
      </w:pPr>
      <w:r>
        <w:rPr>
          <w:rFonts w:asciiTheme="minorEastAsia" w:hAnsiTheme="minorEastAsia"/>
          <w:noProof/>
        </w:rPr>
        <w:drawing>
          <wp:anchor distT="0" distB="0" distL="114300" distR="114300" simplePos="0" relativeHeight="251674624"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55" name="JAVISCODE017-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F85995" w:rsidRDefault="00AE3E61" w:rsidP="00AE3E61">
      <w:pPr>
        <w:rPr>
          <w:rFonts w:asciiTheme="minorEastAsia" w:hAnsiTheme="minorEastAsia"/>
        </w:rPr>
      </w:pPr>
      <w:r w:rsidRPr="00F85995">
        <w:rPr>
          <w:rFonts w:asciiTheme="minorEastAsia" w:hAnsiTheme="minorEastAsia" w:hint="eastAsia"/>
        </w:rPr>
        <w:t>69</w:t>
      </w:r>
      <w:r w:rsidRPr="00F85995">
        <w:rPr>
          <w:rFonts w:asciiTheme="minorEastAsia" w:hAnsiTheme="minorEastAsia" w:hint="eastAsia"/>
        </w:rPr>
        <w:tab/>
        <w:t>追加</w:t>
      </w:r>
      <w:r w:rsidRPr="00F85995">
        <w:rPr>
          <w:rFonts w:asciiTheme="minorEastAsia" w:hAnsiTheme="minorEastAsia" w:hint="eastAsia"/>
        </w:rPr>
        <w:tab/>
        <w:t>子ども読書活動推進事業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第四次郡山市子ども活動推進計画の基本方針である「子どもの読書に親しむ機会の提供と環境の整備・充実」、「家庭・地域・学校における連携の推進」、「子どもの読書活動を支える人材の育成と啓発」をし、子どもの健やかな成長を図るため、年齢別おはなし会や「おすすめする本」の作成等を実施します。また、こおりやま広域連携中枢都市圏の住民等に対して、相互利用等サービスを行うほか、視覚障害者等の読書環境の整備の推進に関する法律が公布・施行されたことに伴い、視覚障がい者等が利用しやすい電子書籍を併せて拡充します。</w:t>
      </w:r>
    </w:p>
    <w:p w:rsidR="00C43D6D" w:rsidRDefault="00AE3E61" w:rsidP="00AE3E61">
      <w:pPr>
        <w:rPr>
          <w:rFonts w:asciiTheme="minorEastAsia" w:hAnsiTheme="minorEastAsia"/>
        </w:rPr>
      </w:pPr>
      <w:r w:rsidRPr="00F85995">
        <w:rPr>
          <w:rFonts w:asciiTheme="minorEastAsia" w:hAnsiTheme="minorEastAsia" w:hint="eastAsia"/>
        </w:rPr>
        <w:t xml:space="preserve">　○電子書籍の蔵書数のさらなる充実</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教育総務部中央図書館</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◆基本施策７　市民協働によるユニバーサルデザインの推進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70</w:t>
      </w:r>
      <w:r w:rsidRPr="00F85995">
        <w:rPr>
          <w:rFonts w:asciiTheme="minorEastAsia" w:hAnsiTheme="minorEastAsia" w:hint="eastAsia"/>
        </w:rPr>
        <w:tab/>
        <w:t>継続</w:t>
      </w:r>
      <w:r w:rsidRPr="00F85995">
        <w:rPr>
          <w:rFonts w:asciiTheme="minorEastAsia" w:hAnsiTheme="minorEastAsia" w:hint="eastAsia"/>
        </w:rPr>
        <w:tab/>
        <w:t>こおりやまリサーチ事業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行政サービスのカイゼンのため、市民提案制度をはじめ、まちづくりネットモニターや市民意見レーダー等、様々な手法を通した広聴事業を総合的に展開します。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〇まちづくりネットモニター回答率　80％</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〇市民意見レーダー回答率　50％</w:t>
      </w:r>
      <w:r w:rsidRPr="00F85995">
        <w:rPr>
          <w:rFonts w:asciiTheme="minorEastAsia" w:hAnsiTheme="minorEastAsia" w:hint="eastAsia"/>
        </w:rPr>
        <w:tab/>
        <w:t>政策開発部広聴広報課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71</w:t>
      </w:r>
      <w:r w:rsidRPr="00F85995">
        <w:rPr>
          <w:rFonts w:asciiTheme="minorEastAsia" w:hAnsiTheme="minorEastAsia" w:hint="eastAsia"/>
        </w:rPr>
        <w:tab/>
        <w:t>継続</w:t>
      </w:r>
      <w:r w:rsidRPr="00F85995">
        <w:rPr>
          <w:rFonts w:asciiTheme="minorEastAsia" w:hAnsiTheme="minorEastAsia" w:hint="eastAsia"/>
        </w:rPr>
        <w:tab/>
        <w:t>町内会長等と市長との懇談会事業</w:t>
      </w:r>
      <w:r w:rsidRPr="00F85995">
        <w:rPr>
          <w:rFonts w:asciiTheme="minorEastAsia" w:hAnsiTheme="minorEastAsia" w:hint="eastAsia"/>
        </w:rPr>
        <w:tab/>
      </w:r>
    </w:p>
    <w:p w:rsidR="00C43D6D" w:rsidRDefault="00AE3E61" w:rsidP="00AE3E61">
      <w:pPr>
        <w:rPr>
          <w:rFonts w:asciiTheme="minorEastAsia" w:hAnsiTheme="minorEastAsia" w:hint="eastAsia"/>
        </w:rPr>
      </w:pPr>
      <w:r w:rsidRPr="00F85995">
        <w:rPr>
          <w:rFonts w:asciiTheme="minorEastAsia" w:hAnsiTheme="minorEastAsia" w:hint="eastAsia"/>
        </w:rPr>
        <w:t>市民の意見を広く市政に反映させ、協働のまちづくりを推進するため、市政情報を発信するとともに各地域における様々な課題解決へ向けた活動事例の発表や情報共有、意見交換を行う場として、町内会長や各種団体等の代表者と市長との懇談会を開催し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t>市民部市民・ＮＰＯ活動推進課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3C26E9" w:rsidRDefault="003C26E9" w:rsidP="00AE3E61">
      <w:pPr>
        <w:rPr>
          <w:rFonts w:asciiTheme="minorEastAsia" w:hAnsiTheme="minorEastAsia"/>
        </w:rPr>
      </w:pPr>
    </w:p>
    <w:p w:rsidR="003C26E9" w:rsidRDefault="003C26E9" w:rsidP="00AE3E61">
      <w:pPr>
        <w:rPr>
          <w:rFonts w:asciiTheme="minorEastAsia" w:hAnsiTheme="minorEastAsia"/>
        </w:rPr>
      </w:pPr>
    </w:p>
    <w:p w:rsidR="003C26E9" w:rsidRDefault="003C26E9" w:rsidP="00AE3E61">
      <w:pPr>
        <w:rPr>
          <w:rFonts w:asciiTheme="minorEastAsia" w:hAnsiTheme="minorEastAsia"/>
        </w:rPr>
      </w:pPr>
    </w:p>
    <w:p w:rsidR="003C26E9" w:rsidRDefault="003C26E9" w:rsidP="00AE3E61">
      <w:pPr>
        <w:rPr>
          <w:rFonts w:asciiTheme="minorEastAsia" w:hAnsiTheme="minorEastAsia"/>
        </w:rPr>
      </w:pPr>
    </w:p>
    <w:p w:rsidR="003C26E9" w:rsidRDefault="003C26E9" w:rsidP="00AE3E61">
      <w:pPr>
        <w:rPr>
          <w:rFonts w:asciiTheme="minorEastAsia" w:hAnsiTheme="minorEastAsia"/>
        </w:rPr>
      </w:pPr>
    </w:p>
    <w:p w:rsidR="003C26E9" w:rsidRDefault="003C26E9" w:rsidP="00AE3E61">
      <w:pPr>
        <w:rPr>
          <w:rFonts w:asciiTheme="minorEastAsia" w:hAnsiTheme="minorEastAsia"/>
        </w:rPr>
      </w:pPr>
    </w:p>
    <w:p w:rsidR="003C26E9" w:rsidRDefault="003C26E9" w:rsidP="00AE3E61">
      <w:pPr>
        <w:rPr>
          <w:rFonts w:asciiTheme="minorEastAsia" w:hAnsiTheme="minorEastAsia"/>
        </w:rPr>
      </w:pPr>
    </w:p>
    <w:p w:rsidR="003C26E9" w:rsidRDefault="003C26E9" w:rsidP="00AE3E61">
      <w:pPr>
        <w:rPr>
          <w:rFonts w:asciiTheme="minorEastAsia" w:hAnsiTheme="minorEastAsia"/>
        </w:rPr>
      </w:pPr>
    </w:p>
    <w:p w:rsidR="003C26E9" w:rsidRDefault="003C26E9" w:rsidP="00AE3E61">
      <w:pPr>
        <w:rPr>
          <w:rFonts w:asciiTheme="minorEastAsia" w:hAnsiTheme="minorEastAsia"/>
        </w:rPr>
      </w:pPr>
    </w:p>
    <w:p w:rsidR="003C26E9" w:rsidRDefault="003C26E9" w:rsidP="00AE3E61">
      <w:pPr>
        <w:rPr>
          <w:rFonts w:asciiTheme="minorEastAsia" w:hAnsiTheme="minorEastAsia"/>
        </w:rPr>
      </w:pPr>
    </w:p>
    <w:p w:rsidR="003C26E9" w:rsidRDefault="003C26E9" w:rsidP="00AE3E61">
      <w:pPr>
        <w:rPr>
          <w:rFonts w:asciiTheme="minorEastAsia" w:hAnsiTheme="minorEastAsia"/>
        </w:rPr>
      </w:pPr>
    </w:p>
    <w:p w:rsidR="003C26E9" w:rsidRDefault="003C26E9" w:rsidP="00AE3E61">
      <w:pPr>
        <w:rPr>
          <w:rFonts w:asciiTheme="minorEastAsia" w:hAnsiTheme="minorEastAsia"/>
        </w:rPr>
      </w:pPr>
      <w:r>
        <w:rPr>
          <w:rFonts w:asciiTheme="minorEastAsia" w:hAnsiTheme="minorEastAsia"/>
          <w:noProof/>
        </w:rPr>
        <w:drawing>
          <wp:anchor distT="0" distB="0" distL="114300" distR="114300" simplePos="0" relativeHeight="251675648"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56" name="JAVISCODE018-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F85995" w:rsidRDefault="00AE3E61" w:rsidP="00AE3E61">
      <w:pPr>
        <w:rPr>
          <w:rFonts w:asciiTheme="minorEastAsia" w:hAnsiTheme="minorEastAsia"/>
        </w:rPr>
      </w:pPr>
      <w:r w:rsidRPr="00F85995">
        <w:rPr>
          <w:rFonts w:asciiTheme="minorEastAsia" w:hAnsiTheme="minorEastAsia" w:hint="eastAsia"/>
        </w:rPr>
        <w:t>72</w:t>
      </w:r>
      <w:r w:rsidRPr="00F85995">
        <w:rPr>
          <w:rFonts w:asciiTheme="minorEastAsia" w:hAnsiTheme="minorEastAsia" w:hint="eastAsia"/>
        </w:rPr>
        <w:tab/>
        <w:t>継続</w:t>
      </w:r>
      <w:r w:rsidRPr="00F85995">
        <w:rPr>
          <w:rFonts w:asciiTheme="minorEastAsia" w:hAnsiTheme="minorEastAsia" w:hint="eastAsia"/>
        </w:rPr>
        <w:tab/>
        <w:t>協働のまちづくり推進事業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「第二次郡山市協働推進基本計画」に基づく施策として、市民活動サポートセンターの運営、</w:t>
      </w:r>
      <w:r w:rsidRPr="00F85995">
        <w:rPr>
          <w:rFonts w:asciiTheme="minorEastAsia" w:hAnsiTheme="minorEastAsia" w:hint="eastAsia"/>
        </w:rPr>
        <w:lastRenderedPageBreak/>
        <w:t>市民活動団体への活動費補助、市民活動団体等の表彰など、協働に関わる人材育成や支援を行い、協働のまちづくりの推進を図ります。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t>市民活動サポートセンターのまちづくり塾はオンラインを活用して講座を実施します。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〇市民活動サポートセンター相談対応件数　1,900件</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〇ひとまちづくり活動支援事業補助団体数　10団体</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〇クラウドファンディング活用促進事業補助団体数　５団体</w:t>
      </w:r>
    </w:p>
    <w:p w:rsidR="00C43D6D" w:rsidRDefault="00AE3E61" w:rsidP="00AE3E61">
      <w:pPr>
        <w:rPr>
          <w:rFonts w:asciiTheme="minorEastAsia" w:hAnsiTheme="minorEastAsia"/>
        </w:rPr>
      </w:pPr>
      <w:r w:rsidRPr="00F85995">
        <w:rPr>
          <w:rFonts w:asciiTheme="minorEastAsia" w:hAnsiTheme="minorEastAsia" w:hint="eastAsia"/>
        </w:rPr>
        <w:t xml:space="preserve">　〇まちづくりハーモニー賞顕彰件数　10件</w:t>
      </w:r>
      <w:r w:rsidR="00F85995">
        <w:rPr>
          <w:rFonts w:asciiTheme="minorEastAsia" w:hAnsiTheme="minorEastAsia" w:hint="eastAsia"/>
        </w:rPr>
        <w:t xml:space="preserve"> </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市民部市民・ＮＰＯ活動推進課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◆基本施策８　災害時のユニバーサルデザインの推進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73</w:t>
      </w:r>
      <w:r w:rsidRPr="00F85995">
        <w:rPr>
          <w:rFonts w:asciiTheme="minorEastAsia" w:hAnsiTheme="minorEastAsia" w:hint="eastAsia"/>
        </w:rPr>
        <w:tab/>
        <w:t>継続</w:t>
      </w:r>
      <w:r w:rsidRPr="00F85995">
        <w:rPr>
          <w:rFonts w:asciiTheme="minorEastAsia" w:hAnsiTheme="minorEastAsia" w:hint="eastAsia"/>
        </w:rPr>
        <w:tab/>
        <w:t>防災啓発事業</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防災ハンドブックの活用等により、防災知識の普及啓発を図るとともに、全市一斉の防災訓練を実施し、防災意識の高揚と災害対応能力の向上を図ります。</w:t>
      </w:r>
    </w:p>
    <w:p w:rsidR="00C43D6D" w:rsidRDefault="00AE3E61" w:rsidP="00AE3E61">
      <w:pPr>
        <w:rPr>
          <w:rFonts w:asciiTheme="minorEastAsia" w:hAnsiTheme="minorEastAsia"/>
        </w:rPr>
      </w:pPr>
      <w:r w:rsidRPr="00F85995">
        <w:rPr>
          <w:rFonts w:asciiTheme="minorEastAsia" w:hAnsiTheme="minorEastAsia" w:hint="eastAsia"/>
        </w:rPr>
        <w:t>総務部防災危機管理課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74</w:t>
      </w:r>
      <w:r w:rsidRPr="00F85995">
        <w:rPr>
          <w:rFonts w:asciiTheme="minorEastAsia" w:hAnsiTheme="minorEastAsia" w:hint="eastAsia"/>
        </w:rPr>
        <w:tab/>
        <w:t>継続</w:t>
      </w:r>
      <w:r w:rsidRPr="00F85995">
        <w:rPr>
          <w:rFonts w:asciiTheme="minorEastAsia" w:hAnsiTheme="minorEastAsia" w:hint="eastAsia"/>
        </w:rPr>
        <w:tab/>
        <w:t>地域防災充実事業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災害から市民の生命、身体及び財産を守るため、防災会議を開催するとともに、防災計画の見直しや「わが家の防災ハンドブック」の改訂、避難所表示板の設置など各種防災啓発事業を行います。</w:t>
      </w:r>
    </w:p>
    <w:p w:rsidR="00C43D6D" w:rsidRDefault="00AE3E61" w:rsidP="00AE3E61">
      <w:pPr>
        <w:rPr>
          <w:rFonts w:asciiTheme="minorEastAsia" w:hAnsiTheme="minorEastAsia"/>
        </w:rPr>
      </w:pPr>
      <w:r w:rsidRPr="00F85995">
        <w:rPr>
          <w:rFonts w:asciiTheme="minorEastAsia" w:hAnsiTheme="minorEastAsia" w:hint="eastAsia"/>
        </w:rPr>
        <w:t xml:space="preserve">　〇避難場所看板整備率　65％</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総務部防災危機管理課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75</w:t>
      </w:r>
      <w:r w:rsidRPr="00F85995">
        <w:rPr>
          <w:rFonts w:asciiTheme="minorEastAsia" w:hAnsiTheme="minorEastAsia" w:hint="eastAsia"/>
        </w:rPr>
        <w:tab/>
        <w:t>継続</w:t>
      </w:r>
      <w:r w:rsidRPr="00F85995">
        <w:rPr>
          <w:rFonts w:asciiTheme="minorEastAsia" w:hAnsiTheme="minorEastAsia" w:hint="eastAsia"/>
        </w:rPr>
        <w:tab/>
        <w:t>自主防災組織活動支援事業</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各地区の防災体制を強化するため、自主的に防災活動を行う自主防災組織に対する支援を行います。また、市民防災リーダー養成事業、応急手当普及員養成事業を実施します。さらに、地域住民や関係機関・団体と連携し作成する「地区防災マップ」への積極的支援を行い、地域における防災力の向上に努めます。</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総務部防災危機管理課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3C26E9" w:rsidRDefault="003C26E9" w:rsidP="00AE3E61">
      <w:pPr>
        <w:rPr>
          <w:rFonts w:asciiTheme="minorEastAsia" w:hAnsiTheme="minorEastAsia"/>
        </w:rPr>
      </w:pPr>
    </w:p>
    <w:p w:rsidR="003C26E9" w:rsidRDefault="003C26E9" w:rsidP="00AE3E61">
      <w:pPr>
        <w:rPr>
          <w:rFonts w:asciiTheme="minorEastAsia" w:hAnsiTheme="minorEastAsia"/>
        </w:rPr>
      </w:pPr>
    </w:p>
    <w:p w:rsidR="003C26E9" w:rsidRDefault="003C26E9" w:rsidP="00AE3E61">
      <w:pPr>
        <w:rPr>
          <w:rFonts w:asciiTheme="minorEastAsia" w:hAnsiTheme="minorEastAsia"/>
        </w:rPr>
      </w:pPr>
    </w:p>
    <w:p w:rsidR="003C26E9" w:rsidRDefault="003C26E9" w:rsidP="00AE3E61">
      <w:pPr>
        <w:rPr>
          <w:rFonts w:asciiTheme="minorEastAsia" w:hAnsiTheme="minorEastAsia"/>
        </w:rPr>
      </w:pPr>
      <w:bookmarkStart w:id="0" w:name="_GoBack"/>
      <w:bookmarkEnd w:id="0"/>
      <w:r>
        <w:rPr>
          <w:rFonts w:asciiTheme="minorEastAsia" w:hAnsiTheme="minorEastAsia"/>
          <w:noProof/>
        </w:rPr>
        <w:drawing>
          <wp:anchor distT="0" distB="0" distL="114300" distR="114300" simplePos="0" relativeHeight="251676672"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57" name="JAVISCODE01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3C26E9" w:rsidRDefault="003C26E9" w:rsidP="00AE3E61">
      <w:pPr>
        <w:rPr>
          <w:rFonts w:asciiTheme="minorEastAsia" w:hAnsiTheme="minorEastAsia"/>
        </w:rPr>
      </w:pPr>
    </w:p>
    <w:p w:rsidR="003C26E9" w:rsidRDefault="003C26E9" w:rsidP="00AE3E61">
      <w:pPr>
        <w:rPr>
          <w:rFonts w:asciiTheme="minorEastAsia" w:hAnsiTheme="minorEastAsia"/>
        </w:rPr>
      </w:pPr>
    </w:p>
    <w:p w:rsidR="00F85995" w:rsidRDefault="00AE3E61" w:rsidP="00AE3E61">
      <w:pPr>
        <w:rPr>
          <w:rFonts w:asciiTheme="minorEastAsia" w:hAnsiTheme="minorEastAsia"/>
        </w:rPr>
      </w:pPr>
      <w:r w:rsidRPr="00F85995">
        <w:rPr>
          <w:rFonts w:asciiTheme="minorEastAsia" w:hAnsiTheme="minorEastAsia" w:hint="eastAsia"/>
        </w:rPr>
        <w:t>76</w:t>
      </w:r>
      <w:r w:rsidRPr="00F85995">
        <w:rPr>
          <w:rFonts w:asciiTheme="minorEastAsia" w:hAnsiTheme="minorEastAsia" w:hint="eastAsia"/>
        </w:rPr>
        <w:tab/>
        <w:t>継続</w:t>
      </w:r>
      <w:r w:rsidRPr="00F85995">
        <w:rPr>
          <w:rFonts w:asciiTheme="minorEastAsia" w:hAnsiTheme="minorEastAsia" w:hint="eastAsia"/>
        </w:rPr>
        <w:tab/>
        <w:t>防災情報発信事業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災害による被害の未然防止・拡大防止を図るため、多様なメディアを活用し、災害時の情報を市民や関係機関へ迅速に提供する情報発信体制を整備します。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〇配信登録者数（メールマガジン等） 3,000人</w:t>
      </w:r>
    </w:p>
    <w:p w:rsidR="00C43D6D" w:rsidRDefault="00AE3E61" w:rsidP="00AE3E61">
      <w:pPr>
        <w:rPr>
          <w:rFonts w:asciiTheme="minorEastAsia" w:hAnsiTheme="minorEastAsia"/>
        </w:rPr>
      </w:pPr>
      <w:r w:rsidRPr="00F85995">
        <w:rPr>
          <w:rFonts w:asciiTheme="minorEastAsia" w:hAnsiTheme="minorEastAsia" w:hint="eastAsia"/>
        </w:rPr>
        <w:t xml:space="preserve">　〇TwitterとFacebookの登録者数　　　3,200人</w:t>
      </w:r>
      <w:r w:rsidR="00F85995">
        <w:rPr>
          <w:rFonts w:asciiTheme="minorEastAsia" w:hAnsiTheme="minorEastAsia" w:hint="eastAsia"/>
        </w:rPr>
        <w:t xml:space="preserve">　　</w:t>
      </w:r>
    </w:p>
    <w:p w:rsidR="00AE3E61" w:rsidRPr="00F85995" w:rsidRDefault="00AE3E61" w:rsidP="00AE3E61">
      <w:pPr>
        <w:rPr>
          <w:rFonts w:asciiTheme="minorEastAsia" w:hAnsiTheme="minorEastAsia" w:hint="eastAsia"/>
        </w:rPr>
      </w:pPr>
      <w:r w:rsidRPr="00F85995">
        <w:rPr>
          <w:rFonts w:asciiTheme="minorEastAsia" w:hAnsiTheme="minorEastAsia" w:hint="eastAsia"/>
        </w:rPr>
        <w:t>総務部防災危機管理課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lastRenderedPageBreak/>
        <w:t>77</w:t>
      </w:r>
      <w:r w:rsidRPr="00F85995">
        <w:rPr>
          <w:rFonts w:asciiTheme="minorEastAsia" w:hAnsiTheme="minorEastAsia" w:hint="eastAsia"/>
        </w:rPr>
        <w:tab/>
        <w:t>継続</w:t>
      </w:r>
      <w:r w:rsidRPr="00F85995">
        <w:rPr>
          <w:rFonts w:asciiTheme="minorEastAsia" w:hAnsiTheme="minorEastAsia" w:hint="eastAsia"/>
        </w:rPr>
        <w:tab/>
        <w:t>避難行動要支援者避難支援体制管理事業</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高齢者や障がい者等の災害時の安全確保を図るため、避難支援体制の管理を行います。</w:t>
      </w:r>
      <w:r w:rsidRP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保健福祉部保健福祉総務課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78</w:t>
      </w:r>
      <w:r w:rsidRPr="00F85995">
        <w:rPr>
          <w:rFonts w:asciiTheme="minorEastAsia" w:hAnsiTheme="minorEastAsia" w:hint="eastAsia"/>
        </w:rPr>
        <w:tab/>
        <w:t>継続</w:t>
      </w:r>
      <w:r w:rsidRPr="00F85995">
        <w:rPr>
          <w:rFonts w:asciiTheme="minorEastAsia" w:hAnsiTheme="minorEastAsia" w:hint="eastAsia"/>
        </w:rPr>
        <w:tab/>
        <w:t>避難案内看板設置事業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水害の迅速な避難誘導のため避難案内看板の設置を進めます。</w:t>
      </w:r>
    </w:p>
    <w:p w:rsidR="00AE3E61" w:rsidRPr="00F85995" w:rsidRDefault="00AE3E61" w:rsidP="00AE3E61">
      <w:pPr>
        <w:rPr>
          <w:rFonts w:asciiTheme="minorEastAsia" w:hAnsiTheme="minorEastAsia" w:hint="eastAsia"/>
        </w:rPr>
      </w:pPr>
      <w:r w:rsidRPr="00F85995">
        <w:rPr>
          <w:rFonts w:asciiTheme="minorEastAsia" w:hAnsiTheme="minorEastAsia" w:hint="eastAsia"/>
        </w:rPr>
        <w:t xml:space="preserve">　〇避難案内看板設置等　10基</w:t>
      </w:r>
    </w:p>
    <w:p w:rsidR="00C43D6D" w:rsidRDefault="00AE3E61" w:rsidP="00AE3E61">
      <w:pPr>
        <w:rPr>
          <w:rFonts w:asciiTheme="minorEastAsia" w:hAnsiTheme="minorEastAsia"/>
        </w:rPr>
      </w:pPr>
      <w:r w:rsidRPr="00F85995">
        <w:rPr>
          <w:rFonts w:asciiTheme="minorEastAsia" w:hAnsiTheme="minorEastAsia" w:hint="eastAsia"/>
        </w:rPr>
        <w:t xml:space="preserve">　〇避難案内看板修正工事　５基</w:t>
      </w:r>
      <w:r w:rsidR="00F85995">
        <w:rPr>
          <w:rFonts w:asciiTheme="minorEastAsia" w:hAnsiTheme="minorEastAsia" w:hint="eastAsia"/>
        </w:rPr>
        <w:t xml:space="preserve">　</w:t>
      </w:r>
      <w:r w:rsidRPr="00F85995">
        <w:rPr>
          <w:rFonts w:asciiTheme="minorEastAsia" w:hAnsiTheme="minorEastAsia" w:hint="eastAsia"/>
        </w:rPr>
        <w:tab/>
      </w:r>
    </w:p>
    <w:p w:rsidR="00C43D6D" w:rsidRDefault="00AE3E61" w:rsidP="00AE3E61">
      <w:pPr>
        <w:rPr>
          <w:rFonts w:asciiTheme="minorEastAsia" w:hAnsiTheme="minorEastAsia"/>
        </w:rPr>
      </w:pPr>
      <w:r w:rsidRPr="00F85995">
        <w:rPr>
          <w:rFonts w:asciiTheme="minorEastAsia" w:hAnsiTheme="minorEastAsia" w:hint="eastAsia"/>
        </w:rPr>
        <w:t>建設交通部河川課</w:t>
      </w:r>
    </w:p>
    <w:p w:rsidR="00AE3E61" w:rsidRPr="00F85995" w:rsidRDefault="00AE3E61" w:rsidP="00AE3E61">
      <w:pPr>
        <w:rPr>
          <w:rFonts w:asciiTheme="minorEastAsia" w:hAnsiTheme="minorEastAsia" w:hint="eastAsia"/>
        </w:rPr>
      </w:pP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F85995" w:rsidRDefault="00AE3E61" w:rsidP="00AE3E61">
      <w:pPr>
        <w:rPr>
          <w:rFonts w:asciiTheme="minorEastAsia" w:hAnsiTheme="minorEastAsia"/>
        </w:rPr>
      </w:pPr>
      <w:r w:rsidRPr="00F85995">
        <w:rPr>
          <w:rFonts w:asciiTheme="minorEastAsia" w:hAnsiTheme="minorEastAsia" w:hint="eastAsia"/>
        </w:rPr>
        <w:t>79</w:t>
      </w:r>
      <w:r w:rsidRPr="00F85995">
        <w:rPr>
          <w:rFonts w:asciiTheme="minorEastAsia" w:hAnsiTheme="minorEastAsia" w:hint="eastAsia"/>
        </w:rPr>
        <w:tab/>
        <w:t>継続</w:t>
      </w:r>
      <w:r w:rsidRPr="00F85995">
        <w:rPr>
          <w:rFonts w:asciiTheme="minorEastAsia" w:hAnsiTheme="minorEastAsia" w:hint="eastAsia"/>
        </w:rPr>
        <w:tab/>
        <w:t>洪水ハザードマップ改訂事業</w:t>
      </w:r>
      <w:r w:rsidR="00F85995">
        <w:rPr>
          <w:rFonts w:asciiTheme="minorEastAsia" w:hAnsiTheme="minorEastAsia" w:hint="eastAsia"/>
        </w:rPr>
        <w:tab/>
      </w:r>
    </w:p>
    <w:p w:rsidR="00AE3E61" w:rsidRPr="00F85995" w:rsidRDefault="00AE3E61" w:rsidP="00AE3E61">
      <w:pPr>
        <w:rPr>
          <w:rFonts w:asciiTheme="minorEastAsia" w:hAnsiTheme="minorEastAsia" w:hint="eastAsia"/>
        </w:rPr>
      </w:pPr>
      <w:r w:rsidRPr="00F85995">
        <w:rPr>
          <w:rFonts w:asciiTheme="minorEastAsia" w:hAnsiTheme="minorEastAsia" w:hint="eastAsia"/>
        </w:rPr>
        <w:t>新たな洪水浸水想定区域（五百川、藤田川、谷田川、笹原川）に対応した洪水ハザードマップの配布、周知を行います。</w:t>
      </w:r>
    </w:p>
    <w:p w:rsidR="00C43D6D" w:rsidRDefault="00AE3E61" w:rsidP="00AE3E61">
      <w:pPr>
        <w:rPr>
          <w:rFonts w:asciiTheme="minorEastAsia" w:hAnsiTheme="minorEastAsia" w:hint="eastAsia"/>
        </w:rPr>
      </w:pPr>
      <w:r w:rsidRPr="00F85995">
        <w:rPr>
          <w:rFonts w:asciiTheme="minorEastAsia" w:hAnsiTheme="minorEastAsia" w:hint="eastAsia"/>
        </w:rPr>
        <w:t xml:space="preserve">　〇洪水ハザードマップ印刷・配布</w:t>
      </w:r>
    </w:p>
    <w:p w:rsidR="00AE3E61" w:rsidRPr="00F85995" w:rsidRDefault="00AE3E61" w:rsidP="00AE3E61">
      <w:pPr>
        <w:rPr>
          <w:rFonts w:asciiTheme="minorEastAsia" w:hAnsiTheme="minorEastAsia" w:hint="eastAsia"/>
        </w:rPr>
      </w:pPr>
      <w:r w:rsidRPr="00F85995">
        <w:rPr>
          <w:rFonts w:asciiTheme="minorEastAsia" w:hAnsiTheme="minorEastAsia" w:hint="eastAsia"/>
        </w:rPr>
        <w:t>建設交通部河川課</w:t>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r w:rsidRPr="00F85995">
        <w:rPr>
          <w:rFonts w:asciiTheme="minorEastAsia" w:hAnsiTheme="minorEastAsia" w:hint="eastAsia"/>
        </w:rPr>
        <w:tab/>
      </w:r>
    </w:p>
    <w:p w:rsidR="00BC3A4D" w:rsidRPr="00F85995" w:rsidRDefault="00AE3E61" w:rsidP="00AE3E61">
      <w:pPr>
        <w:rPr>
          <w:rFonts w:asciiTheme="minorEastAsia" w:hAnsiTheme="minorEastAsia"/>
        </w:rPr>
      </w:pPr>
      <w:r w:rsidRPr="00F85995">
        <w:rPr>
          <w:rFonts w:asciiTheme="minorEastAsia" w:hAnsiTheme="minorEastAsia"/>
        </w:rPr>
        <w:tab/>
      </w:r>
      <w:r w:rsidRPr="00F85995">
        <w:rPr>
          <w:rFonts w:asciiTheme="minorEastAsia" w:hAnsiTheme="minorEastAsia"/>
        </w:rPr>
        <w:tab/>
      </w:r>
      <w:r w:rsidRPr="00F85995">
        <w:rPr>
          <w:rFonts w:asciiTheme="minorEastAsia" w:hAnsiTheme="minorEastAsia"/>
        </w:rPr>
        <w:tab/>
      </w:r>
      <w:r w:rsidRPr="00F85995">
        <w:rPr>
          <w:rFonts w:asciiTheme="minorEastAsia" w:hAnsiTheme="minorEastAsia"/>
        </w:rPr>
        <w:tab/>
      </w:r>
      <w:r w:rsidRPr="00F85995">
        <w:rPr>
          <w:rFonts w:asciiTheme="minorEastAsia" w:hAnsiTheme="minorEastAsia"/>
        </w:rPr>
        <w:tab/>
      </w:r>
      <w:r w:rsidRPr="00F85995">
        <w:rPr>
          <w:rFonts w:asciiTheme="minorEastAsia" w:hAnsiTheme="minorEastAsia"/>
        </w:rPr>
        <w:tab/>
      </w:r>
      <w:r w:rsidRPr="00F85995">
        <w:rPr>
          <w:rFonts w:asciiTheme="minorEastAsia" w:hAnsiTheme="minorEastAsia"/>
        </w:rPr>
        <w:tab/>
      </w:r>
      <w:r w:rsidRPr="00F85995">
        <w:rPr>
          <w:rFonts w:asciiTheme="minorEastAsia" w:hAnsiTheme="minorEastAsia"/>
        </w:rPr>
        <w:tab/>
      </w:r>
      <w:r w:rsidRPr="00F85995">
        <w:rPr>
          <w:rFonts w:asciiTheme="minorEastAsia" w:hAnsiTheme="minorEastAsia"/>
        </w:rPr>
        <w:tab/>
      </w:r>
      <w:r w:rsidRPr="00F85995">
        <w:rPr>
          <w:rFonts w:asciiTheme="minorEastAsia" w:hAnsiTheme="minorEastAsia"/>
        </w:rPr>
        <w:tab/>
      </w:r>
      <w:r w:rsidRPr="00F85995">
        <w:rPr>
          <w:rFonts w:asciiTheme="minorEastAsia" w:hAnsiTheme="minorEastAsia"/>
        </w:rPr>
        <w:tab/>
      </w:r>
      <w:r w:rsidRPr="00F85995">
        <w:rPr>
          <w:rFonts w:asciiTheme="minorEastAsia" w:hAnsiTheme="minorEastAsia"/>
        </w:rPr>
        <w:tab/>
      </w:r>
    </w:p>
    <w:sectPr w:rsidR="00BC3A4D" w:rsidRPr="00F859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E61"/>
    <w:rsid w:val="00047D9A"/>
    <w:rsid w:val="003C26E9"/>
    <w:rsid w:val="00711075"/>
    <w:rsid w:val="00AE3E61"/>
    <w:rsid w:val="00AF198E"/>
    <w:rsid w:val="00B35E6B"/>
    <w:rsid w:val="00BC3A4D"/>
    <w:rsid w:val="00C43D6D"/>
    <w:rsid w:val="00F85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8FDD195-B1DE-4FF0-BF78-A82AA8D9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26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26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19</Pages>
  <Words>12162</Words>
  <Characters>2195</Characters>
  <Application>Microsoft Office Word</Application>
  <DocSecurity>0</DocSecurity>
  <Lines>121</Lines>
  <Paragraphs>478</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13879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熊田　佳恵</dc:creator>
  <cp:keywords/>
  <dc:description/>
  <cp:lastModifiedBy>熊田　佳恵</cp:lastModifiedBy>
  <cp:revision>6</cp:revision>
  <cp:lastPrinted>2022-06-06T01:37:00Z</cp:lastPrinted>
  <dcterms:created xsi:type="dcterms:W3CDTF">2022-06-06T00:58:00Z</dcterms:created>
  <dcterms:modified xsi:type="dcterms:W3CDTF">2022-06-06T01:45:00Z</dcterms:modified>
</cp:coreProperties>
</file>