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86F" w:rsidRDefault="007E786F" w:rsidP="007E786F">
      <w:pPr>
        <w:rPr>
          <w:rFonts w:hint="eastAsia"/>
        </w:rPr>
      </w:pPr>
      <w:r>
        <w:rPr>
          <w:rFonts w:hint="eastAsia"/>
        </w:rPr>
        <w:t xml:space="preserve">第二次こおりやまユニバーサルデザイン推進指針　</w:t>
      </w:r>
      <w:r>
        <w:rPr>
          <w:rFonts w:hint="eastAsia"/>
        </w:rPr>
        <w:t>2022</w:t>
      </w:r>
      <w:r>
        <w:rPr>
          <w:rFonts w:hint="eastAsia"/>
        </w:rPr>
        <w:t>年度実施報告</w:t>
      </w:r>
    </w:p>
    <w:p w:rsidR="007E786F" w:rsidRDefault="007E786F" w:rsidP="007E786F"/>
    <w:p w:rsidR="007E786F" w:rsidRDefault="007E786F" w:rsidP="007E786F">
      <w:pPr>
        <w:rPr>
          <w:rFonts w:hint="eastAsia"/>
        </w:rPr>
      </w:pPr>
      <w:r>
        <w:rPr>
          <w:rFonts w:hint="eastAsia"/>
        </w:rPr>
        <w:t>１　指針の趣旨</w:t>
      </w:r>
    </w:p>
    <w:p w:rsidR="007E786F" w:rsidRDefault="007E786F" w:rsidP="007E786F">
      <w:pPr>
        <w:rPr>
          <w:rFonts w:hint="eastAsia"/>
        </w:rPr>
      </w:pPr>
      <w:r>
        <w:rPr>
          <w:rFonts w:hint="eastAsia"/>
        </w:rPr>
        <w:t>本指針は、障がいの有無や年齢、言語、性別等の違いに関わらず、はじめから、できるだけ多くの人が使いやすい製品や建築・都市環境、サービスなどを提供するというユニバーサルデザインの考え方に基づいて、誰もが自分らしく、より快適な暮らしを送ることのできるユニバーサルデザイン社会を目指し、市民協働によりユニバーサルデザインのまちづくりを推進するため策定しています。</w:t>
      </w:r>
    </w:p>
    <w:p w:rsidR="007E786F" w:rsidRDefault="007E786F" w:rsidP="007E786F"/>
    <w:p w:rsidR="007E786F" w:rsidRDefault="007E786F" w:rsidP="007E786F">
      <w:pPr>
        <w:rPr>
          <w:rFonts w:hint="eastAsia"/>
        </w:rPr>
      </w:pPr>
      <w:r>
        <w:rPr>
          <w:rFonts w:hint="eastAsia"/>
        </w:rPr>
        <w:t xml:space="preserve">　</w:t>
      </w:r>
    </w:p>
    <w:p w:rsidR="007E786F" w:rsidRDefault="007E786F" w:rsidP="007E786F"/>
    <w:p w:rsidR="007E786F" w:rsidRDefault="007E786F" w:rsidP="007E786F"/>
    <w:p w:rsidR="007E786F" w:rsidRDefault="007E786F" w:rsidP="007E786F">
      <w:pPr>
        <w:rPr>
          <w:rFonts w:hint="eastAsia"/>
        </w:rPr>
      </w:pPr>
      <w:r>
        <w:rPr>
          <w:rFonts w:hint="eastAsia"/>
        </w:rPr>
        <w:t>２　指針の位置付け・計画期間</w:t>
      </w:r>
    </w:p>
    <w:p w:rsidR="007E786F" w:rsidRDefault="007E786F" w:rsidP="007E786F">
      <w:pPr>
        <w:rPr>
          <w:rFonts w:hint="eastAsia"/>
        </w:rPr>
      </w:pPr>
      <w:r>
        <w:rPr>
          <w:rFonts w:hint="eastAsia"/>
        </w:rPr>
        <w:t>本指針は、郡山市の最上位計画「郡山市まちづくり基本指針」の分野別個別計画であり、まちづくり基本指針に基づいて実施する様々な施策を、ユニバーサルデザインの観点から体系化し、取組みの方向性を示しています。</w:t>
      </w:r>
    </w:p>
    <w:p w:rsidR="007E786F" w:rsidRDefault="007E786F" w:rsidP="007E786F">
      <w:pPr>
        <w:rPr>
          <w:rFonts w:hint="eastAsia"/>
        </w:rPr>
      </w:pPr>
      <w:r>
        <w:rPr>
          <w:rFonts w:hint="eastAsia"/>
        </w:rPr>
        <w:t>計画期間は、</w:t>
      </w:r>
      <w:r>
        <w:rPr>
          <w:rFonts w:hint="eastAsia"/>
        </w:rPr>
        <w:t>2018(</w:t>
      </w:r>
      <w:r>
        <w:rPr>
          <w:rFonts w:hint="eastAsia"/>
        </w:rPr>
        <w:t>平成</w:t>
      </w:r>
      <w:r>
        <w:rPr>
          <w:rFonts w:hint="eastAsia"/>
        </w:rPr>
        <w:t>30)</w:t>
      </w:r>
      <w:r>
        <w:rPr>
          <w:rFonts w:hint="eastAsia"/>
        </w:rPr>
        <w:t>年度から</w:t>
      </w:r>
      <w:r>
        <w:rPr>
          <w:rFonts w:hint="eastAsia"/>
        </w:rPr>
        <w:t>2025</w:t>
      </w:r>
      <w:r>
        <w:rPr>
          <w:rFonts w:hint="eastAsia"/>
        </w:rPr>
        <w:t>（令和７）年度までの</w:t>
      </w:r>
      <w:r>
        <w:rPr>
          <w:rFonts w:hint="eastAsia"/>
        </w:rPr>
        <w:t>8</w:t>
      </w:r>
      <w:r>
        <w:rPr>
          <w:rFonts w:hint="eastAsia"/>
        </w:rPr>
        <w:t>年間としています。計画の中間年に当たる</w:t>
      </w:r>
      <w:r>
        <w:rPr>
          <w:rFonts w:hint="eastAsia"/>
        </w:rPr>
        <w:t>2021</w:t>
      </w:r>
      <w:r>
        <w:rPr>
          <w:rFonts w:hint="eastAsia"/>
        </w:rPr>
        <w:t>（令和３）年度には、社会情勢の変化や新たな課題等を整理しさらなる推進を図るため、基本指標項目や目標値等の一部見直しを行いました。</w:t>
      </w:r>
    </w:p>
    <w:p w:rsidR="007E786F" w:rsidRDefault="007E786F" w:rsidP="007E786F"/>
    <w:p w:rsidR="007E786F" w:rsidRDefault="007E786F" w:rsidP="007E786F"/>
    <w:p w:rsidR="007E786F" w:rsidRDefault="007E786F" w:rsidP="007E786F">
      <w:pPr>
        <w:rPr>
          <w:rFonts w:hint="eastAsia"/>
        </w:rPr>
      </w:pPr>
      <w:r>
        <w:rPr>
          <w:rFonts w:hint="eastAsia"/>
        </w:rPr>
        <w:t>３　指針の体系図</w:t>
      </w:r>
    </w:p>
    <w:p w:rsidR="007E786F" w:rsidRDefault="007E786F" w:rsidP="007E786F">
      <w:pPr>
        <w:rPr>
          <w:rFonts w:hint="eastAsia"/>
        </w:rPr>
      </w:pPr>
      <w:r>
        <w:rPr>
          <w:rFonts w:hint="eastAsia"/>
        </w:rPr>
        <w:t xml:space="preserve">　本指針は、基本目標「誰もが暮らしやすいユニバーサルデザインのまち」の達成に向けて、３つの基本方針・８つの基本施策に基づきユニバーサルデザインのまちづくりを進めています。</w:t>
      </w:r>
    </w:p>
    <w:p w:rsidR="007E786F" w:rsidRDefault="007E786F" w:rsidP="007E786F"/>
    <w:p w:rsidR="007E786F" w:rsidRDefault="007E786F" w:rsidP="007E786F"/>
    <w:p w:rsidR="007E786F" w:rsidRDefault="007E786F" w:rsidP="007E786F"/>
    <w:p w:rsidR="007E786F" w:rsidRDefault="007E786F" w:rsidP="007E786F">
      <w:pPr>
        <w:rPr>
          <w:rFonts w:hint="eastAsia"/>
        </w:rPr>
      </w:pPr>
      <w:r>
        <w:rPr>
          <w:rFonts w:hint="eastAsia"/>
        </w:rPr>
        <w:t>４　基本施策の実施状況</w:t>
      </w:r>
    </w:p>
    <w:p w:rsidR="007E786F" w:rsidRDefault="007E786F" w:rsidP="007E786F">
      <w:pPr>
        <w:rPr>
          <w:rFonts w:hint="eastAsia"/>
        </w:rPr>
      </w:pPr>
      <w:r>
        <w:rPr>
          <w:rFonts w:hint="eastAsia"/>
        </w:rPr>
        <w:t>各基本施策では、以下のような取り組みを実施します。</w:t>
      </w:r>
    </w:p>
    <w:p w:rsidR="007E786F" w:rsidRDefault="007E786F" w:rsidP="007E786F">
      <w:pPr>
        <w:rPr>
          <w:rFonts w:hint="eastAsia"/>
        </w:rPr>
      </w:pPr>
      <w:r>
        <w:rPr>
          <w:rFonts w:hint="eastAsia"/>
        </w:rPr>
        <w:t>下表には、基本施策が前年度と比較してどのような状況かを示しています。</w:t>
      </w:r>
    </w:p>
    <w:p w:rsidR="007E786F" w:rsidRDefault="007E786F" w:rsidP="007E786F"/>
    <w:p w:rsidR="007E786F" w:rsidRDefault="007E786F" w:rsidP="007E786F">
      <w:pPr>
        <w:rPr>
          <w:rFonts w:hint="eastAsia"/>
        </w:rPr>
      </w:pPr>
      <w:r>
        <w:rPr>
          <w:rFonts w:hint="eastAsia"/>
        </w:rPr>
        <w:t>◇</w:t>
      </w:r>
      <w:r>
        <w:rPr>
          <w:rFonts w:hint="eastAsia"/>
        </w:rPr>
        <w:tab/>
        <w:t>2022</w:t>
      </w:r>
      <w:r>
        <w:rPr>
          <w:rFonts w:hint="eastAsia"/>
        </w:rPr>
        <w:t>年度の基本施策の実績値は、８つの基本施策のうち７施策が前年度を上回っています。</w:t>
      </w:r>
    </w:p>
    <w:p w:rsidR="007E786F" w:rsidRDefault="007E786F" w:rsidP="007E786F">
      <w:pPr>
        <w:rPr>
          <w:rFonts w:hint="eastAsia"/>
        </w:rPr>
      </w:pPr>
      <w:r>
        <w:rPr>
          <w:rFonts w:hint="eastAsia"/>
        </w:rPr>
        <w:t>◇</w:t>
      </w:r>
      <w:r>
        <w:rPr>
          <w:rFonts w:hint="eastAsia"/>
        </w:rPr>
        <w:tab/>
      </w:r>
      <w:r>
        <w:rPr>
          <w:rFonts w:hint="eastAsia"/>
        </w:rPr>
        <w:t>前年度実績値を上回った７施策のうち、</w:t>
      </w:r>
      <w:r>
        <w:rPr>
          <w:rFonts w:hint="eastAsia"/>
        </w:rPr>
        <w:t>2025</w:t>
      </w:r>
      <w:r>
        <w:rPr>
          <w:rFonts w:hint="eastAsia"/>
        </w:rPr>
        <w:t>年度目標値を上回っているのは２施策です。（基本施策１、７）</w:t>
      </w:r>
    </w:p>
    <w:p w:rsidR="007E786F" w:rsidRDefault="007E786F" w:rsidP="007E786F"/>
    <w:p w:rsidR="007E786F" w:rsidRDefault="007E786F" w:rsidP="007E786F"/>
    <w:p w:rsidR="007E786F" w:rsidRDefault="007E786F" w:rsidP="007E786F">
      <w:pPr>
        <w:rPr>
          <w:rFonts w:hint="eastAsia"/>
        </w:rPr>
      </w:pPr>
      <w:r>
        <w:rPr>
          <w:rFonts w:hint="eastAsia"/>
        </w:rPr>
        <w:t>基本施策</w:t>
      </w:r>
      <w:r>
        <w:rPr>
          <w:rFonts w:hint="eastAsia"/>
        </w:rPr>
        <w:t>1</w:t>
      </w:r>
      <w:r>
        <w:rPr>
          <w:rFonts w:hint="eastAsia"/>
        </w:rPr>
        <w:t xml:space="preserve">　</w:t>
      </w:r>
      <w:r>
        <w:rPr>
          <w:rFonts w:hint="eastAsia"/>
        </w:rPr>
        <w:t xml:space="preserve"> </w:t>
      </w:r>
      <w:r>
        <w:rPr>
          <w:rFonts w:hint="eastAsia"/>
        </w:rPr>
        <w:tab/>
      </w:r>
      <w:r>
        <w:rPr>
          <w:rFonts w:hint="eastAsia"/>
        </w:rPr>
        <w:t>思いやりの心があふれるひとづくり</w:t>
      </w:r>
      <w:r>
        <w:rPr>
          <w:rFonts w:hint="eastAsia"/>
        </w:rPr>
        <w:tab/>
      </w:r>
      <w:r>
        <w:rPr>
          <w:rFonts w:hint="eastAsia"/>
        </w:rPr>
        <w:t>は、前年度実績値を上回っている。</w:t>
      </w:r>
    </w:p>
    <w:p w:rsidR="007E786F" w:rsidRDefault="007E786F" w:rsidP="007E786F">
      <w:pPr>
        <w:rPr>
          <w:rFonts w:hint="eastAsia"/>
        </w:rPr>
      </w:pPr>
      <w:r>
        <w:rPr>
          <w:rFonts w:hint="eastAsia"/>
        </w:rPr>
        <w:t>①イベント、広報紙、パンフレット、ウェブサイト、ＳＮＳなどを活用した、ユニバーサルデザインの考え方や必要性の普及・啓発を図ります。</w:t>
      </w:r>
    </w:p>
    <w:p w:rsidR="007E786F" w:rsidRDefault="007E786F" w:rsidP="007E786F">
      <w:pPr>
        <w:rPr>
          <w:rFonts w:hint="eastAsia"/>
        </w:rPr>
      </w:pPr>
      <w:r>
        <w:rPr>
          <w:rFonts w:hint="eastAsia"/>
        </w:rPr>
        <w:t>②講演会、出前講座、体が不自由な人などの疑似体験を通して、ユニバーサルデザインに取り組む人材育成に努めます。</w:t>
      </w:r>
    </w:p>
    <w:p w:rsidR="007E786F" w:rsidRDefault="007E786F" w:rsidP="007E786F">
      <w:pPr>
        <w:rPr>
          <w:rFonts w:hint="eastAsia"/>
        </w:rPr>
      </w:pPr>
      <w:r>
        <w:rPr>
          <w:rFonts w:hint="eastAsia"/>
        </w:rPr>
        <w:t>③学校教育を通して、ユニバーサルデザインへの理解を深め、思いやりの心を育てます。</w:t>
      </w:r>
    </w:p>
    <w:p w:rsidR="007E786F" w:rsidRDefault="007E786F" w:rsidP="007E786F">
      <w:pPr>
        <w:rPr>
          <w:rFonts w:hint="eastAsia"/>
        </w:rPr>
      </w:pPr>
      <w:r>
        <w:rPr>
          <w:rFonts w:hint="eastAsia"/>
        </w:rPr>
        <w:t>④ユニバーサルデザインの研修や情報提供等を通して、市職員及び公共施設を管理運営する職員の意識の醸成を図ります。</w:t>
      </w:r>
    </w:p>
    <w:p w:rsidR="007E786F" w:rsidRDefault="007E786F" w:rsidP="007E786F">
      <w:pPr>
        <w:rPr>
          <w:rFonts w:hint="eastAsia"/>
        </w:rPr>
      </w:pPr>
      <w:r>
        <w:rPr>
          <w:rFonts w:hint="eastAsia"/>
        </w:rPr>
        <w:t>⑤ユニバーサルデザインの普及・啓発や実践に取り組む個人・団体等の支援に努めます。</w:t>
      </w:r>
      <w:r>
        <w:rPr>
          <w:rFonts w:hint="eastAsia"/>
        </w:rPr>
        <w:tab/>
      </w:r>
    </w:p>
    <w:p w:rsidR="007E786F" w:rsidRDefault="007E786F" w:rsidP="007E786F"/>
    <w:p w:rsidR="007E786F" w:rsidRDefault="007E786F" w:rsidP="007E786F">
      <w:pPr>
        <w:rPr>
          <w:rFonts w:hint="eastAsia"/>
        </w:rPr>
      </w:pPr>
      <w:r>
        <w:rPr>
          <w:rFonts w:hint="eastAsia"/>
        </w:rPr>
        <w:t xml:space="preserve">基本施策２　</w:t>
      </w:r>
      <w:r>
        <w:rPr>
          <w:rFonts w:hint="eastAsia"/>
        </w:rPr>
        <w:tab/>
      </w:r>
      <w:r>
        <w:rPr>
          <w:rFonts w:hint="eastAsia"/>
        </w:rPr>
        <w:t>多様性を認め、いのちと人権を尊重するひとづくり</w:t>
      </w:r>
      <w:r>
        <w:rPr>
          <w:rFonts w:hint="eastAsia"/>
        </w:rPr>
        <w:tab/>
      </w:r>
      <w:r>
        <w:rPr>
          <w:rFonts w:hint="eastAsia"/>
        </w:rPr>
        <w:t xml:space="preserve">　は、前年度実績値を上回っている。</w:t>
      </w:r>
    </w:p>
    <w:p w:rsidR="007E786F" w:rsidRDefault="007E786F" w:rsidP="007E786F">
      <w:pPr>
        <w:rPr>
          <w:rFonts w:hint="eastAsia"/>
        </w:rPr>
      </w:pPr>
      <w:r>
        <w:rPr>
          <w:rFonts w:hint="eastAsia"/>
        </w:rPr>
        <w:t>①いのちと人権の大切さに対する意識の醸成に努めます。</w:t>
      </w:r>
    </w:p>
    <w:p w:rsidR="007E786F" w:rsidRDefault="007E786F" w:rsidP="007E786F">
      <w:pPr>
        <w:rPr>
          <w:rFonts w:hint="eastAsia"/>
        </w:rPr>
      </w:pPr>
      <w:r>
        <w:rPr>
          <w:rFonts w:hint="eastAsia"/>
        </w:rPr>
        <w:t>②人の多様性について、正しい理解の普及・啓発に努めます。</w:t>
      </w:r>
    </w:p>
    <w:p w:rsidR="007E786F" w:rsidRDefault="007E786F" w:rsidP="007E786F">
      <w:pPr>
        <w:rPr>
          <w:rFonts w:hint="eastAsia"/>
        </w:rPr>
      </w:pPr>
      <w:r>
        <w:rPr>
          <w:rFonts w:hint="eastAsia"/>
        </w:rPr>
        <w:t>③高齢者や障がい者、外国出身者等との相互交流・理解の機会を創出します。</w:t>
      </w:r>
    </w:p>
    <w:p w:rsidR="007E786F" w:rsidRDefault="007E786F" w:rsidP="007E786F">
      <w:pPr>
        <w:rPr>
          <w:rFonts w:hint="eastAsia"/>
        </w:rPr>
      </w:pPr>
      <w:r>
        <w:rPr>
          <w:rFonts w:hint="eastAsia"/>
        </w:rPr>
        <w:t>④「ヘルプマーク」「障がい者マーク」等、配慮が必要な方の表示に対する正しい理解の普及・啓発に努めます。</w:t>
      </w:r>
    </w:p>
    <w:p w:rsidR="007E786F" w:rsidRDefault="007E786F" w:rsidP="007E786F">
      <w:pPr>
        <w:rPr>
          <w:rFonts w:hint="eastAsia"/>
        </w:rPr>
      </w:pPr>
      <w:r>
        <w:rPr>
          <w:rFonts w:hint="eastAsia"/>
        </w:rPr>
        <w:t>⑤「やさしい日本語」に対する正しい理解の普及・啓発に努めます。</w:t>
      </w:r>
      <w:r>
        <w:rPr>
          <w:rFonts w:hint="eastAsia"/>
        </w:rPr>
        <w:tab/>
      </w:r>
    </w:p>
    <w:p w:rsidR="007E786F" w:rsidRDefault="007E786F" w:rsidP="007E786F"/>
    <w:p w:rsidR="007E786F" w:rsidRDefault="007E786F" w:rsidP="007E786F">
      <w:pPr>
        <w:rPr>
          <w:rFonts w:hint="eastAsia"/>
        </w:rPr>
      </w:pPr>
      <w:r>
        <w:rPr>
          <w:rFonts w:hint="eastAsia"/>
        </w:rPr>
        <w:t xml:space="preserve">基本施策３　</w:t>
      </w:r>
      <w:r>
        <w:rPr>
          <w:rFonts w:hint="eastAsia"/>
        </w:rPr>
        <w:tab/>
      </w:r>
      <w:r>
        <w:rPr>
          <w:rFonts w:hint="eastAsia"/>
        </w:rPr>
        <w:t>誰もが利用しやすく安全・安心な交通・移動環境</w:t>
      </w:r>
      <w:r>
        <w:rPr>
          <w:rFonts w:hint="eastAsia"/>
        </w:rPr>
        <w:tab/>
      </w:r>
      <w:r>
        <w:rPr>
          <w:rFonts w:hint="eastAsia"/>
        </w:rPr>
        <w:t>は、前年度実績値を上回っている。</w:t>
      </w:r>
    </w:p>
    <w:p w:rsidR="007E786F" w:rsidRDefault="007E786F" w:rsidP="007E786F">
      <w:pPr>
        <w:rPr>
          <w:rFonts w:hint="eastAsia"/>
        </w:rPr>
      </w:pPr>
      <w:r>
        <w:rPr>
          <w:rFonts w:hint="eastAsia"/>
        </w:rPr>
        <w:t>①誰もが円滑にかつ安全・安心に移動できるよう、歩道の設置や拡幅、段差解消、電線類の地中化、カーブミラー、照明、防護柵、エレベーター等の整備に取り組みます。</w:t>
      </w:r>
    </w:p>
    <w:p w:rsidR="007E786F" w:rsidRDefault="007E786F" w:rsidP="007E786F">
      <w:pPr>
        <w:rPr>
          <w:rFonts w:hint="eastAsia"/>
        </w:rPr>
      </w:pPr>
      <w:r>
        <w:rPr>
          <w:rFonts w:hint="eastAsia"/>
        </w:rPr>
        <w:t>②ノンステップバスやＵＤタクシーの導入、分かりやすい運行情報提供など、利用しやすい公共交通機関の取り組みを推進します。</w:t>
      </w:r>
    </w:p>
    <w:p w:rsidR="007E786F" w:rsidRDefault="007E786F" w:rsidP="007E786F">
      <w:pPr>
        <w:rPr>
          <w:rFonts w:hint="eastAsia"/>
        </w:rPr>
      </w:pPr>
      <w:r>
        <w:rPr>
          <w:rFonts w:hint="eastAsia"/>
        </w:rPr>
        <w:t>③目的地までの案内や各種表示については、必要な情報の表示、多言語表記などに配慮し、見やすく分かりやすい表示に努めます。</w:t>
      </w:r>
    </w:p>
    <w:p w:rsidR="007E786F" w:rsidRDefault="007E786F" w:rsidP="007E786F">
      <w:pPr>
        <w:rPr>
          <w:rFonts w:hint="eastAsia"/>
        </w:rPr>
      </w:pPr>
      <w:r>
        <w:rPr>
          <w:rFonts w:hint="eastAsia"/>
        </w:rPr>
        <w:t>④誰もが安全・安心に移動できるよう、関係機関と連携・協力して、交通安全・防犯対策に取り組みます。</w:t>
      </w:r>
      <w:r>
        <w:rPr>
          <w:rFonts w:hint="eastAsia"/>
        </w:rPr>
        <w:tab/>
      </w:r>
    </w:p>
    <w:p w:rsidR="007E786F" w:rsidRDefault="007E786F" w:rsidP="007E786F"/>
    <w:p w:rsidR="007E786F" w:rsidRDefault="007E786F" w:rsidP="007E786F">
      <w:pPr>
        <w:rPr>
          <w:rFonts w:hint="eastAsia"/>
        </w:rPr>
      </w:pPr>
      <w:r>
        <w:rPr>
          <w:rFonts w:hint="eastAsia"/>
        </w:rPr>
        <w:t xml:space="preserve">基本施策４　</w:t>
      </w:r>
      <w:r>
        <w:rPr>
          <w:rFonts w:hint="eastAsia"/>
        </w:rPr>
        <w:tab/>
      </w:r>
      <w:r>
        <w:rPr>
          <w:rFonts w:hint="eastAsia"/>
        </w:rPr>
        <w:t>誰もが利用しやすく安全・安心な施設</w:t>
      </w:r>
      <w:r>
        <w:rPr>
          <w:rFonts w:hint="eastAsia"/>
        </w:rPr>
        <w:tab/>
      </w:r>
      <w:r>
        <w:rPr>
          <w:rFonts w:hint="eastAsia"/>
        </w:rPr>
        <w:t>は、前年度実績値を上回っている。</w:t>
      </w:r>
    </w:p>
    <w:p w:rsidR="007E786F" w:rsidRDefault="007E786F" w:rsidP="007E786F">
      <w:pPr>
        <w:rPr>
          <w:rFonts w:hint="eastAsia"/>
        </w:rPr>
      </w:pPr>
      <w:r>
        <w:rPr>
          <w:rFonts w:hint="eastAsia"/>
        </w:rPr>
        <w:lastRenderedPageBreak/>
        <w:t>①車いすの方やオストメイトの方に対応した設備や、ユニバーサルシート等を備えた多機能トイレの整備に取り組みます。</w:t>
      </w:r>
    </w:p>
    <w:p w:rsidR="007E786F" w:rsidRDefault="007E786F" w:rsidP="007E786F">
      <w:pPr>
        <w:rPr>
          <w:rFonts w:hint="eastAsia"/>
        </w:rPr>
      </w:pPr>
      <w:r>
        <w:rPr>
          <w:rFonts w:hint="eastAsia"/>
        </w:rPr>
        <w:t>②案内板については、文字の大きさ、ふりがなの表記、配色、ピクトグラム、多言語表示、「やさしい日本語」などの表記、導線・連続性などを総合的に考慮した整備を行います。</w:t>
      </w:r>
    </w:p>
    <w:p w:rsidR="007E786F" w:rsidRDefault="007E786F" w:rsidP="007E786F">
      <w:pPr>
        <w:rPr>
          <w:rFonts w:hint="eastAsia"/>
        </w:rPr>
      </w:pPr>
      <w:r>
        <w:rPr>
          <w:rFonts w:hint="eastAsia"/>
        </w:rPr>
        <w:t>③民間施設のユニバーサルデザイン化を促進します。</w:t>
      </w:r>
    </w:p>
    <w:p w:rsidR="007E786F" w:rsidRDefault="007E786F" w:rsidP="007E786F">
      <w:pPr>
        <w:rPr>
          <w:rFonts w:hint="eastAsia"/>
        </w:rPr>
      </w:pPr>
      <w:r>
        <w:rPr>
          <w:rFonts w:hint="eastAsia"/>
        </w:rPr>
        <w:t>④公共施設については、駐車場や出入口等のバリアフリー化、防犯対策、くつろげる空間などに配慮した整備に取り組みます。</w:t>
      </w:r>
    </w:p>
    <w:p w:rsidR="007E786F" w:rsidRDefault="007E786F" w:rsidP="007E786F">
      <w:pPr>
        <w:rPr>
          <w:rFonts w:hint="eastAsia"/>
        </w:rPr>
      </w:pPr>
      <w:r>
        <w:rPr>
          <w:rFonts w:hint="eastAsia"/>
        </w:rPr>
        <w:t>⑤ユニバーサルデザインの視点で公共施設の点検を行い、必要な改善に努めます。</w:t>
      </w:r>
    </w:p>
    <w:p w:rsidR="007E786F" w:rsidRDefault="007E786F" w:rsidP="007E786F">
      <w:pPr>
        <w:rPr>
          <w:rFonts w:hint="eastAsia"/>
        </w:rPr>
      </w:pPr>
      <w:r>
        <w:rPr>
          <w:rFonts w:hint="eastAsia"/>
        </w:rPr>
        <w:t>⑥ユニバーサルデザインに配慮した施設等の情報収集・発信に努めます。</w:t>
      </w:r>
      <w:r>
        <w:rPr>
          <w:rFonts w:hint="eastAsia"/>
        </w:rPr>
        <w:tab/>
      </w:r>
    </w:p>
    <w:p w:rsidR="007E786F" w:rsidRDefault="007E786F" w:rsidP="007E786F"/>
    <w:p w:rsidR="007E786F" w:rsidRDefault="007E786F" w:rsidP="007E786F">
      <w:pPr>
        <w:rPr>
          <w:rFonts w:hint="eastAsia"/>
        </w:rPr>
      </w:pPr>
      <w:r>
        <w:rPr>
          <w:rFonts w:hint="eastAsia"/>
        </w:rPr>
        <w:t xml:space="preserve">基本施策５　</w:t>
      </w:r>
      <w:r>
        <w:rPr>
          <w:rFonts w:hint="eastAsia"/>
        </w:rPr>
        <w:tab/>
      </w:r>
      <w:r>
        <w:rPr>
          <w:rFonts w:hint="eastAsia"/>
        </w:rPr>
        <w:t>ＩＣＴを含めた多様な媒体を活用した誰にでも分かりやすい情報伝達</w:t>
      </w:r>
      <w:r>
        <w:rPr>
          <w:rFonts w:hint="eastAsia"/>
        </w:rPr>
        <w:tab/>
      </w:r>
      <w:r>
        <w:rPr>
          <w:rFonts w:hint="eastAsia"/>
        </w:rPr>
        <w:t>は、前年度実績値を上回っている。</w:t>
      </w:r>
    </w:p>
    <w:p w:rsidR="007E786F" w:rsidRDefault="007E786F" w:rsidP="007E786F">
      <w:pPr>
        <w:rPr>
          <w:rFonts w:hint="eastAsia"/>
        </w:rPr>
      </w:pPr>
      <w:r>
        <w:rPr>
          <w:rFonts w:hint="eastAsia"/>
        </w:rPr>
        <w:t>①誰もが見やすい文字や配色、分かりやすい表現による情報発信をします。</w:t>
      </w:r>
    </w:p>
    <w:p w:rsidR="007E786F" w:rsidRDefault="007E786F" w:rsidP="007E786F">
      <w:pPr>
        <w:rPr>
          <w:rFonts w:hint="eastAsia"/>
        </w:rPr>
      </w:pPr>
      <w:r>
        <w:rPr>
          <w:rFonts w:hint="eastAsia"/>
        </w:rPr>
        <w:t>②ＩＣＴをはじめ、新聞、テレビ、ラジオ、ＦＡＸ、印刷物等といった多様な媒体による情報伝達をします。</w:t>
      </w:r>
    </w:p>
    <w:p w:rsidR="007E786F" w:rsidRDefault="007E786F" w:rsidP="007E786F">
      <w:pPr>
        <w:rPr>
          <w:rFonts w:hint="eastAsia"/>
        </w:rPr>
      </w:pPr>
      <w:r>
        <w:rPr>
          <w:rFonts w:hint="eastAsia"/>
        </w:rPr>
        <w:t>③ウェブサイトは、音声読み上げしやすいテキストデータでの作成や、自動翻訳のネイティブチェックなど、多様な情報の受け方に配慮します。</w:t>
      </w:r>
    </w:p>
    <w:p w:rsidR="007E786F" w:rsidRDefault="007E786F" w:rsidP="007E786F">
      <w:pPr>
        <w:rPr>
          <w:rFonts w:hint="eastAsia"/>
        </w:rPr>
      </w:pPr>
      <w:r>
        <w:rPr>
          <w:rFonts w:hint="eastAsia"/>
        </w:rPr>
        <w:t>④多言語表示、「やさしい日本語」などを使用した情報伝達に努めます。</w:t>
      </w:r>
    </w:p>
    <w:p w:rsidR="007E786F" w:rsidRDefault="007E786F" w:rsidP="007E786F">
      <w:pPr>
        <w:rPr>
          <w:rFonts w:hint="eastAsia"/>
        </w:rPr>
      </w:pPr>
      <w:r>
        <w:rPr>
          <w:rFonts w:hint="eastAsia"/>
        </w:rPr>
        <w:t>⑤文字（外国語含む）、手話、点字、音声など複数の知覚に訴える情報伝達に努めます。</w:t>
      </w:r>
    </w:p>
    <w:p w:rsidR="007E786F" w:rsidRDefault="007E786F" w:rsidP="007E786F">
      <w:pPr>
        <w:rPr>
          <w:rFonts w:hint="eastAsia"/>
        </w:rPr>
      </w:pPr>
      <w:r>
        <w:rPr>
          <w:rFonts w:hint="eastAsia"/>
        </w:rPr>
        <w:t>⑥ＩＣＴの操作・活用方法を身につける講座の開催等、誰もが多様な媒体をとおして情報を使いこなせるよう支援します。</w:t>
      </w:r>
    </w:p>
    <w:p w:rsidR="007E786F" w:rsidRDefault="007E786F" w:rsidP="007E786F">
      <w:pPr>
        <w:rPr>
          <w:rFonts w:hint="eastAsia"/>
        </w:rPr>
      </w:pPr>
      <w:r>
        <w:rPr>
          <w:rFonts w:hint="eastAsia"/>
        </w:rPr>
        <w:t>⑦</w:t>
      </w:r>
      <w:r>
        <w:rPr>
          <w:rFonts w:hint="eastAsia"/>
        </w:rPr>
        <w:t>Wi-Fi</w:t>
      </w:r>
      <w:r>
        <w:rPr>
          <w:rFonts w:hint="eastAsia"/>
        </w:rPr>
        <w:t>の利用環境を整備し、利用できる場所の情報を発信します。</w:t>
      </w:r>
      <w:r>
        <w:rPr>
          <w:rFonts w:hint="eastAsia"/>
        </w:rPr>
        <w:tab/>
      </w:r>
    </w:p>
    <w:p w:rsidR="007E786F" w:rsidRDefault="007E786F" w:rsidP="007E786F"/>
    <w:p w:rsidR="007E786F" w:rsidRDefault="007E786F" w:rsidP="007E786F">
      <w:pPr>
        <w:rPr>
          <w:rFonts w:hint="eastAsia"/>
        </w:rPr>
      </w:pPr>
      <w:r>
        <w:rPr>
          <w:rFonts w:hint="eastAsia"/>
        </w:rPr>
        <w:t xml:space="preserve">基本施策６　</w:t>
      </w:r>
      <w:r>
        <w:rPr>
          <w:rFonts w:hint="eastAsia"/>
        </w:rPr>
        <w:tab/>
      </w:r>
      <w:r>
        <w:rPr>
          <w:rFonts w:hint="eastAsia"/>
        </w:rPr>
        <w:t>利用者の立場に立ったサービスとおもてなし</w:t>
      </w:r>
      <w:r>
        <w:rPr>
          <w:rFonts w:hint="eastAsia"/>
        </w:rPr>
        <w:tab/>
      </w:r>
      <w:r>
        <w:rPr>
          <w:rFonts w:hint="eastAsia"/>
        </w:rPr>
        <w:t>は、横ばいである。</w:t>
      </w:r>
    </w:p>
    <w:p w:rsidR="007E786F" w:rsidRDefault="007E786F" w:rsidP="007E786F">
      <w:pPr>
        <w:rPr>
          <w:rFonts w:hint="eastAsia"/>
        </w:rPr>
      </w:pPr>
      <w:r>
        <w:rPr>
          <w:rFonts w:hint="eastAsia"/>
        </w:rPr>
        <w:t>①接遇研修等により、市民の視点に立ち、おもてなしの精神にあふれる窓口サービスの提供に努めます。</w:t>
      </w:r>
    </w:p>
    <w:p w:rsidR="007E786F" w:rsidRDefault="007E786F" w:rsidP="007E786F">
      <w:pPr>
        <w:rPr>
          <w:rFonts w:hint="eastAsia"/>
        </w:rPr>
      </w:pPr>
      <w:r>
        <w:rPr>
          <w:rFonts w:hint="eastAsia"/>
        </w:rPr>
        <w:t>②ＩＣＴを活用した案内や説明といった、誰もが利用しやすく分かりやすいサービスを提供します。</w:t>
      </w:r>
    </w:p>
    <w:p w:rsidR="007E786F" w:rsidRDefault="007E786F" w:rsidP="007E786F">
      <w:pPr>
        <w:rPr>
          <w:rFonts w:hint="eastAsia"/>
        </w:rPr>
      </w:pPr>
      <w:r>
        <w:rPr>
          <w:rFonts w:hint="eastAsia"/>
        </w:rPr>
        <w:t>③外国出身者とのコミュニケーションを図るため、ガイドブックの作成のほか、多言語や「やさしい日本語」の使用に努めます。</w:t>
      </w:r>
    </w:p>
    <w:p w:rsidR="007E786F" w:rsidRDefault="007E786F" w:rsidP="007E786F">
      <w:pPr>
        <w:rPr>
          <w:rFonts w:hint="eastAsia"/>
        </w:rPr>
      </w:pPr>
      <w:r>
        <w:rPr>
          <w:rFonts w:hint="eastAsia"/>
        </w:rPr>
        <w:t>④言語や年齢等を問わず分かりやすいピクトグラムの活用を推進します。</w:t>
      </w:r>
    </w:p>
    <w:p w:rsidR="007E786F" w:rsidRDefault="007E786F" w:rsidP="007E786F">
      <w:pPr>
        <w:rPr>
          <w:rFonts w:hint="eastAsia"/>
        </w:rPr>
      </w:pPr>
      <w:r>
        <w:rPr>
          <w:rFonts w:hint="eastAsia"/>
        </w:rPr>
        <w:t>⑤コミュニケーション支援従事者（手話通訳者・要約筆記奉仕員）や外国語通訳者の確保・要請に努めます。</w:t>
      </w:r>
    </w:p>
    <w:p w:rsidR="007E786F" w:rsidRDefault="007E786F" w:rsidP="007E786F">
      <w:pPr>
        <w:rPr>
          <w:rFonts w:hint="eastAsia"/>
        </w:rPr>
      </w:pPr>
      <w:r>
        <w:rPr>
          <w:rFonts w:hint="eastAsia"/>
        </w:rPr>
        <w:t>⑥音声コードを貼付した文書・封筒等の作成に努めます。</w:t>
      </w:r>
      <w:r>
        <w:rPr>
          <w:rFonts w:hint="eastAsia"/>
        </w:rPr>
        <w:tab/>
      </w:r>
    </w:p>
    <w:p w:rsidR="007E786F" w:rsidRDefault="007E786F" w:rsidP="007E786F"/>
    <w:p w:rsidR="007E786F" w:rsidRDefault="007E786F" w:rsidP="007E786F">
      <w:pPr>
        <w:rPr>
          <w:rFonts w:hint="eastAsia"/>
        </w:rPr>
      </w:pPr>
      <w:r>
        <w:rPr>
          <w:rFonts w:hint="eastAsia"/>
        </w:rPr>
        <w:t xml:space="preserve">基本施策７　</w:t>
      </w:r>
      <w:r>
        <w:rPr>
          <w:rFonts w:hint="eastAsia"/>
        </w:rPr>
        <w:tab/>
      </w:r>
      <w:r>
        <w:rPr>
          <w:rFonts w:hint="eastAsia"/>
        </w:rPr>
        <w:t>市民協働によるユニバーサルデザインの推進</w:t>
      </w:r>
      <w:r>
        <w:rPr>
          <w:rFonts w:hint="eastAsia"/>
        </w:rPr>
        <w:tab/>
      </w:r>
      <w:r>
        <w:rPr>
          <w:rFonts w:hint="eastAsia"/>
        </w:rPr>
        <w:t>は、前年度実績値</w:t>
      </w:r>
      <w:r>
        <w:rPr>
          <w:rFonts w:hint="eastAsia"/>
        </w:rPr>
        <w:lastRenderedPageBreak/>
        <w:t>を上回っている。</w:t>
      </w:r>
    </w:p>
    <w:p w:rsidR="007E786F" w:rsidRDefault="007E786F" w:rsidP="007E786F">
      <w:pPr>
        <w:rPr>
          <w:rFonts w:hint="eastAsia"/>
        </w:rPr>
      </w:pPr>
      <w:r>
        <w:rPr>
          <w:rFonts w:hint="eastAsia"/>
        </w:rPr>
        <w:t>①各種計画の策定、事業の実施、サービスの提供、施設の建設・改修等の際は、計画段階から市民参画の機会を充実させます。</w:t>
      </w:r>
    </w:p>
    <w:p w:rsidR="007E786F" w:rsidRDefault="007E786F" w:rsidP="007E786F">
      <w:pPr>
        <w:rPr>
          <w:rFonts w:hint="eastAsia"/>
        </w:rPr>
      </w:pPr>
      <w:r>
        <w:rPr>
          <w:rFonts w:hint="eastAsia"/>
        </w:rPr>
        <w:t>②こおりやまユニバーサルデザインサポーターと協働で、出前講座やイベント等でユニバーサルデザインの普及・啓発に取り組みます。</w:t>
      </w:r>
    </w:p>
    <w:p w:rsidR="007E786F" w:rsidRDefault="007E786F" w:rsidP="007E786F">
      <w:pPr>
        <w:rPr>
          <w:rFonts w:hint="eastAsia"/>
        </w:rPr>
      </w:pPr>
      <w:r>
        <w:rPr>
          <w:rFonts w:hint="eastAsia"/>
        </w:rPr>
        <w:t>③専門的知識を有する個人や団体と連携して、ユニバーサルデザインの普及・啓発に取り組みます。</w:t>
      </w:r>
    </w:p>
    <w:p w:rsidR="007E786F" w:rsidRDefault="007E786F" w:rsidP="007E786F">
      <w:pPr>
        <w:rPr>
          <w:rFonts w:hint="eastAsia"/>
        </w:rPr>
      </w:pPr>
      <w:r>
        <w:rPr>
          <w:rFonts w:hint="eastAsia"/>
        </w:rPr>
        <w:t>④ユニバーサルデザイン製品の調達・利用を促進します。</w:t>
      </w:r>
    </w:p>
    <w:p w:rsidR="007E786F" w:rsidRDefault="007E786F" w:rsidP="007E786F">
      <w:pPr>
        <w:rPr>
          <w:rFonts w:hint="eastAsia"/>
        </w:rPr>
      </w:pPr>
      <w:r>
        <w:rPr>
          <w:rFonts w:hint="eastAsia"/>
        </w:rPr>
        <w:t>⑤ユニバーサルデザイン導入事例の情報共有に努めます。</w:t>
      </w:r>
      <w:r>
        <w:rPr>
          <w:rFonts w:hint="eastAsia"/>
        </w:rPr>
        <w:tab/>
      </w:r>
    </w:p>
    <w:p w:rsidR="007E786F" w:rsidRDefault="007E786F" w:rsidP="007E786F"/>
    <w:p w:rsidR="007E786F" w:rsidRDefault="007E786F" w:rsidP="007E786F">
      <w:pPr>
        <w:rPr>
          <w:rFonts w:hint="eastAsia"/>
        </w:rPr>
      </w:pPr>
      <w:r>
        <w:rPr>
          <w:rFonts w:hint="eastAsia"/>
        </w:rPr>
        <w:t>基本施策８</w:t>
      </w:r>
      <w:r>
        <w:rPr>
          <w:rFonts w:hint="eastAsia"/>
        </w:rPr>
        <w:tab/>
      </w:r>
      <w:r>
        <w:rPr>
          <w:rFonts w:hint="eastAsia"/>
        </w:rPr>
        <w:t>災害時のユニバーサルデザインの推進</w:t>
      </w:r>
      <w:r>
        <w:rPr>
          <w:rFonts w:hint="eastAsia"/>
        </w:rPr>
        <w:tab/>
      </w:r>
      <w:r>
        <w:rPr>
          <w:rFonts w:hint="eastAsia"/>
        </w:rPr>
        <w:t>は、前年度実績値を上回っている。</w:t>
      </w:r>
    </w:p>
    <w:p w:rsidR="007E786F" w:rsidRDefault="007E786F" w:rsidP="007E786F">
      <w:pPr>
        <w:rPr>
          <w:rFonts w:hint="eastAsia"/>
        </w:rPr>
      </w:pPr>
      <w:r>
        <w:rPr>
          <w:rFonts w:hint="eastAsia"/>
        </w:rPr>
        <w:t>①災害時に移動が困難な方を優先的に避難させるための体制を整備します。</w:t>
      </w:r>
    </w:p>
    <w:p w:rsidR="007E786F" w:rsidRDefault="007E786F" w:rsidP="007E786F">
      <w:pPr>
        <w:rPr>
          <w:rFonts w:hint="eastAsia"/>
        </w:rPr>
      </w:pPr>
      <w:r>
        <w:rPr>
          <w:rFonts w:hint="eastAsia"/>
        </w:rPr>
        <w:t>②非常誘導灯、火災報知器、非常電話、避難用案内看板などを、誰もが安全かつ迅速に避難できるように整備します。</w:t>
      </w:r>
    </w:p>
    <w:p w:rsidR="007E786F" w:rsidRDefault="007E786F" w:rsidP="007E786F">
      <w:pPr>
        <w:rPr>
          <w:rFonts w:hint="eastAsia"/>
        </w:rPr>
      </w:pPr>
      <w:r>
        <w:rPr>
          <w:rFonts w:hint="eastAsia"/>
        </w:rPr>
        <w:t>③ＩＣＴをはじめ、多様な媒体による分かりやすい災害情報を提供します。</w:t>
      </w:r>
    </w:p>
    <w:p w:rsidR="007E786F" w:rsidRDefault="007E786F" w:rsidP="007E786F">
      <w:pPr>
        <w:rPr>
          <w:rFonts w:hint="eastAsia"/>
        </w:rPr>
      </w:pPr>
      <w:r>
        <w:rPr>
          <w:rFonts w:hint="eastAsia"/>
        </w:rPr>
        <w:t>④高齢者、障がい者、子ども、妊産婦、外国出身者などに配慮した避難所の運営に取り組みます。</w:t>
      </w:r>
    </w:p>
    <w:p w:rsidR="007E786F" w:rsidRDefault="007E786F" w:rsidP="007E786F">
      <w:pPr>
        <w:rPr>
          <w:rFonts w:hint="eastAsia"/>
        </w:rPr>
      </w:pPr>
      <w:r>
        <w:rPr>
          <w:rFonts w:hint="eastAsia"/>
        </w:rPr>
        <w:t>⑤多言語、コミュニケーションボード、「やさしい日本語」による簡潔な文章など、外国出身者にも配慮した災害情報の提供に努めます。</w:t>
      </w:r>
    </w:p>
    <w:p w:rsidR="007E786F" w:rsidRDefault="007E786F" w:rsidP="007E786F">
      <w:pPr>
        <w:rPr>
          <w:rFonts w:hint="eastAsia"/>
        </w:rPr>
      </w:pPr>
      <w:r>
        <w:rPr>
          <w:rFonts w:hint="eastAsia"/>
        </w:rPr>
        <w:t>⑥一般的な防災教育に加え、自力で避難するのが困難な方や配慮が必要な方に対する対応を学ぶ機会を充実します。</w:t>
      </w:r>
    </w:p>
    <w:p w:rsidR="007E786F" w:rsidRDefault="007E786F" w:rsidP="007E786F">
      <w:pPr>
        <w:rPr>
          <w:rFonts w:hint="eastAsia"/>
        </w:rPr>
      </w:pPr>
      <w:r>
        <w:rPr>
          <w:rFonts w:hint="eastAsia"/>
        </w:rPr>
        <w:t>⑦防災訓練においては、高齢者、障がい者、妊産婦、外国出身者など災害時に配慮が必要な方が参加できるよう努めます。</w:t>
      </w:r>
      <w:r>
        <w:rPr>
          <w:rFonts w:hint="eastAsia"/>
        </w:rPr>
        <w:tab/>
      </w:r>
    </w:p>
    <w:p w:rsidR="007E786F" w:rsidRDefault="007E786F" w:rsidP="007E786F"/>
    <w:p w:rsidR="007E786F" w:rsidRDefault="007E786F" w:rsidP="007E786F"/>
    <w:p w:rsidR="007E786F" w:rsidRDefault="007E786F" w:rsidP="007E786F"/>
    <w:p w:rsidR="007E786F" w:rsidRDefault="007E786F" w:rsidP="007E786F"/>
    <w:p w:rsidR="007E786F" w:rsidRDefault="007E786F" w:rsidP="007E786F">
      <w:pPr>
        <w:rPr>
          <w:rFonts w:hint="eastAsia"/>
        </w:rPr>
      </w:pPr>
      <w:r>
        <w:rPr>
          <w:rFonts w:hint="eastAsia"/>
        </w:rPr>
        <w:t>５　基本施策の実施状況</w:t>
      </w:r>
    </w:p>
    <w:p w:rsidR="007E786F" w:rsidRDefault="007E786F" w:rsidP="007E786F"/>
    <w:p w:rsidR="007E786F" w:rsidRDefault="007E786F" w:rsidP="007E786F"/>
    <w:p w:rsidR="007E786F" w:rsidRDefault="007E786F" w:rsidP="007E786F">
      <w:pPr>
        <w:rPr>
          <w:rFonts w:hint="eastAsia"/>
        </w:rPr>
      </w:pPr>
      <w:r>
        <w:rPr>
          <w:rFonts w:hint="eastAsia"/>
        </w:rPr>
        <w:t>基本施策１　思いやりの心があふれるひとづくり</w:t>
      </w:r>
    </w:p>
    <w:p w:rsidR="007E786F" w:rsidRDefault="007E786F" w:rsidP="007E786F"/>
    <w:p w:rsidR="007E786F" w:rsidRDefault="007E786F" w:rsidP="007E786F">
      <w:pPr>
        <w:rPr>
          <w:rFonts w:hint="eastAsia"/>
        </w:rPr>
      </w:pPr>
      <w:r>
        <w:rPr>
          <w:rFonts w:hint="eastAsia"/>
        </w:rPr>
        <w:t>主な取り組み内容</w:t>
      </w:r>
    </w:p>
    <w:p w:rsidR="007E786F" w:rsidRDefault="007E786F" w:rsidP="007E786F">
      <w:pPr>
        <w:rPr>
          <w:rFonts w:hint="eastAsia"/>
        </w:rPr>
      </w:pPr>
      <w:r>
        <w:rPr>
          <w:rFonts w:hint="eastAsia"/>
        </w:rPr>
        <w:t>①イベント、広報紙、パンフレット、ウェブサイト、ＳＮＳなどを活用した、ユニバーサルデザインの考え方や必要性の普及・啓発を図ります。</w:t>
      </w:r>
    </w:p>
    <w:p w:rsidR="007E786F" w:rsidRDefault="007E786F" w:rsidP="007E786F">
      <w:pPr>
        <w:rPr>
          <w:rFonts w:hint="eastAsia"/>
        </w:rPr>
      </w:pPr>
      <w:r>
        <w:rPr>
          <w:rFonts w:hint="eastAsia"/>
        </w:rPr>
        <w:lastRenderedPageBreak/>
        <w:t>②講演会、出前講座、体が不自由な人などの疑似体験を通して、ユニバーサルデザインに取り組む人材育成に努めます。</w:t>
      </w:r>
    </w:p>
    <w:p w:rsidR="007E786F" w:rsidRDefault="007E786F" w:rsidP="007E786F">
      <w:pPr>
        <w:rPr>
          <w:rFonts w:hint="eastAsia"/>
        </w:rPr>
      </w:pPr>
      <w:r>
        <w:rPr>
          <w:rFonts w:hint="eastAsia"/>
        </w:rPr>
        <w:t>③学校教育を通して、ユニバーサルデザインへの理解を深め、思いやりの心を育てます。</w:t>
      </w:r>
    </w:p>
    <w:p w:rsidR="007E786F" w:rsidRDefault="007E786F" w:rsidP="007E786F">
      <w:pPr>
        <w:rPr>
          <w:rFonts w:hint="eastAsia"/>
        </w:rPr>
      </w:pPr>
      <w:r>
        <w:rPr>
          <w:rFonts w:hint="eastAsia"/>
        </w:rPr>
        <w:t>④ユニバーサルデザインの研修や情報提供等を通して、市職員及び公共施設を管理運営する職員の意識の醸成を図ります。</w:t>
      </w:r>
    </w:p>
    <w:p w:rsidR="007E786F" w:rsidRDefault="007E786F" w:rsidP="007E786F">
      <w:pPr>
        <w:rPr>
          <w:rFonts w:hint="eastAsia"/>
        </w:rPr>
      </w:pPr>
      <w:r>
        <w:rPr>
          <w:rFonts w:hint="eastAsia"/>
        </w:rPr>
        <w:t>⑤ユニバーサルデザインの普及・啓発や実践に取り組む個人・団体等の支援に努めます。</w:t>
      </w:r>
    </w:p>
    <w:p w:rsidR="007E786F" w:rsidRDefault="007E786F" w:rsidP="007E786F"/>
    <w:p w:rsidR="007E786F" w:rsidRDefault="007E786F" w:rsidP="007E786F"/>
    <w:p w:rsidR="007E786F" w:rsidRDefault="007E786F" w:rsidP="007E786F">
      <w:pPr>
        <w:rPr>
          <w:rFonts w:hint="eastAsia"/>
        </w:rPr>
      </w:pPr>
      <w:r>
        <w:rPr>
          <w:rFonts w:hint="eastAsia"/>
        </w:rPr>
        <w:t>◇</w:t>
      </w:r>
      <w:r>
        <w:rPr>
          <w:rFonts w:hint="eastAsia"/>
        </w:rPr>
        <w:tab/>
      </w:r>
      <w:r>
        <w:rPr>
          <w:rFonts w:hint="eastAsia"/>
        </w:rPr>
        <w:t>基本指標２項目いずれも前年度実績値を上回り、目標値に達しています。</w:t>
      </w:r>
    </w:p>
    <w:p w:rsidR="007E786F" w:rsidRDefault="007E786F" w:rsidP="007E786F"/>
    <w:p w:rsidR="007E786F" w:rsidRDefault="007E786F" w:rsidP="007E786F">
      <w:r>
        <w:tab/>
      </w:r>
      <w:r>
        <w:tab/>
      </w:r>
    </w:p>
    <w:p w:rsidR="007E786F" w:rsidRDefault="007E786F" w:rsidP="007E786F">
      <w:pPr>
        <w:rPr>
          <w:rFonts w:hint="eastAsia"/>
        </w:rPr>
      </w:pPr>
      <w:r>
        <w:rPr>
          <w:rFonts w:hint="eastAsia"/>
        </w:rPr>
        <w:t>ユニバーサルデザイン出前講座の参加人数</w:t>
      </w:r>
      <w:r>
        <w:rPr>
          <w:rFonts w:hint="eastAsia"/>
        </w:rPr>
        <w:tab/>
      </w:r>
      <w:r>
        <w:rPr>
          <w:rFonts w:hint="eastAsia"/>
        </w:rPr>
        <w:t>ユニバーサルデザインの出前講座の参加人数</w:t>
      </w:r>
      <w:r>
        <w:rPr>
          <w:rFonts w:hint="eastAsia"/>
        </w:rPr>
        <w:tab/>
        <w:t>507</w:t>
      </w:r>
      <w:r>
        <w:rPr>
          <w:rFonts w:hint="eastAsia"/>
        </w:rPr>
        <w:t>人</w:t>
      </w:r>
      <w:r>
        <w:rPr>
          <w:rFonts w:hint="eastAsia"/>
        </w:rPr>
        <w:tab/>
      </w:r>
      <w:r>
        <w:rPr>
          <w:rFonts w:hint="eastAsia"/>
        </w:rPr>
        <w:tab/>
      </w:r>
      <w:r>
        <w:rPr>
          <w:rFonts w:hint="eastAsia"/>
        </w:rPr>
        <w:tab/>
      </w:r>
      <w:r>
        <w:rPr>
          <w:rFonts w:hint="eastAsia"/>
        </w:rPr>
        <w:tab/>
      </w:r>
    </w:p>
    <w:p w:rsidR="007E786F" w:rsidRDefault="007E786F" w:rsidP="007E786F">
      <w:pPr>
        <w:rPr>
          <w:rFonts w:hint="eastAsia"/>
        </w:rPr>
      </w:pPr>
      <w:r>
        <w:rPr>
          <w:rFonts w:hint="eastAsia"/>
        </w:rPr>
        <w:t>目標値</w:t>
      </w:r>
      <w:r>
        <w:rPr>
          <w:rFonts w:hint="eastAsia"/>
        </w:rPr>
        <w:t>500</w:t>
      </w:r>
      <w:r>
        <w:rPr>
          <w:rFonts w:hint="eastAsia"/>
        </w:rPr>
        <w:t>人</w:t>
      </w:r>
      <w:r>
        <w:rPr>
          <w:rFonts w:hint="eastAsia"/>
        </w:rPr>
        <w:tab/>
      </w:r>
    </w:p>
    <w:p w:rsidR="007E786F" w:rsidRDefault="007E786F" w:rsidP="007E786F">
      <w:pPr>
        <w:rPr>
          <w:rFonts w:hint="eastAsia"/>
        </w:rPr>
      </w:pPr>
      <w:r>
        <w:rPr>
          <w:rFonts w:hint="eastAsia"/>
        </w:rPr>
        <w:t>市民ボランティアであるユニバーサルデザインサポーターと協働で、車イスや視覚障がいなどの疑似体験を含めた出前講座を行い、ユニバーサルデザインの普及啓発を実施した。</w:t>
      </w:r>
    </w:p>
    <w:p w:rsidR="007E786F" w:rsidRDefault="007E786F" w:rsidP="007E786F">
      <w:pPr>
        <w:rPr>
          <w:rFonts w:hint="eastAsia"/>
        </w:rPr>
      </w:pPr>
      <w:r>
        <w:rPr>
          <w:rFonts w:hint="eastAsia"/>
        </w:rPr>
        <w:t>実施回数が</w:t>
      </w:r>
      <w:r>
        <w:rPr>
          <w:rFonts w:hint="eastAsia"/>
        </w:rPr>
        <w:t>2021</w:t>
      </w:r>
      <w:r>
        <w:rPr>
          <w:rFonts w:hint="eastAsia"/>
        </w:rPr>
        <w:t>年度</w:t>
      </w:r>
      <w:r>
        <w:rPr>
          <w:rFonts w:hint="eastAsia"/>
        </w:rPr>
        <w:t>5</w:t>
      </w:r>
      <w:r>
        <w:rPr>
          <w:rFonts w:hint="eastAsia"/>
        </w:rPr>
        <w:t>回から</w:t>
      </w:r>
      <w:r>
        <w:rPr>
          <w:rFonts w:hint="eastAsia"/>
        </w:rPr>
        <w:t>10</w:t>
      </w:r>
      <w:r>
        <w:rPr>
          <w:rFonts w:hint="eastAsia"/>
        </w:rPr>
        <w:t>回に増加し、参加人数も増加した。</w:t>
      </w:r>
    </w:p>
    <w:p w:rsidR="007E786F" w:rsidRDefault="007E786F" w:rsidP="007E786F">
      <w:pPr>
        <w:rPr>
          <w:rFonts w:hint="eastAsia"/>
        </w:rPr>
      </w:pPr>
      <w:r>
        <w:rPr>
          <w:rFonts w:hint="eastAsia"/>
        </w:rPr>
        <w:t>実施回数：</w:t>
      </w:r>
      <w:r>
        <w:rPr>
          <w:rFonts w:hint="eastAsia"/>
        </w:rPr>
        <w:t>10</w:t>
      </w:r>
      <w:r>
        <w:rPr>
          <w:rFonts w:hint="eastAsia"/>
        </w:rPr>
        <w:t xml:space="preserve">回　</w:t>
      </w:r>
    </w:p>
    <w:p w:rsidR="007E786F" w:rsidRDefault="007E786F" w:rsidP="007E786F">
      <w:pPr>
        <w:rPr>
          <w:rFonts w:hint="eastAsia"/>
        </w:rPr>
      </w:pPr>
      <w:r>
        <w:rPr>
          <w:rFonts w:hint="eastAsia"/>
        </w:rPr>
        <w:t>UD</w:t>
      </w:r>
      <w:r>
        <w:rPr>
          <w:rFonts w:hint="eastAsia"/>
        </w:rPr>
        <w:t>理解度：</w:t>
      </w:r>
      <w:r>
        <w:rPr>
          <w:rFonts w:hint="eastAsia"/>
        </w:rPr>
        <w:t>98</w:t>
      </w:r>
      <w:r>
        <w:rPr>
          <w:rFonts w:hint="eastAsia"/>
        </w:rPr>
        <w:t xml:space="preserve">％　</w:t>
      </w:r>
    </w:p>
    <w:p w:rsidR="007E786F" w:rsidRDefault="007E786F" w:rsidP="007E786F">
      <w:pPr>
        <w:rPr>
          <w:rFonts w:hint="eastAsia"/>
        </w:rPr>
      </w:pPr>
      <w:r>
        <w:rPr>
          <w:rFonts w:hint="eastAsia"/>
        </w:rPr>
        <w:t>UD</w:t>
      </w:r>
      <w:r>
        <w:rPr>
          <w:rFonts w:hint="eastAsia"/>
        </w:rPr>
        <w:t>関心度：</w:t>
      </w:r>
      <w:r>
        <w:rPr>
          <w:rFonts w:hint="eastAsia"/>
        </w:rPr>
        <w:t>88.5</w:t>
      </w:r>
      <w:r>
        <w:rPr>
          <w:rFonts w:hint="eastAsia"/>
        </w:rPr>
        <w:t>％</w:t>
      </w:r>
    </w:p>
    <w:p w:rsidR="007E786F" w:rsidRDefault="007E786F" w:rsidP="007E786F">
      <w:pPr>
        <w:rPr>
          <w:rFonts w:hint="eastAsia"/>
        </w:rPr>
      </w:pPr>
      <w:r>
        <w:rPr>
          <w:rFonts w:hint="eastAsia"/>
        </w:rPr>
        <w:t>UD</w:t>
      </w:r>
      <w:r>
        <w:rPr>
          <w:rFonts w:hint="eastAsia"/>
        </w:rPr>
        <w:t>サポーター参加者（のべ）：</w:t>
      </w:r>
      <w:r>
        <w:rPr>
          <w:rFonts w:hint="eastAsia"/>
        </w:rPr>
        <w:t>24</w:t>
      </w:r>
      <w:r>
        <w:rPr>
          <w:rFonts w:hint="eastAsia"/>
        </w:rPr>
        <w:t>人</w:t>
      </w:r>
      <w:r>
        <w:rPr>
          <w:rFonts w:hint="eastAsia"/>
        </w:rPr>
        <w:tab/>
      </w:r>
      <w:r>
        <w:rPr>
          <w:rFonts w:hint="eastAsia"/>
        </w:rPr>
        <w:t>市民・</w:t>
      </w:r>
      <w:r>
        <w:rPr>
          <w:rFonts w:hint="eastAsia"/>
        </w:rPr>
        <w:t>NPO</w:t>
      </w:r>
      <w:r>
        <w:rPr>
          <w:rFonts w:hint="eastAsia"/>
        </w:rPr>
        <w:t>活動推進課</w:t>
      </w:r>
    </w:p>
    <w:p w:rsidR="007E786F" w:rsidRDefault="007E786F" w:rsidP="007E786F"/>
    <w:p w:rsidR="007E786F" w:rsidRDefault="007E786F" w:rsidP="007E786F">
      <w:pPr>
        <w:rPr>
          <w:rFonts w:hint="eastAsia"/>
        </w:rPr>
      </w:pPr>
      <w:r>
        <w:rPr>
          <w:rFonts w:hint="eastAsia"/>
        </w:rPr>
        <w:t>ユニバーサルデザインの啓発回数</w:t>
      </w:r>
      <w:r>
        <w:rPr>
          <w:rFonts w:hint="eastAsia"/>
        </w:rPr>
        <w:tab/>
      </w:r>
      <w:r>
        <w:rPr>
          <w:rFonts w:hint="eastAsia"/>
        </w:rPr>
        <w:t xml:space="preserve">出前講座、イベント等で啓発を実施した回数　</w:t>
      </w:r>
      <w:r>
        <w:rPr>
          <w:rFonts w:hint="eastAsia"/>
        </w:rPr>
        <w:t>17</w:t>
      </w:r>
      <w:r>
        <w:rPr>
          <w:rFonts w:hint="eastAsia"/>
        </w:rPr>
        <w:t>回</w:t>
      </w:r>
      <w:r>
        <w:rPr>
          <w:rFonts w:hint="eastAsia"/>
        </w:rPr>
        <w:tab/>
      </w:r>
      <w:r>
        <w:rPr>
          <w:rFonts w:hint="eastAsia"/>
        </w:rPr>
        <w:tab/>
      </w:r>
      <w:r>
        <w:rPr>
          <w:rFonts w:hint="eastAsia"/>
        </w:rPr>
        <w:tab/>
      </w:r>
      <w:r>
        <w:rPr>
          <w:rFonts w:hint="eastAsia"/>
        </w:rPr>
        <w:tab/>
      </w:r>
    </w:p>
    <w:p w:rsidR="007E786F" w:rsidRDefault="007E786F" w:rsidP="007E786F">
      <w:pPr>
        <w:rPr>
          <w:rFonts w:hint="eastAsia"/>
        </w:rPr>
      </w:pPr>
      <w:r>
        <w:rPr>
          <w:rFonts w:hint="eastAsia"/>
        </w:rPr>
        <w:t>目標値</w:t>
      </w:r>
      <w:r>
        <w:rPr>
          <w:rFonts w:hint="eastAsia"/>
        </w:rPr>
        <w:t>16</w:t>
      </w:r>
      <w:r>
        <w:rPr>
          <w:rFonts w:hint="eastAsia"/>
        </w:rPr>
        <w:t>回</w:t>
      </w:r>
      <w:r>
        <w:rPr>
          <w:rFonts w:hint="eastAsia"/>
        </w:rPr>
        <w:tab/>
      </w:r>
    </w:p>
    <w:p w:rsidR="007E786F" w:rsidRDefault="007E786F" w:rsidP="007E786F">
      <w:pPr>
        <w:rPr>
          <w:rFonts w:hint="eastAsia"/>
        </w:rPr>
      </w:pPr>
      <w:r>
        <w:rPr>
          <w:rFonts w:hint="eastAsia"/>
        </w:rPr>
        <w:t>ユニバーサルデザインを実践できる人材の育成のため、情報伝達のＵＤを学ぶ「伝わりやすい文書のつくり方講習会」、多様な色覚への配慮を学ぶ「カラーユニバーサルデザインセミナー」を実施したほか、主に市職員を対象として動画研修及び職場内の</w:t>
      </w:r>
      <w:r>
        <w:rPr>
          <w:rFonts w:hint="eastAsia"/>
        </w:rPr>
        <w:t>UD</w:t>
      </w:r>
      <w:r>
        <w:rPr>
          <w:rFonts w:hint="eastAsia"/>
        </w:rPr>
        <w:t>セルフ点検を実施し、意識啓発を図った。</w:t>
      </w:r>
    </w:p>
    <w:p w:rsidR="007E786F" w:rsidRDefault="007E786F" w:rsidP="007E786F">
      <w:pPr>
        <w:rPr>
          <w:rFonts w:hint="eastAsia"/>
        </w:rPr>
      </w:pPr>
      <w:r>
        <w:rPr>
          <w:rFonts w:hint="eastAsia"/>
        </w:rPr>
        <w:t>出前講座実施回数：</w:t>
      </w:r>
      <w:r>
        <w:rPr>
          <w:rFonts w:hint="eastAsia"/>
        </w:rPr>
        <w:t>10</w:t>
      </w:r>
      <w:r>
        <w:rPr>
          <w:rFonts w:hint="eastAsia"/>
        </w:rPr>
        <w:t>回</w:t>
      </w:r>
    </w:p>
    <w:p w:rsidR="007E786F" w:rsidRDefault="007E786F" w:rsidP="007E786F">
      <w:pPr>
        <w:rPr>
          <w:rFonts w:hint="eastAsia"/>
        </w:rPr>
      </w:pPr>
      <w:r>
        <w:rPr>
          <w:rFonts w:hint="eastAsia"/>
        </w:rPr>
        <w:t>セミナー等実施回数：</w:t>
      </w:r>
      <w:r>
        <w:rPr>
          <w:rFonts w:hint="eastAsia"/>
        </w:rPr>
        <w:t>3</w:t>
      </w:r>
      <w:r>
        <w:rPr>
          <w:rFonts w:hint="eastAsia"/>
        </w:rPr>
        <w:t>回　参加者合計（のべ）</w:t>
      </w:r>
      <w:r>
        <w:rPr>
          <w:rFonts w:hint="eastAsia"/>
        </w:rPr>
        <w:t>108</w:t>
      </w:r>
      <w:r>
        <w:rPr>
          <w:rFonts w:hint="eastAsia"/>
        </w:rPr>
        <w:t>人</w:t>
      </w:r>
    </w:p>
    <w:p w:rsidR="007E786F" w:rsidRDefault="007E786F" w:rsidP="007E786F">
      <w:pPr>
        <w:rPr>
          <w:rFonts w:hint="eastAsia"/>
        </w:rPr>
      </w:pPr>
      <w:r>
        <w:rPr>
          <w:rFonts w:hint="eastAsia"/>
        </w:rPr>
        <w:t>イベントへの出展：</w:t>
      </w:r>
      <w:r>
        <w:rPr>
          <w:rFonts w:hint="eastAsia"/>
        </w:rPr>
        <w:t>1</w:t>
      </w:r>
      <w:r>
        <w:rPr>
          <w:rFonts w:hint="eastAsia"/>
        </w:rPr>
        <w:t>回（市民活動交流フェスタ）</w:t>
      </w:r>
    </w:p>
    <w:p w:rsidR="007E786F" w:rsidRDefault="007E786F" w:rsidP="007E786F">
      <w:pPr>
        <w:rPr>
          <w:rFonts w:hint="eastAsia"/>
        </w:rPr>
      </w:pPr>
      <w:r>
        <w:rPr>
          <w:rFonts w:hint="eastAsia"/>
        </w:rPr>
        <w:t>職員向け動画研修、</w:t>
      </w:r>
      <w:r>
        <w:rPr>
          <w:rFonts w:hint="eastAsia"/>
        </w:rPr>
        <w:t>UD</w:t>
      </w:r>
      <w:r>
        <w:rPr>
          <w:rFonts w:hint="eastAsia"/>
        </w:rPr>
        <w:t>セルフ点検</w:t>
      </w:r>
      <w:r>
        <w:rPr>
          <w:rFonts w:hint="eastAsia"/>
        </w:rPr>
        <w:tab/>
      </w:r>
      <w:r>
        <w:rPr>
          <w:rFonts w:hint="eastAsia"/>
        </w:rPr>
        <w:t xml:space="preserve">　　市民・</w:t>
      </w:r>
      <w:r>
        <w:rPr>
          <w:rFonts w:hint="eastAsia"/>
        </w:rPr>
        <w:t>NPO</w:t>
      </w:r>
      <w:r>
        <w:rPr>
          <w:rFonts w:hint="eastAsia"/>
        </w:rPr>
        <w:t>活動推進課</w:t>
      </w:r>
    </w:p>
    <w:p w:rsidR="007E786F" w:rsidRDefault="007E786F" w:rsidP="007E786F"/>
    <w:p w:rsidR="007E786F" w:rsidRDefault="007E786F" w:rsidP="007E786F"/>
    <w:p w:rsidR="007E786F" w:rsidRDefault="007E786F" w:rsidP="007E786F"/>
    <w:p w:rsidR="007E786F" w:rsidRDefault="007E786F" w:rsidP="007E786F">
      <w:pPr>
        <w:rPr>
          <w:rFonts w:hint="eastAsia"/>
        </w:rPr>
      </w:pPr>
      <w:r>
        <w:rPr>
          <w:rFonts w:hint="eastAsia"/>
        </w:rPr>
        <w:lastRenderedPageBreak/>
        <w:t>基本施策</w:t>
      </w:r>
      <w:r>
        <w:rPr>
          <w:rFonts w:hint="eastAsia"/>
        </w:rPr>
        <w:t>2</w:t>
      </w:r>
      <w:r>
        <w:rPr>
          <w:rFonts w:hint="eastAsia"/>
        </w:rPr>
        <w:t xml:space="preserve">　多様性を認め、いのちと人権を尊重するひとづくり</w:t>
      </w:r>
    </w:p>
    <w:p w:rsidR="007E786F" w:rsidRDefault="007E786F" w:rsidP="007E786F">
      <w:pPr>
        <w:rPr>
          <w:rFonts w:hint="eastAsia"/>
        </w:rPr>
      </w:pPr>
      <w:r>
        <w:rPr>
          <w:rFonts w:hint="eastAsia"/>
        </w:rPr>
        <w:t>主な取り組み内容</w:t>
      </w:r>
    </w:p>
    <w:p w:rsidR="007E786F" w:rsidRDefault="007E786F" w:rsidP="007E786F">
      <w:pPr>
        <w:rPr>
          <w:rFonts w:hint="eastAsia"/>
        </w:rPr>
      </w:pPr>
      <w:r>
        <w:rPr>
          <w:rFonts w:hint="eastAsia"/>
        </w:rPr>
        <w:t>①いのちと人権の大切さに対する意識の醸成に努めます。</w:t>
      </w:r>
    </w:p>
    <w:p w:rsidR="007E786F" w:rsidRDefault="007E786F" w:rsidP="007E786F">
      <w:pPr>
        <w:rPr>
          <w:rFonts w:hint="eastAsia"/>
        </w:rPr>
      </w:pPr>
      <w:r>
        <w:rPr>
          <w:rFonts w:hint="eastAsia"/>
        </w:rPr>
        <w:t>②人の多様性について、正しい理解の普及・啓発に努めます。</w:t>
      </w:r>
    </w:p>
    <w:p w:rsidR="007E786F" w:rsidRDefault="007E786F" w:rsidP="007E786F">
      <w:pPr>
        <w:rPr>
          <w:rFonts w:hint="eastAsia"/>
        </w:rPr>
      </w:pPr>
      <w:r>
        <w:rPr>
          <w:rFonts w:hint="eastAsia"/>
        </w:rPr>
        <w:t>③高齢者や障がい者、外国出身者等との相互交流・理解の機会を創出します。</w:t>
      </w:r>
    </w:p>
    <w:p w:rsidR="007E786F" w:rsidRDefault="007E786F" w:rsidP="007E786F">
      <w:pPr>
        <w:rPr>
          <w:rFonts w:hint="eastAsia"/>
        </w:rPr>
      </w:pPr>
      <w:r>
        <w:rPr>
          <w:rFonts w:hint="eastAsia"/>
        </w:rPr>
        <w:t>④「ヘルプマーク」「障がい者マーク」等、配慮が必要な方の表示に対する正しい理解の普及・啓発に努めます。</w:t>
      </w:r>
    </w:p>
    <w:p w:rsidR="007E786F" w:rsidRDefault="007E786F" w:rsidP="007E786F">
      <w:pPr>
        <w:rPr>
          <w:rFonts w:hint="eastAsia"/>
        </w:rPr>
      </w:pPr>
      <w:r>
        <w:rPr>
          <w:rFonts w:hint="eastAsia"/>
        </w:rPr>
        <w:t>⑤「やさしい日本語」に対する正しい理解の普及・啓発に努めます。</w:t>
      </w:r>
    </w:p>
    <w:p w:rsidR="007E786F" w:rsidRDefault="007E786F" w:rsidP="007E786F"/>
    <w:p w:rsidR="007E786F" w:rsidRDefault="007E786F" w:rsidP="007E786F">
      <w:pPr>
        <w:rPr>
          <w:rFonts w:hint="eastAsia"/>
        </w:rPr>
      </w:pPr>
      <w:r>
        <w:rPr>
          <w:rFonts w:hint="eastAsia"/>
        </w:rPr>
        <w:t>◇</w:t>
      </w:r>
      <w:r>
        <w:rPr>
          <w:rFonts w:hint="eastAsia"/>
        </w:rPr>
        <w:tab/>
      </w:r>
      <w:r>
        <w:rPr>
          <w:rFonts w:hint="eastAsia"/>
        </w:rPr>
        <w:t>基本指標４項目のうち、２項目が前年度実績値を上回り、目標値に達しています。</w:t>
      </w:r>
    </w:p>
    <w:p w:rsidR="007E786F" w:rsidRDefault="007E786F" w:rsidP="007E786F">
      <w:pPr>
        <w:rPr>
          <w:rFonts w:hint="eastAsia"/>
        </w:rPr>
      </w:pPr>
      <w:r>
        <w:rPr>
          <w:rFonts w:hint="eastAsia"/>
        </w:rPr>
        <w:t>◇</w:t>
      </w:r>
      <w:r>
        <w:rPr>
          <w:rFonts w:hint="eastAsia"/>
        </w:rPr>
        <w:tab/>
      </w:r>
      <w:r>
        <w:rPr>
          <w:rFonts w:hint="eastAsia"/>
        </w:rPr>
        <w:t>市国際交流協会との協働により実施する事業の参加者数は、前年度実績値を下回っているが、目標値に達しています。</w:t>
      </w:r>
    </w:p>
    <w:p w:rsidR="007E786F" w:rsidRDefault="007E786F" w:rsidP="007E786F"/>
    <w:p w:rsidR="007E786F" w:rsidRDefault="007E786F" w:rsidP="007E786F">
      <w:r>
        <w:tab/>
      </w:r>
      <w:r>
        <w:tab/>
      </w:r>
    </w:p>
    <w:p w:rsidR="007E786F" w:rsidRDefault="007E786F" w:rsidP="007E786F">
      <w:pPr>
        <w:rPr>
          <w:rFonts w:hint="eastAsia"/>
        </w:rPr>
      </w:pPr>
      <w:r>
        <w:rPr>
          <w:rFonts w:hint="eastAsia"/>
        </w:rPr>
        <w:t>市国際交流協会との協働により実施する事業の参加者数</w:t>
      </w:r>
      <w:r>
        <w:rPr>
          <w:rFonts w:hint="eastAsia"/>
        </w:rPr>
        <w:tab/>
      </w:r>
      <w:r>
        <w:rPr>
          <w:rFonts w:hint="eastAsia"/>
        </w:rPr>
        <w:t xml:space="preserve">多文化共生の理解促進のために市と国際交流協会が協働で実施する事業の参加者数（動画再生数）　</w:t>
      </w:r>
      <w:r>
        <w:rPr>
          <w:rFonts w:hint="eastAsia"/>
        </w:rPr>
        <w:t>1,948</w:t>
      </w:r>
      <w:r>
        <w:rPr>
          <w:rFonts w:hint="eastAsia"/>
        </w:rPr>
        <w:t>人（回）</w:t>
      </w:r>
      <w:r>
        <w:rPr>
          <w:rFonts w:hint="eastAsia"/>
        </w:rPr>
        <w:tab/>
      </w:r>
      <w:r>
        <w:rPr>
          <w:rFonts w:hint="eastAsia"/>
        </w:rPr>
        <w:tab/>
      </w:r>
      <w:r>
        <w:rPr>
          <w:rFonts w:hint="eastAsia"/>
        </w:rPr>
        <w:tab/>
      </w:r>
    </w:p>
    <w:p w:rsidR="007E786F" w:rsidRDefault="007E786F" w:rsidP="007E786F">
      <w:pPr>
        <w:rPr>
          <w:rFonts w:hint="eastAsia"/>
        </w:rPr>
      </w:pPr>
      <w:r>
        <w:rPr>
          <w:rFonts w:hint="eastAsia"/>
        </w:rPr>
        <w:t>目標値</w:t>
      </w:r>
      <w:r>
        <w:rPr>
          <w:rFonts w:hint="eastAsia"/>
        </w:rPr>
        <w:t>1,500</w:t>
      </w:r>
      <w:r>
        <w:rPr>
          <w:rFonts w:hint="eastAsia"/>
        </w:rPr>
        <w:t>人</w:t>
      </w:r>
      <w:r>
        <w:rPr>
          <w:rFonts w:hint="eastAsia"/>
        </w:rPr>
        <w:t>(</w:t>
      </w:r>
      <w:r>
        <w:rPr>
          <w:rFonts w:hint="eastAsia"/>
        </w:rPr>
        <w:t>回</w:t>
      </w:r>
      <w:r>
        <w:rPr>
          <w:rFonts w:hint="eastAsia"/>
        </w:rPr>
        <w:t>)</w:t>
      </w:r>
      <w:r>
        <w:rPr>
          <w:rFonts w:hint="eastAsia"/>
        </w:rPr>
        <w:tab/>
      </w:r>
    </w:p>
    <w:p w:rsidR="007E786F" w:rsidRDefault="007E786F" w:rsidP="007E786F">
      <w:pPr>
        <w:rPr>
          <w:rFonts w:hint="eastAsia"/>
        </w:rPr>
      </w:pPr>
      <w:r>
        <w:rPr>
          <w:rFonts w:hint="eastAsia"/>
        </w:rPr>
        <w:t>市国際交流協会の事業参加者数については、学生会員の新設や事業実施回数の増加により、参加者数が前年度より増加した。</w:t>
      </w:r>
    </w:p>
    <w:p w:rsidR="007E786F" w:rsidRDefault="007E786F" w:rsidP="007E786F">
      <w:pPr>
        <w:rPr>
          <w:rFonts w:hint="eastAsia"/>
        </w:rPr>
      </w:pPr>
      <w:r>
        <w:rPr>
          <w:rFonts w:hint="eastAsia"/>
        </w:rPr>
        <w:t>市国際交流協会の事業参加者数：</w:t>
      </w:r>
      <w:r>
        <w:rPr>
          <w:rFonts w:hint="eastAsia"/>
        </w:rPr>
        <w:t>553</w:t>
      </w:r>
      <w:r>
        <w:rPr>
          <w:rFonts w:hint="eastAsia"/>
        </w:rPr>
        <w:t>人（前年度比</w:t>
      </w:r>
      <w:r>
        <w:rPr>
          <w:rFonts w:hint="eastAsia"/>
        </w:rPr>
        <w:t>+158</w:t>
      </w:r>
      <w:r>
        <w:rPr>
          <w:rFonts w:hint="eastAsia"/>
        </w:rPr>
        <w:t>人）</w:t>
      </w:r>
    </w:p>
    <w:p w:rsidR="007E786F" w:rsidRDefault="007E786F" w:rsidP="007E786F">
      <w:pPr>
        <w:rPr>
          <w:rFonts w:hint="eastAsia"/>
        </w:rPr>
      </w:pPr>
      <w:r>
        <w:rPr>
          <w:rFonts w:hint="eastAsia"/>
        </w:rPr>
        <w:t>市と協会が連携して作成している多言語動画については、自転車の交通ルールについて作成し、</w:t>
      </w:r>
      <w:r>
        <w:rPr>
          <w:rFonts w:hint="eastAsia"/>
        </w:rPr>
        <w:t>YouTube</w:t>
      </w:r>
      <w:r>
        <w:rPr>
          <w:rFonts w:hint="eastAsia"/>
        </w:rPr>
        <w:t>を通して外国人住民に対する交通安全の啓発に寄与することができた。</w:t>
      </w:r>
    </w:p>
    <w:p w:rsidR="007E786F" w:rsidRDefault="007E786F" w:rsidP="007E786F">
      <w:pPr>
        <w:rPr>
          <w:rFonts w:hint="eastAsia"/>
        </w:rPr>
      </w:pPr>
      <w:r>
        <w:rPr>
          <w:rFonts w:hint="eastAsia"/>
        </w:rPr>
        <w:t>生活情報動画再生回数：</w:t>
      </w:r>
      <w:r>
        <w:rPr>
          <w:rFonts w:hint="eastAsia"/>
        </w:rPr>
        <w:t>1,395</w:t>
      </w:r>
      <w:r>
        <w:rPr>
          <w:rFonts w:hint="eastAsia"/>
        </w:rPr>
        <w:t>回</w:t>
      </w:r>
    </w:p>
    <w:p w:rsidR="007E786F" w:rsidRDefault="007E786F" w:rsidP="007E786F"/>
    <w:p w:rsidR="007E786F" w:rsidRDefault="007E786F" w:rsidP="007E786F">
      <w:pPr>
        <w:rPr>
          <w:rFonts w:hint="eastAsia"/>
        </w:rPr>
      </w:pPr>
      <w:r>
        <w:rPr>
          <w:rFonts w:hint="eastAsia"/>
        </w:rPr>
        <w:t>実績値の合計は、動画の再生回数の減少により</w:t>
      </w:r>
      <w:r>
        <w:rPr>
          <w:rFonts w:hint="eastAsia"/>
        </w:rPr>
        <w:t>2021</w:t>
      </w:r>
      <w:r>
        <w:rPr>
          <w:rFonts w:hint="eastAsia"/>
        </w:rPr>
        <w:t>年度に比べ減少したものの、目標値を大きく上回っている。</w:t>
      </w:r>
      <w:r>
        <w:rPr>
          <w:rFonts w:hint="eastAsia"/>
        </w:rPr>
        <w:tab/>
      </w:r>
      <w:r>
        <w:rPr>
          <w:rFonts w:hint="eastAsia"/>
        </w:rPr>
        <w:t>国際政策課</w:t>
      </w:r>
    </w:p>
    <w:p w:rsidR="007E786F" w:rsidRDefault="007E786F" w:rsidP="007E786F"/>
    <w:p w:rsidR="007E786F" w:rsidRDefault="007E786F" w:rsidP="007E786F"/>
    <w:p w:rsidR="007E786F" w:rsidRDefault="007E786F" w:rsidP="007E786F">
      <w:pPr>
        <w:rPr>
          <w:rFonts w:hint="eastAsia"/>
        </w:rPr>
      </w:pPr>
      <w:r>
        <w:rPr>
          <w:rFonts w:hint="eastAsia"/>
        </w:rPr>
        <w:t>自殺死亡率（人口</w:t>
      </w:r>
      <w:r>
        <w:rPr>
          <w:rFonts w:hint="eastAsia"/>
        </w:rPr>
        <w:t>10</w:t>
      </w:r>
      <w:r>
        <w:rPr>
          <w:rFonts w:hint="eastAsia"/>
        </w:rPr>
        <w:t xml:space="preserve">万人当たりの自殺者数）　</w:t>
      </w:r>
      <w:r>
        <w:rPr>
          <w:rFonts w:hint="eastAsia"/>
        </w:rPr>
        <w:t>19.3(2021</w:t>
      </w:r>
      <w:r>
        <w:rPr>
          <w:rFonts w:hint="eastAsia"/>
        </w:rPr>
        <w:t>年</w:t>
      </w:r>
      <w:r>
        <w:rPr>
          <w:rFonts w:hint="eastAsia"/>
        </w:rPr>
        <w:t>)</w:t>
      </w:r>
      <w:r>
        <w:rPr>
          <w:rFonts w:hint="eastAsia"/>
        </w:rPr>
        <w:tab/>
      </w:r>
      <w:r>
        <w:rPr>
          <w:rFonts w:hint="eastAsia"/>
        </w:rPr>
        <w:tab/>
      </w:r>
      <w:r>
        <w:rPr>
          <w:rFonts w:hint="eastAsia"/>
        </w:rPr>
        <w:tab/>
      </w:r>
      <w:r>
        <w:rPr>
          <w:rFonts w:hint="eastAsia"/>
        </w:rPr>
        <w:tab/>
      </w:r>
    </w:p>
    <w:p w:rsidR="007E786F" w:rsidRDefault="007E786F" w:rsidP="007E786F">
      <w:pPr>
        <w:rPr>
          <w:rFonts w:hint="eastAsia"/>
        </w:rPr>
      </w:pPr>
      <w:r>
        <w:rPr>
          <w:rFonts w:hint="eastAsia"/>
        </w:rPr>
        <w:t>目標値</w:t>
      </w:r>
      <w:r>
        <w:rPr>
          <w:rFonts w:hint="eastAsia"/>
        </w:rPr>
        <w:t>13.4</w:t>
      </w:r>
      <w:r>
        <w:rPr>
          <w:rFonts w:hint="eastAsia"/>
        </w:rPr>
        <w:t>より減少させる</w:t>
      </w:r>
      <w:r>
        <w:rPr>
          <w:rFonts w:hint="eastAsia"/>
        </w:rPr>
        <w:tab/>
      </w:r>
    </w:p>
    <w:p w:rsidR="007E786F" w:rsidRDefault="007E786F" w:rsidP="007E786F">
      <w:pPr>
        <w:rPr>
          <w:rFonts w:hint="eastAsia"/>
        </w:rPr>
      </w:pPr>
      <w:r>
        <w:rPr>
          <w:rFonts w:hint="eastAsia"/>
        </w:rPr>
        <w:t>近年減少傾向で推移していたが、</w:t>
      </w:r>
      <w:r>
        <w:rPr>
          <w:rFonts w:hint="eastAsia"/>
        </w:rPr>
        <w:t>2021</w:t>
      </w:r>
      <w:r>
        <w:rPr>
          <w:rFonts w:hint="eastAsia"/>
        </w:rPr>
        <w:t>年に新型コロナウイルス感染症の影響など社会的な不安要因により自殺者数（自殺死亡率）が急増している。</w:t>
      </w:r>
    </w:p>
    <w:p w:rsidR="007E786F" w:rsidRDefault="007E786F" w:rsidP="007E786F">
      <w:pPr>
        <w:rPr>
          <w:rFonts w:hint="eastAsia"/>
        </w:rPr>
      </w:pPr>
      <w:r>
        <w:rPr>
          <w:rFonts w:hint="eastAsia"/>
        </w:rPr>
        <w:t>若年層を対象にゲートキーパー養成研修を実施し、専門学校・大学生向けのリーフレット配布、専門職による相談を実施している。</w:t>
      </w:r>
    </w:p>
    <w:p w:rsidR="007E786F" w:rsidRDefault="007E786F" w:rsidP="007E786F">
      <w:pPr>
        <w:rPr>
          <w:rFonts w:hint="eastAsia"/>
        </w:rPr>
      </w:pPr>
      <w:r>
        <w:rPr>
          <w:rFonts w:hint="eastAsia"/>
        </w:rPr>
        <w:t xml:space="preserve">うつ病家族教室実施回数：４回　</w:t>
      </w:r>
    </w:p>
    <w:p w:rsidR="007E786F" w:rsidRDefault="007E786F" w:rsidP="007E786F">
      <w:pPr>
        <w:rPr>
          <w:rFonts w:hint="eastAsia"/>
        </w:rPr>
      </w:pPr>
      <w:r>
        <w:rPr>
          <w:rFonts w:hint="eastAsia"/>
        </w:rPr>
        <w:lastRenderedPageBreak/>
        <w:t xml:space="preserve">ゲートキーパー研修会８回　</w:t>
      </w:r>
    </w:p>
    <w:p w:rsidR="007E786F" w:rsidRDefault="007E786F" w:rsidP="007E786F">
      <w:pPr>
        <w:rPr>
          <w:rFonts w:hint="eastAsia"/>
        </w:rPr>
      </w:pPr>
      <w:r>
        <w:rPr>
          <w:rFonts w:hint="eastAsia"/>
        </w:rPr>
        <w:t xml:space="preserve">自殺予防講演会：２回　　</w:t>
      </w:r>
    </w:p>
    <w:p w:rsidR="007E786F" w:rsidRDefault="007E786F" w:rsidP="007E786F">
      <w:pPr>
        <w:rPr>
          <w:rFonts w:hint="eastAsia"/>
        </w:rPr>
      </w:pPr>
      <w:r>
        <w:rPr>
          <w:rFonts w:hint="eastAsia"/>
        </w:rPr>
        <w:t>こころの健康相談</w:t>
      </w:r>
      <w:r>
        <w:rPr>
          <w:rFonts w:hint="eastAsia"/>
        </w:rPr>
        <w:t>:51</w:t>
      </w:r>
      <w:r>
        <w:rPr>
          <w:rFonts w:hint="eastAsia"/>
        </w:rPr>
        <w:t xml:space="preserve">回　</w:t>
      </w:r>
    </w:p>
    <w:p w:rsidR="007E786F" w:rsidRDefault="007E786F" w:rsidP="007E786F">
      <w:pPr>
        <w:rPr>
          <w:rFonts w:hint="eastAsia"/>
        </w:rPr>
      </w:pPr>
      <w:r>
        <w:rPr>
          <w:rFonts w:hint="eastAsia"/>
        </w:rPr>
        <w:t>精神保健福祉士電話相談</w:t>
      </w:r>
      <w:r>
        <w:rPr>
          <w:rFonts w:hint="eastAsia"/>
        </w:rPr>
        <w:t>:49</w:t>
      </w:r>
      <w:r>
        <w:rPr>
          <w:rFonts w:hint="eastAsia"/>
        </w:rPr>
        <w:t>回</w:t>
      </w:r>
      <w:r>
        <w:rPr>
          <w:rFonts w:hint="eastAsia"/>
        </w:rPr>
        <w:tab/>
      </w:r>
      <w:r>
        <w:rPr>
          <w:rFonts w:hint="eastAsia"/>
        </w:rPr>
        <w:t>保健・感染症課</w:t>
      </w:r>
    </w:p>
    <w:p w:rsidR="007E786F" w:rsidRDefault="007E786F" w:rsidP="007E786F"/>
    <w:p w:rsidR="007E786F" w:rsidRDefault="007E786F" w:rsidP="007E786F">
      <w:pPr>
        <w:rPr>
          <w:rFonts w:hint="eastAsia"/>
        </w:rPr>
      </w:pPr>
      <w:r>
        <w:rPr>
          <w:rFonts w:hint="eastAsia"/>
        </w:rPr>
        <w:t>【追加】</w:t>
      </w:r>
    </w:p>
    <w:p w:rsidR="007E786F" w:rsidRDefault="007E786F" w:rsidP="007E786F">
      <w:pPr>
        <w:rPr>
          <w:rFonts w:hint="eastAsia"/>
        </w:rPr>
      </w:pPr>
      <w:r>
        <w:rPr>
          <w:rFonts w:hint="eastAsia"/>
        </w:rPr>
        <w:t>ゲートキーパー養成研修・ゲートキーパーフォローアップ研修の参加者数</w:t>
      </w:r>
      <w:r>
        <w:rPr>
          <w:rFonts w:hint="eastAsia"/>
        </w:rPr>
        <w:tab/>
        <w:t>1,222</w:t>
      </w:r>
      <w:r>
        <w:rPr>
          <w:rFonts w:hint="eastAsia"/>
        </w:rPr>
        <w:t>人</w:t>
      </w:r>
      <w:r>
        <w:rPr>
          <w:rFonts w:hint="eastAsia"/>
        </w:rPr>
        <w:tab/>
      </w:r>
      <w:r>
        <w:rPr>
          <w:rFonts w:hint="eastAsia"/>
        </w:rPr>
        <w:tab/>
      </w:r>
      <w:r>
        <w:rPr>
          <w:rFonts w:hint="eastAsia"/>
        </w:rPr>
        <w:tab/>
      </w:r>
      <w:r>
        <w:rPr>
          <w:rFonts w:hint="eastAsia"/>
        </w:rPr>
        <w:tab/>
      </w:r>
    </w:p>
    <w:p w:rsidR="007E786F" w:rsidRDefault="007E786F" w:rsidP="007E786F">
      <w:pPr>
        <w:rPr>
          <w:rFonts w:hint="eastAsia"/>
        </w:rPr>
      </w:pPr>
      <w:r>
        <w:rPr>
          <w:rFonts w:hint="eastAsia"/>
        </w:rPr>
        <w:t>目標値</w:t>
      </w:r>
      <w:r>
        <w:rPr>
          <w:rFonts w:hint="eastAsia"/>
        </w:rPr>
        <w:t>400</w:t>
      </w:r>
      <w:r>
        <w:rPr>
          <w:rFonts w:hint="eastAsia"/>
        </w:rPr>
        <w:t>人</w:t>
      </w:r>
      <w:r>
        <w:rPr>
          <w:rFonts w:hint="eastAsia"/>
        </w:rPr>
        <w:tab/>
      </w:r>
    </w:p>
    <w:p w:rsidR="007E786F" w:rsidRDefault="007E786F" w:rsidP="007E786F">
      <w:pPr>
        <w:rPr>
          <w:rFonts w:hint="eastAsia"/>
        </w:rPr>
      </w:pPr>
      <w:r>
        <w:rPr>
          <w:rFonts w:hint="eastAsia"/>
        </w:rPr>
        <w:t>若年者の自殺者が減少しないため、高校・専門学校・大学でゲートキーパー養成研修を実施した。オンライン開催も実施し、受講者は増加した。</w:t>
      </w:r>
    </w:p>
    <w:p w:rsidR="007E786F" w:rsidRDefault="007E786F" w:rsidP="007E786F">
      <w:pPr>
        <w:rPr>
          <w:rFonts w:hint="eastAsia"/>
        </w:rPr>
      </w:pPr>
      <w:r>
        <w:rPr>
          <w:rFonts w:hint="eastAsia"/>
        </w:rPr>
        <w:t>ゲートキーパー研修会８回　参加者数</w:t>
      </w:r>
      <w:r>
        <w:rPr>
          <w:rFonts w:hint="eastAsia"/>
        </w:rPr>
        <w:t>1,222</w:t>
      </w:r>
      <w:r>
        <w:rPr>
          <w:rFonts w:hint="eastAsia"/>
        </w:rPr>
        <w:t>人</w:t>
      </w:r>
      <w:r>
        <w:rPr>
          <w:rFonts w:hint="eastAsia"/>
        </w:rPr>
        <w:tab/>
      </w:r>
      <w:r>
        <w:rPr>
          <w:rFonts w:hint="eastAsia"/>
        </w:rPr>
        <w:t>保健・感染症課</w:t>
      </w:r>
    </w:p>
    <w:p w:rsidR="007E786F" w:rsidRDefault="007E786F" w:rsidP="007E786F"/>
    <w:p w:rsidR="007E786F" w:rsidRDefault="007E786F" w:rsidP="007E786F">
      <w:pPr>
        <w:rPr>
          <w:rFonts w:hint="eastAsia"/>
        </w:rPr>
      </w:pPr>
      <w:r>
        <w:rPr>
          <w:rFonts w:hint="eastAsia"/>
        </w:rPr>
        <w:t>【追加】</w:t>
      </w:r>
    </w:p>
    <w:p w:rsidR="007E786F" w:rsidRDefault="007E786F" w:rsidP="007E786F">
      <w:pPr>
        <w:rPr>
          <w:rFonts w:hint="eastAsia"/>
        </w:rPr>
      </w:pPr>
      <w:r>
        <w:rPr>
          <w:rFonts w:hint="eastAsia"/>
        </w:rPr>
        <w:t xml:space="preserve">性的マイノリティへの理解促進のための講座等による啓発人数　</w:t>
      </w:r>
      <w:r>
        <w:rPr>
          <w:rFonts w:hint="eastAsia"/>
        </w:rPr>
        <w:t>1,764</w:t>
      </w:r>
      <w:r>
        <w:rPr>
          <w:rFonts w:hint="eastAsia"/>
        </w:rPr>
        <w:t>人</w:t>
      </w:r>
      <w:r>
        <w:rPr>
          <w:rFonts w:hint="eastAsia"/>
        </w:rPr>
        <w:tab/>
      </w:r>
      <w:r>
        <w:rPr>
          <w:rFonts w:hint="eastAsia"/>
        </w:rPr>
        <w:tab/>
      </w:r>
      <w:r>
        <w:rPr>
          <w:rFonts w:hint="eastAsia"/>
        </w:rPr>
        <w:tab/>
      </w:r>
      <w:r>
        <w:rPr>
          <w:rFonts w:hint="eastAsia"/>
        </w:rPr>
        <w:tab/>
      </w:r>
    </w:p>
    <w:p w:rsidR="007E786F" w:rsidRDefault="007E786F" w:rsidP="007E786F">
      <w:pPr>
        <w:rPr>
          <w:rFonts w:hint="eastAsia"/>
        </w:rPr>
      </w:pPr>
      <w:r>
        <w:rPr>
          <w:rFonts w:hint="eastAsia"/>
        </w:rPr>
        <w:t>目標値</w:t>
      </w:r>
      <w:r>
        <w:rPr>
          <w:rFonts w:hint="eastAsia"/>
        </w:rPr>
        <w:t>1,000</w:t>
      </w:r>
      <w:r>
        <w:rPr>
          <w:rFonts w:hint="eastAsia"/>
        </w:rPr>
        <w:t>人</w:t>
      </w:r>
      <w:r>
        <w:rPr>
          <w:rFonts w:hint="eastAsia"/>
        </w:rPr>
        <w:tab/>
      </w:r>
    </w:p>
    <w:p w:rsidR="007E786F" w:rsidRDefault="007E786F" w:rsidP="007E786F">
      <w:pPr>
        <w:rPr>
          <w:rFonts w:hint="eastAsia"/>
        </w:rPr>
      </w:pPr>
      <w:r>
        <w:rPr>
          <w:rFonts w:hint="eastAsia"/>
        </w:rPr>
        <w:t>「さんかく教室」での性的マイノリティに関する講座の他に、本市職員・市議会議員向けの講演を動画配信したことにより、啓発人数が増加した。</w:t>
      </w:r>
      <w:r>
        <w:rPr>
          <w:rFonts w:hint="eastAsia"/>
        </w:rPr>
        <w:tab/>
      </w:r>
      <w:r>
        <w:rPr>
          <w:rFonts w:hint="eastAsia"/>
        </w:rPr>
        <w:t>男女共同参画課</w:t>
      </w:r>
    </w:p>
    <w:p w:rsidR="007E786F" w:rsidRDefault="007E786F" w:rsidP="007E786F"/>
    <w:p w:rsidR="007E786F" w:rsidRDefault="007E786F" w:rsidP="007E786F"/>
    <w:p w:rsidR="007E786F" w:rsidRDefault="007E786F" w:rsidP="007E786F">
      <w:pPr>
        <w:rPr>
          <w:rFonts w:hint="eastAsia"/>
        </w:rPr>
      </w:pPr>
      <w:r>
        <w:rPr>
          <w:rFonts w:hint="eastAsia"/>
        </w:rPr>
        <w:t>基本施策３　誰もが利用しやすく安全・安心な交通・移動環境</w:t>
      </w:r>
      <w:r>
        <w:rPr>
          <w:rFonts w:hint="eastAsia"/>
        </w:rPr>
        <w:tab/>
      </w:r>
    </w:p>
    <w:p w:rsidR="007E786F" w:rsidRDefault="007E786F" w:rsidP="007E786F"/>
    <w:p w:rsidR="007E786F" w:rsidRDefault="007E786F" w:rsidP="007E786F">
      <w:pPr>
        <w:rPr>
          <w:rFonts w:hint="eastAsia"/>
        </w:rPr>
      </w:pPr>
      <w:r>
        <w:rPr>
          <w:rFonts w:hint="eastAsia"/>
        </w:rPr>
        <w:t>主な取り組み内容</w:t>
      </w:r>
    </w:p>
    <w:p w:rsidR="007E786F" w:rsidRDefault="007E786F" w:rsidP="007E786F">
      <w:pPr>
        <w:rPr>
          <w:rFonts w:hint="eastAsia"/>
        </w:rPr>
      </w:pPr>
      <w:r>
        <w:rPr>
          <w:rFonts w:hint="eastAsia"/>
        </w:rPr>
        <w:t>①誰もが円滑にかつ安全・安心に移動できるよう、歩道の設置や拡幅、段差解消、電線類の地中化、カーブミラー、照明、防護柵、エレベーター等の整備に取り組みます。</w:t>
      </w:r>
    </w:p>
    <w:p w:rsidR="007E786F" w:rsidRDefault="007E786F" w:rsidP="007E786F">
      <w:pPr>
        <w:rPr>
          <w:rFonts w:hint="eastAsia"/>
        </w:rPr>
      </w:pPr>
      <w:r>
        <w:rPr>
          <w:rFonts w:hint="eastAsia"/>
        </w:rPr>
        <w:t>②ノンステップバスやＵＤタクシーの導入、分かりやすい運行情報提供など、利用しやすい公共交通機関の取り組みを推進します。</w:t>
      </w:r>
    </w:p>
    <w:p w:rsidR="007E786F" w:rsidRDefault="007E786F" w:rsidP="007E786F">
      <w:pPr>
        <w:rPr>
          <w:rFonts w:hint="eastAsia"/>
        </w:rPr>
      </w:pPr>
      <w:r>
        <w:rPr>
          <w:rFonts w:hint="eastAsia"/>
        </w:rPr>
        <w:t>③目的地までの案内や各種表示については、必要な情報の表示、多言語表記などに配慮し、見やすく分かりやすい表示に努めます。</w:t>
      </w:r>
    </w:p>
    <w:p w:rsidR="007E786F" w:rsidRDefault="007E786F" w:rsidP="007E786F">
      <w:pPr>
        <w:rPr>
          <w:rFonts w:hint="eastAsia"/>
        </w:rPr>
      </w:pPr>
      <w:r>
        <w:rPr>
          <w:rFonts w:hint="eastAsia"/>
        </w:rPr>
        <w:t>④誰もが安全・安心に移動できるよう、関係機関と連携・協力して、交通安全・防犯対策に取り組みます。</w:t>
      </w:r>
    </w:p>
    <w:p w:rsidR="007E786F" w:rsidRDefault="007E786F" w:rsidP="007E786F"/>
    <w:p w:rsidR="007E786F" w:rsidRDefault="007E786F" w:rsidP="007E786F"/>
    <w:p w:rsidR="007E786F" w:rsidRDefault="007E786F" w:rsidP="007E786F">
      <w:pPr>
        <w:rPr>
          <w:rFonts w:hint="eastAsia"/>
        </w:rPr>
      </w:pPr>
      <w:r>
        <w:rPr>
          <w:rFonts w:hint="eastAsia"/>
        </w:rPr>
        <w:t>◇</w:t>
      </w:r>
      <w:r>
        <w:rPr>
          <w:rFonts w:hint="eastAsia"/>
        </w:rPr>
        <w:tab/>
      </w:r>
      <w:r>
        <w:rPr>
          <w:rFonts w:hint="eastAsia"/>
        </w:rPr>
        <w:t>基本指標４項目すべて前年度実績値を上回り、</w:t>
      </w:r>
      <w:r>
        <w:rPr>
          <w:rFonts w:hint="eastAsia"/>
        </w:rPr>
        <w:t>1</w:t>
      </w:r>
      <w:r>
        <w:rPr>
          <w:rFonts w:hint="eastAsia"/>
        </w:rPr>
        <w:t>項目が目標値に達しています。</w:t>
      </w:r>
    </w:p>
    <w:p w:rsidR="007E786F" w:rsidRDefault="007E786F" w:rsidP="007E786F"/>
    <w:p w:rsidR="007E786F" w:rsidRDefault="007E786F" w:rsidP="007E786F">
      <w:r>
        <w:lastRenderedPageBreak/>
        <w:tab/>
      </w:r>
      <w:r>
        <w:tab/>
      </w:r>
    </w:p>
    <w:p w:rsidR="007E786F" w:rsidRDefault="007E786F" w:rsidP="007E786F">
      <w:pPr>
        <w:rPr>
          <w:rFonts w:hint="eastAsia"/>
        </w:rPr>
      </w:pPr>
      <w:r>
        <w:rPr>
          <w:rFonts w:hint="eastAsia"/>
        </w:rPr>
        <w:t>市内バス路線の年間利用者数</w:t>
      </w:r>
      <w:r>
        <w:rPr>
          <w:rFonts w:hint="eastAsia"/>
        </w:rPr>
        <w:tab/>
      </w:r>
      <w:r>
        <w:rPr>
          <w:rFonts w:hint="eastAsia"/>
        </w:rPr>
        <w:t>市内を運行する路線バスの年間利用者数</w:t>
      </w:r>
      <w:r>
        <w:rPr>
          <w:rFonts w:hint="eastAsia"/>
        </w:rPr>
        <w:tab/>
        <w:t>389</w:t>
      </w:r>
      <w:r>
        <w:rPr>
          <w:rFonts w:hint="eastAsia"/>
        </w:rPr>
        <w:t>万人</w:t>
      </w:r>
      <w:r>
        <w:rPr>
          <w:rFonts w:hint="eastAsia"/>
        </w:rPr>
        <w:tab/>
      </w:r>
      <w:r>
        <w:rPr>
          <w:rFonts w:hint="eastAsia"/>
        </w:rPr>
        <w:tab/>
      </w:r>
      <w:r>
        <w:rPr>
          <w:rFonts w:hint="eastAsia"/>
        </w:rPr>
        <w:tab/>
      </w:r>
      <w:r>
        <w:rPr>
          <w:rFonts w:hint="eastAsia"/>
        </w:rPr>
        <w:tab/>
      </w:r>
    </w:p>
    <w:p w:rsidR="007E786F" w:rsidRDefault="007E786F" w:rsidP="007E786F">
      <w:pPr>
        <w:rPr>
          <w:rFonts w:hint="eastAsia"/>
        </w:rPr>
      </w:pPr>
      <w:r>
        <w:rPr>
          <w:rFonts w:hint="eastAsia"/>
        </w:rPr>
        <w:t>目標値</w:t>
      </w:r>
      <w:r>
        <w:rPr>
          <w:rFonts w:hint="eastAsia"/>
        </w:rPr>
        <w:t>551</w:t>
      </w:r>
      <w:r>
        <w:rPr>
          <w:rFonts w:hint="eastAsia"/>
        </w:rPr>
        <w:t>万人</w:t>
      </w:r>
      <w:r>
        <w:rPr>
          <w:rFonts w:hint="eastAsia"/>
        </w:rPr>
        <w:tab/>
      </w:r>
    </w:p>
    <w:p w:rsidR="007E786F" w:rsidRDefault="007E786F" w:rsidP="007E786F">
      <w:pPr>
        <w:rPr>
          <w:rFonts w:hint="eastAsia"/>
        </w:rPr>
      </w:pPr>
      <w:r>
        <w:rPr>
          <w:rFonts w:hint="eastAsia"/>
        </w:rPr>
        <w:t>バス路線等の見直しや改善について、定期的に交通事業者及び地域と協議を行うとともに、路線バスに代わる交通手段の確保のため、乗合タクシーの導入を図っている。</w:t>
      </w:r>
    </w:p>
    <w:p w:rsidR="007E786F" w:rsidRDefault="007E786F" w:rsidP="007E786F">
      <w:pPr>
        <w:rPr>
          <w:rFonts w:hint="eastAsia"/>
        </w:rPr>
      </w:pPr>
      <w:r>
        <w:rPr>
          <w:rFonts w:hint="eastAsia"/>
        </w:rPr>
        <w:t xml:space="preserve">総合都市交通戦略協議会開催回数：４回　</w:t>
      </w:r>
    </w:p>
    <w:p w:rsidR="007E786F" w:rsidRDefault="007E786F" w:rsidP="007E786F">
      <w:pPr>
        <w:rPr>
          <w:rFonts w:hint="eastAsia"/>
        </w:rPr>
      </w:pPr>
      <w:r>
        <w:rPr>
          <w:rFonts w:hint="eastAsia"/>
        </w:rPr>
        <w:t>地区懇談会開催回数：４回</w:t>
      </w:r>
      <w:r>
        <w:rPr>
          <w:rFonts w:hint="eastAsia"/>
        </w:rPr>
        <w:tab/>
      </w:r>
      <w:r>
        <w:rPr>
          <w:rFonts w:hint="eastAsia"/>
        </w:rPr>
        <w:t>総合交通政策課</w:t>
      </w:r>
    </w:p>
    <w:p w:rsidR="007E786F" w:rsidRDefault="007E786F" w:rsidP="007E786F"/>
    <w:p w:rsidR="007E786F" w:rsidRDefault="007E786F" w:rsidP="007E786F">
      <w:pPr>
        <w:rPr>
          <w:rFonts w:hint="eastAsia"/>
        </w:rPr>
      </w:pPr>
      <w:r>
        <w:rPr>
          <w:rFonts w:hint="eastAsia"/>
        </w:rPr>
        <w:t>【追加】</w:t>
      </w:r>
    </w:p>
    <w:p w:rsidR="007E786F" w:rsidRDefault="007E786F" w:rsidP="007E786F">
      <w:pPr>
        <w:rPr>
          <w:rFonts w:hint="eastAsia"/>
        </w:rPr>
      </w:pPr>
      <w:r>
        <w:rPr>
          <w:rFonts w:hint="eastAsia"/>
        </w:rPr>
        <w:t>市内乗合タクシーの導入地区数</w:t>
      </w:r>
      <w:r>
        <w:rPr>
          <w:rFonts w:hint="eastAsia"/>
        </w:rPr>
        <w:tab/>
        <w:t>10</w:t>
      </w:r>
      <w:r>
        <w:rPr>
          <w:rFonts w:hint="eastAsia"/>
        </w:rPr>
        <w:t>地区</w:t>
      </w:r>
      <w:r>
        <w:rPr>
          <w:rFonts w:hint="eastAsia"/>
        </w:rPr>
        <w:tab/>
      </w:r>
      <w:r>
        <w:rPr>
          <w:rFonts w:hint="eastAsia"/>
        </w:rPr>
        <w:tab/>
      </w:r>
      <w:r>
        <w:rPr>
          <w:rFonts w:hint="eastAsia"/>
        </w:rPr>
        <w:tab/>
      </w:r>
      <w:r>
        <w:rPr>
          <w:rFonts w:hint="eastAsia"/>
        </w:rPr>
        <w:tab/>
      </w:r>
    </w:p>
    <w:p w:rsidR="007E786F" w:rsidRDefault="007E786F" w:rsidP="007E786F">
      <w:pPr>
        <w:rPr>
          <w:rFonts w:hint="eastAsia"/>
        </w:rPr>
      </w:pPr>
      <w:r>
        <w:rPr>
          <w:rFonts w:hint="eastAsia"/>
        </w:rPr>
        <w:t>目標値</w:t>
      </w:r>
      <w:r>
        <w:rPr>
          <w:rFonts w:hint="eastAsia"/>
        </w:rPr>
        <w:t>10</w:t>
      </w:r>
      <w:r>
        <w:rPr>
          <w:rFonts w:hint="eastAsia"/>
        </w:rPr>
        <w:t>地区</w:t>
      </w:r>
      <w:r>
        <w:rPr>
          <w:rFonts w:hint="eastAsia"/>
        </w:rPr>
        <w:tab/>
      </w:r>
      <w:r>
        <w:rPr>
          <w:rFonts w:hint="eastAsia"/>
        </w:rPr>
        <w:t xml:space="preserve">　</w:t>
      </w:r>
    </w:p>
    <w:p w:rsidR="007E786F" w:rsidRDefault="007E786F" w:rsidP="007E786F">
      <w:pPr>
        <w:rPr>
          <w:rFonts w:hint="eastAsia"/>
        </w:rPr>
      </w:pPr>
      <w:r>
        <w:rPr>
          <w:rFonts w:hint="eastAsia"/>
        </w:rPr>
        <w:t>路線バスが廃止された地域、運行が乏しい地域等における公共交通の確保を目的とし、デマンド型乗合タクシーを順次導入している。</w:t>
      </w:r>
      <w:r>
        <w:rPr>
          <w:rFonts w:hint="eastAsia"/>
        </w:rPr>
        <w:tab/>
      </w:r>
      <w:r>
        <w:rPr>
          <w:rFonts w:hint="eastAsia"/>
        </w:rPr>
        <w:t>総合交通政策課</w:t>
      </w:r>
    </w:p>
    <w:p w:rsidR="007E786F" w:rsidRDefault="007E786F" w:rsidP="007E786F"/>
    <w:p w:rsidR="007E786F" w:rsidRDefault="007E786F" w:rsidP="007E786F">
      <w:pPr>
        <w:rPr>
          <w:rFonts w:hint="eastAsia"/>
        </w:rPr>
      </w:pPr>
      <w:r>
        <w:rPr>
          <w:rFonts w:hint="eastAsia"/>
        </w:rPr>
        <w:t>道路整備率（改良率）</w:t>
      </w:r>
      <w:r>
        <w:rPr>
          <w:rFonts w:hint="eastAsia"/>
        </w:rPr>
        <w:tab/>
        <w:t>67.20</w:t>
      </w:r>
      <w:r>
        <w:rPr>
          <w:rFonts w:hint="eastAsia"/>
        </w:rPr>
        <w:t>％</w:t>
      </w:r>
      <w:r>
        <w:rPr>
          <w:rFonts w:hint="eastAsia"/>
        </w:rPr>
        <w:tab/>
      </w:r>
      <w:r>
        <w:rPr>
          <w:rFonts w:hint="eastAsia"/>
        </w:rPr>
        <w:tab/>
      </w:r>
      <w:r>
        <w:rPr>
          <w:rFonts w:hint="eastAsia"/>
        </w:rPr>
        <w:tab/>
      </w:r>
      <w:r>
        <w:rPr>
          <w:rFonts w:hint="eastAsia"/>
        </w:rPr>
        <w:tab/>
      </w:r>
    </w:p>
    <w:p w:rsidR="007E786F" w:rsidRDefault="007E786F" w:rsidP="007E786F">
      <w:pPr>
        <w:rPr>
          <w:rFonts w:hint="eastAsia"/>
        </w:rPr>
      </w:pPr>
      <w:r>
        <w:rPr>
          <w:rFonts w:hint="eastAsia"/>
        </w:rPr>
        <w:t>目標値</w:t>
      </w:r>
      <w:r>
        <w:rPr>
          <w:rFonts w:hint="eastAsia"/>
        </w:rPr>
        <w:t>70.07</w:t>
      </w:r>
      <w:r>
        <w:rPr>
          <w:rFonts w:hint="eastAsia"/>
        </w:rPr>
        <w:t>％</w:t>
      </w:r>
      <w:r>
        <w:rPr>
          <w:rFonts w:hint="eastAsia"/>
        </w:rPr>
        <w:tab/>
      </w:r>
    </w:p>
    <w:p w:rsidR="007E786F" w:rsidRDefault="007E786F" w:rsidP="007E786F">
      <w:pPr>
        <w:rPr>
          <w:rFonts w:hint="eastAsia"/>
        </w:rPr>
      </w:pPr>
      <w:r>
        <w:rPr>
          <w:rFonts w:hint="eastAsia"/>
        </w:rPr>
        <w:t>道路整備率（改良率）は微増している。誰もが安全で快適に移動できる環境を構築するため、計画的に生活道路の整備を実施している。</w:t>
      </w:r>
      <w:r>
        <w:rPr>
          <w:rFonts w:hint="eastAsia"/>
        </w:rPr>
        <w:tab/>
      </w:r>
      <w:r>
        <w:rPr>
          <w:rFonts w:hint="eastAsia"/>
        </w:rPr>
        <w:t>道路維持課</w:t>
      </w:r>
    </w:p>
    <w:p w:rsidR="007E786F" w:rsidRDefault="007E786F" w:rsidP="007E786F"/>
    <w:p w:rsidR="007E786F" w:rsidRDefault="007E786F" w:rsidP="007E786F">
      <w:pPr>
        <w:rPr>
          <w:rFonts w:hint="eastAsia"/>
        </w:rPr>
      </w:pPr>
      <w:r>
        <w:rPr>
          <w:rFonts w:hint="eastAsia"/>
        </w:rPr>
        <w:t>【追加】</w:t>
      </w:r>
    </w:p>
    <w:p w:rsidR="007E786F" w:rsidRDefault="007E786F" w:rsidP="007E786F">
      <w:pPr>
        <w:rPr>
          <w:rFonts w:hint="eastAsia"/>
        </w:rPr>
      </w:pPr>
      <w:r>
        <w:rPr>
          <w:rFonts w:hint="eastAsia"/>
        </w:rPr>
        <w:t>通学路安全点検の実施箇所数（累計）</w:t>
      </w:r>
      <w:r>
        <w:rPr>
          <w:rFonts w:hint="eastAsia"/>
        </w:rPr>
        <w:t>/</w:t>
      </w:r>
      <w:r>
        <w:rPr>
          <w:rFonts w:hint="eastAsia"/>
        </w:rPr>
        <w:t>対策済箇所数（累計）</w:t>
      </w:r>
    </w:p>
    <w:p w:rsidR="007E786F" w:rsidRDefault="007E786F" w:rsidP="007E786F">
      <w:pPr>
        <w:rPr>
          <w:rFonts w:hint="eastAsia"/>
        </w:rPr>
      </w:pPr>
      <w:r>
        <w:rPr>
          <w:rFonts w:hint="eastAsia"/>
        </w:rPr>
        <w:tab/>
      </w:r>
      <w:r>
        <w:rPr>
          <w:rFonts w:hint="eastAsia"/>
        </w:rPr>
        <w:t>郡山市通学路安全プログラムに基づき関係機関と合同で安全点検を実施した箇所数／対策済箇所数　点検</w:t>
      </w:r>
      <w:r>
        <w:rPr>
          <w:rFonts w:hint="eastAsia"/>
        </w:rPr>
        <w:t>479</w:t>
      </w:r>
      <w:r>
        <w:rPr>
          <w:rFonts w:hint="eastAsia"/>
        </w:rPr>
        <w:t>箇所／対策済</w:t>
      </w:r>
      <w:r>
        <w:rPr>
          <w:rFonts w:hint="eastAsia"/>
        </w:rPr>
        <w:t>693</w:t>
      </w:r>
      <w:r>
        <w:rPr>
          <w:rFonts w:hint="eastAsia"/>
        </w:rPr>
        <w:t>箇所</w:t>
      </w:r>
      <w:r>
        <w:rPr>
          <w:rFonts w:hint="eastAsia"/>
        </w:rPr>
        <w:tab/>
      </w:r>
      <w:r>
        <w:rPr>
          <w:rFonts w:hint="eastAsia"/>
        </w:rPr>
        <w:tab/>
      </w:r>
      <w:r>
        <w:rPr>
          <w:rFonts w:hint="eastAsia"/>
        </w:rPr>
        <w:tab/>
      </w:r>
      <w:r>
        <w:rPr>
          <w:rFonts w:hint="eastAsia"/>
        </w:rPr>
        <w:tab/>
      </w:r>
    </w:p>
    <w:p w:rsidR="007E786F" w:rsidRDefault="007E786F" w:rsidP="007E786F">
      <w:pPr>
        <w:rPr>
          <w:rFonts w:hint="eastAsia"/>
        </w:rPr>
      </w:pPr>
      <w:r>
        <w:rPr>
          <w:rFonts w:hint="eastAsia"/>
        </w:rPr>
        <w:t>目標値　点検</w:t>
      </w:r>
      <w:r>
        <w:rPr>
          <w:rFonts w:hint="eastAsia"/>
        </w:rPr>
        <w:t>906</w:t>
      </w:r>
      <w:r>
        <w:rPr>
          <w:rFonts w:hint="eastAsia"/>
        </w:rPr>
        <w:t>箇所　対策済</w:t>
      </w:r>
      <w:r>
        <w:rPr>
          <w:rFonts w:hint="eastAsia"/>
        </w:rPr>
        <w:t>720</w:t>
      </w:r>
      <w:r>
        <w:rPr>
          <w:rFonts w:hint="eastAsia"/>
        </w:rPr>
        <w:t>箇所</w:t>
      </w:r>
      <w:r>
        <w:rPr>
          <w:rFonts w:hint="eastAsia"/>
        </w:rPr>
        <w:tab/>
      </w:r>
    </w:p>
    <w:p w:rsidR="007E786F" w:rsidRDefault="007E786F" w:rsidP="007E786F">
      <w:pPr>
        <w:rPr>
          <w:rFonts w:hint="eastAsia"/>
        </w:rPr>
      </w:pPr>
      <w:r>
        <w:rPr>
          <w:rFonts w:hint="eastAsia"/>
        </w:rPr>
        <w:t>合同点検は、小・中学校から要請があった危険箇所数が平年並みであり、安全対策の実施数は、</w:t>
      </w:r>
      <w:r>
        <w:rPr>
          <w:rFonts w:hint="eastAsia"/>
        </w:rPr>
        <w:t>2021</w:t>
      </w:r>
      <w:r>
        <w:rPr>
          <w:rFonts w:hint="eastAsia"/>
        </w:rPr>
        <w:t>年度に追加で行った緊急点検の実施に伴い増加した。</w:t>
      </w:r>
      <w:r>
        <w:rPr>
          <w:rFonts w:hint="eastAsia"/>
        </w:rPr>
        <w:tab/>
      </w:r>
    </w:p>
    <w:p w:rsidR="007E786F" w:rsidRDefault="007E786F" w:rsidP="007E786F">
      <w:pPr>
        <w:rPr>
          <w:rFonts w:hint="eastAsia"/>
        </w:rPr>
      </w:pPr>
      <w:r>
        <w:rPr>
          <w:rFonts w:hint="eastAsia"/>
        </w:rPr>
        <w:t>道路建設課、道路維持課</w:t>
      </w:r>
    </w:p>
    <w:p w:rsidR="007E786F" w:rsidRDefault="007E786F" w:rsidP="007E786F"/>
    <w:p w:rsidR="007E786F" w:rsidRDefault="007E786F" w:rsidP="007E786F"/>
    <w:p w:rsidR="007E786F" w:rsidRDefault="007E786F" w:rsidP="007E786F"/>
    <w:p w:rsidR="007E786F" w:rsidRDefault="007E786F" w:rsidP="007E786F"/>
    <w:p w:rsidR="007E786F" w:rsidRDefault="007E786F" w:rsidP="007E786F">
      <w:pPr>
        <w:rPr>
          <w:rFonts w:hint="eastAsia"/>
        </w:rPr>
      </w:pPr>
      <w:r>
        <w:rPr>
          <w:rFonts w:hint="eastAsia"/>
        </w:rPr>
        <w:t>基本施策４　誰もが利用しやすく安全・安心な施設</w:t>
      </w:r>
    </w:p>
    <w:p w:rsidR="007E786F" w:rsidRDefault="007E786F" w:rsidP="007E786F"/>
    <w:p w:rsidR="007E786F" w:rsidRDefault="007E786F" w:rsidP="007E786F">
      <w:pPr>
        <w:rPr>
          <w:rFonts w:hint="eastAsia"/>
        </w:rPr>
      </w:pPr>
      <w:r>
        <w:rPr>
          <w:rFonts w:hint="eastAsia"/>
        </w:rPr>
        <w:t>主な取り組み内容</w:t>
      </w:r>
    </w:p>
    <w:p w:rsidR="007E786F" w:rsidRDefault="007E786F" w:rsidP="007E786F">
      <w:pPr>
        <w:rPr>
          <w:rFonts w:hint="eastAsia"/>
        </w:rPr>
      </w:pPr>
      <w:r>
        <w:rPr>
          <w:rFonts w:hint="eastAsia"/>
        </w:rPr>
        <w:t>①車いすの方やオストメイトの方に対応した設備や、ユニバーサルシート等を備えた多機</w:t>
      </w:r>
      <w:r>
        <w:rPr>
          <w:rFonts w:hint="eastAsia"/>
        </w:rPr>
        <w:lastRenderedPageBreak/>
        <w:t>能トイレの整備に取り組みます。</w:t>
      </w:r>
    </w:p>
    <w:p w:rsidR="007E786F" w:rsidRDefault="007E786F" w:rsidP="007E786F">
      <w:pPr>
        <w:rPr>
          <w:rFonts w:hint="eastAsia"/>
        </w:rPr>
      </w:pPr>
      <w:r>
        <w:rPr>
          <w:rFonts w:hint="eastAsia"/>
        </w:rPr>
        <w:t>②案内板については、文字の大きさ、ふりがなの表記、配色、ピクトグラム、多言語表示、「やさしい日本語」などの表記、導線・連続性などを総合的に考慮した整備を行います。</w:t>
      </w:r>
    </w:p>
    <w:p w:rsidR="007E786F" w:rsidRDefault="007E786F" w:rsidP="007E786F">
      <w:pPr>
        <w:rPr>
          <w:rFonts w:hint="eastAsia"/>
        </w:rPr>
      </w:pPr>
      <w:r>
        <w:rPr>
          <w:rFonts w:hint="eastAsia"/>
        </w:rPr>
        <w:t>③民間施設のユニバーサルデザイン化を促進します。</w:t>
      </w:r>
    </w:p>
    <w:p w:rsidR="007E786F" w:rsidRDefault="007E786F" w:rsidP="007E786F">
      <w:pPr>
        <w:rPr>
          <w:rFonts w:hint="eastAsia"/>
        </w:rPr>
      </w:pPr>
      <w:r>
        <w:rPr>
          <w:rFonts w:hint="eastAsia"/>
        </w:rPr>
        <w:t>④公共施設については、駐車場や出入口等のバリアフリー化、防犯対策、くつろげる空間などに配慮した整備に取り組みます。</w:t>
      </w:r>
    </w:p>
    <w:p w:rsidR="007E786F" w:rsidRDefault="007E786F" w:rsidP="007E786F">
      <w:pPr>
        <w:rPr>
          <w:rFonts w:hint="eastAsia"/>
        </w:rPr>
      </w:pPr>
      <w:r>
        <w:rPr>
          <w:rFonts w:hint="eastAsia"/>
        </w:rPr>
        <w:t>⑤ユニバーサルデザインの視点で公共施設の点検を行い、必要な改善に努めます。</w:t>
      </w:r>
    </w:p>
    <w:p w:rsidR="007E786F" w:rsidRDefault="007E786F" w:rsidP="007E786F">
      <w:pPr>
        <w:rPr>
          <w:rFonts w:hint="eastAsia"/>
        </w:rPr>
      </w:pPr>
      <w:r>
        <w:rPr>
          <w:rFonts w:hint="eastAsia"/>
        </w:rPr>
        <w:t>⑥ユニバーサルデザインに配慮した施設等の情報収集・発信に努めます。</w:t>
      </w:r>
    </w:p>
    <w:p w:rsidR="007E786F" w:rsidRDefault="007E786F" w:rsidP="007E786F"/>
    <w:p w:rsidR="007E786F" w:rsidRDefault="007E786F" w:rsidP="007E786F"/>
    <w:p w:rsidR="007E786F" w:rsidRDefault="007E786F" w:rsidP="007E786F">
      <w:pPr>
        <w:rPr>
          <w:rFonts w:hint="eastAsia"/>
        </w:rPr>
      </w:pPr>
      <w:r>
        <w:rPr>
          <w:rFonts w:hint="eastAsia"/>
        </w:rPr>
        <w:t>◇</w:t>
      </w:r>
      <w:r>
        <w:rPr>
          <w:rFonts w:hint="eastAsia"/>
        </w:rPr>
        <w:tab/>
      </w:r>
      <w:r>
        <w:rPr>
          <w:rFonts w:hint="eastAsia"/>
        </w:rPr>
        <w:t>基本指標４項目すべて前年度実績値を上回っています。</w:t>
      </w:r>
    </w:p>
    <w:p w:rsidR="007E786F" w:rsidRDefault="007E786F" w:rsidP="007E786F"/>
    <w:p w:rsidR="007E786F" w:rsidRDefault="007E786F" w:rsidP="007E786F">
      <w:r>
        <w:tab/>
      </w:r>
      <w:r>
        <w:tab/>
      </w:r>
    </w:p>
    <w:p w:rsidR="007E786F" w:rsidRDefault="007E786F" w:rsidP="007E786F">
      <w:pPr>
        <w:rPr>
          <w:rFonts w:hint="eastAsia"/>
        </w:rPr>
      </w:pPr>
      <w:r>
        <w:rPr>
          <w:rFonts w:hint="eastAsia"/>
        </w:rPr>
        <w:t>バリアフリートイレ設置数（累計）</w:t>
      </w:r>
      <w:r>
        <w:rPr>
          <w:rFonts w:hint="eastAsia"/>
        </w:rPr>
        <w:tab/>
      </w:r>
      <w:r>
        <w:rPr>
          <w:rFonts w:hint="eastAsia"/>
        </w:rPr>
        <w:t>オストメイトに対応したバリアフリートイレの設置数</w:t>
      </w:r>
      <w:r>
        <w:rPr>
          <w:rFonts w:hint="eastAsia"/>
        </w:rPr>
        <w:tab/>
        <w:t>41</w:t>
      </w:r>
      <w:r>
        <w:rPr>
          <w:rFonts w:hint="eastAsia"/>
        </w:rPr>
        <w:t>ヶ所</w:t>
      </w:r>
      <w:r>
        <w:rPr>
          <w:rFonts w:hint="eastAsia"/>
        </w:rPr>
        <w:tab/>
      </w:r>
      <w:r>
        <w:rPr>
          <w:rFonts w:hint="eastAsia"/>
        </w:rPr>
        <w:tab/>
      </w:r>
      <w:r>
        <w:rPr>
          <w:rFonts w:hint="eastAsia"/>
        </w:rPr>
        <w:tab/>
      </w:r>
      <w:r>
        <w:rPr>
          <w:rFonts w:hint="eastAsia"/>
        </w:rPr>
        <w:tab/>
      </w:r>
    </w:p>
    <w:p w:rsidR="007E786F" w:rsidRDefault="007E786F" w:rsidP="007E786F">
      <w:pPr>
        <w:rPr>
          <w:rFonts w:hint="eastAsia"/>
        </w:rPr>
      </w:pPr>
      <w:r>
        <w:rPr>
          <w:rFonts w:hint="eastAsia"/>
        </w:rPr>
        <w:t>目標値</w:t>
      </w:r>
      <w:r>
        <w:rPr>
          <w:rFonts w:hint="eastAsia"/>
        </w:rPr>
        <w:t>42</w:t>
      </w:r>
      <w:r>
        <w:rPr>
          <w:rFonts w:hint="eastAsia"/>
        </w:rPr>
        <w:t>ヶ所</w:t>
      </w:r>
      <w:r>
        <w:rPr>
          <w:rFonts w:hint="eastAsia"/>
        </w:rPr>
        <w:tab/>
      </w:r>
    </w:p>
    <w:p w:rsidR="007E786F" w:rsidRDefault="007E786F" w:rsidP="007E786F">
      <w:pPr>
        <w:rPr>
          <w:rFonts w:hint="eastAsia"/>
        </w:rPr>
      </w:pPr>
      <w:r>
        <w:rPr>
          <w:rFonts w:hint="eastAsia"/>
        </w:rPr>
        <w:t>多機能トイレ（バリアフリートイレ）設置数（累計）は、新築の麓山立体駐車場で新たに１箇所整備された。既存の市公共施設においては、バリアフリートイレとするための広さを確保できないことで改修につながっていない。</w:t>
      </w:r>
      <w:r>
        <w:rPr>
          <w:rFonts w:hint="eastAsia"/>
        </w:rPr>
        <w:tab/>
      </w:r>
      <w:r>
        <w:rPr>
          <w:rFonts w:hint="eastAsia"/>
        </w:rPr>
        <w:t>障がい福祉課</w:t>
      </w:r>
    </w:p>
    <w:p w:rsidR="007E786F" w:rsidRDefault="007E786F" w:rsidP="007E786F"/>
    <w:p w:rsidR="007E786F" w:rsidRDefault="007E786F" w:rsidP="007E786F">
      <w:pPr>
        <w:rPr>
          <w:rFonts w:hint="eastAsia"/>
        </w:rPr>
      </w:pPr>
      <w:r>
        <w:rPr>
          <w:rFonts w:hint="eastAsia"/>
        </w:rPr>
        <w:t>おもいやり駐車場利用制度協力施設数（累計）</w:t>
      </w:r>
      <w:r>
        <w:rPr>
          <w:rFonts w:hint="eastAsia"/>
        </w:rPr>
        <w:tab/>
        <w:t>159</w:t>
      </w:r>
      <w:r>
        <w:rPr>
          <w:rFonts w:hint="eastAsia"/>
        </w:rPr>
        <w:t>施設</w:t>
      </w:r>
      <w:r>
        <w:rPr>
          <w:rFonts w:hint="eastAsia"/>
        </w:rPr>
        <w:tab/>
      </w:r>
      <w:r>
        <w:rPr>
          <w:rFonts w:hint="eastAsia"/>
        </w:rPr>
        <w:tab/>
      </w:r>
      <w:r>
        <w:rPr>
          <w:rFonts w:hint="eastAsia"/>
        </w:rPr>
        <w:tab/>
      </w:r>
      <w:r>
        <w:rPr>
          <w:rFonts w:hint="eastAsia"/>
        </w:rPr>
        <w:tab/>
      </w:r>
    </w:p>
    <w:p w:rsidR="007E786F" w:rsidRDefault="007E786F" w:rsidP="007E786F">
      <w:pPr>
        <w:rPr>
          <w:rFonts w:hint="eastAsia"/>
        </w:rPr>
      </w:pPr>
      <w:r>
        <w:rPr>
          <w:rFonts w:hint="eastAsia"/>
        </w:rPr>
        <w:t>目標値</w:t>
      </w:r>
      <w:r>
        <w:rPr>
          <w:rFonts w:hint="eastAsia"/>
        </w:rPr>
        <w:t>176</w:t>
      </w:r>
      <w:r>
        <w:rPr>
          <w:rFonts w:hint="eastAsia"/>
        </w:rPr>
        <w:t>施設</w:t>
      </w:r>
      <w:r>
        <w:rPr>
          <w:rFonts w:hint="eastAsia"/>
        </w:rPr>
        <w:tab/>
      </w:r>
    </w:p>
    <w:p w:rsidR="007E786F" w:rsidRDefault="007E786F" w:rsidP="007E786F">
      <w:pPr>
        <w:rPr>
          <w:rFonts w:hint="eastAsia"/>
        </w:rPr>
      </w:pPr>
      <w:r>
        <w:rPr>
          <w:rFonts w:hint="eastAsia"/>
        </w:rPr>
        <w:t>福島県が実施するおもいやり駐車場利用制度協力施設は、市公共施設</w:t>
      </w:r>
      <w:r>
        <w:rPr>
          <w:rFonts w:hint="eastAsia"/>
        </w:rPr>
        <w:t>33</w:t>
      </w:r>
      <w:r>
        <w:rPr>
          <w:rFonts w:hint="eastAsia"/>
        </w:rPr>
        <w:t>施設、その他国・県施設及び民間施設</w:t>
      </w:r>
      <w:r>
        <w:rPr>
          <w:rFonts w:hint="eastAsia"/>
        </w:rPr>
        <w:t>126</w:t>
      </w:r>
      <w:r>
        <w:rPr>
          <w:rFonts w:hint="eastAsia"/>
        </w:rPr>
        <w:t>施設となった。</w:t>
      </w:r>
      <w:r>
        <w:rPr>
          <w:rFonts w:hint="eastAsia"/>
        </w:rPr>
        <w:tab/>
      </w:r>
      <w:r>
        <w:rPr>
          <w:rFonts w:hint="eastAsia"/>
        </w:rPr>
        <w:t>市民・</w:t>
      </w:r>
      <w:r>
        <w:rPr>
          <w:rFonts w:hint="eastAsia"/>
        </w:rPr>
        <w:t>NPO</w:t>
      </w:r>
      <w:r>
        <w:rPr>
          <w:rFonts w:hint="eastAsia"/>
        </w:rPr>
        <w:t>活動推進課</w:t>
      </w:r>
    </w:p>
    <w:p w:rsidR="007E786F" w:rsidRDefault="007E786F" w:rsidP="007E786F"/>
    <w:p w:rsidR="007E786F" w:rsidRDefault="007E786F" w:rsidP="007E786F">
      <w:pPr>
        <w:rPr>
          <w:rFonts w:hint="eastAsia"/>
        </w:rPr>
      </w:pPr>
      <w:r>
        <w:rPr>
          <w:rFonts w:hint="eastAsia"/>
        </w:rPr>
        <w:t>【追加】</w:t>
      </w:r>
    </w:p>
    <w:p w:rsidR="007E786F" w:rsidRDefault="007E786F" w:rsidP="007E786F">
      <w:pPr>
        <w:rPr>
          <w:rFonts w:hint="eastAsia"/>
        </w:rPr>
      </w:pPr>
      <w:r>
        <w:rPr>
          <w:rFonts w:hint="eastAsia"/>
        </w:rPr>
        <w:t>赤ちゃんニコニコステーション事業登録施設数（累計）</w:t>
      </w:r>
      <w:r>
        <w:rPr>
          <w:rFonts w:hint="eastAsia"/>
        </w:rPr>
        <w:tab/>
      </w:r>
      <w:r>
        <w:rPr>
          <w:rFonts w:hint="eastAsia"/>
        </w:rPr>
        <w:t>おむつ替えや授乳が可能な施設、キッズスペースのある施設の合計</w:t>
      </w:r>
      <w:r>
        <w:rPr>
          <w:rFonts w:hint="eastAsia"/>
        </w:rPr>
        <w:tab/>
        <w:t>165</w:t>
      </w:r>
      <w:r>
        <w:rPr>
          <w:rFonts w:hint="eastAsia"/>
        </w:rPr>
        <w:t>施設</w:t>
      </w:r>
      <w:r>
        <w:rPr>
          <w:rFonts w:hint="eastAsia"/>
        </w:rPr>
        <w:tab/>
      </w:r>
      <w:r>
        <w:rPr>
          <w:rFonts w:hint="eastAsia"/>
        </w:rPr>
        <w:tab/>
      </w:r>
      <w:r>
        <w:rPr>
          <w:rFonts w:hint="eastAsia"/>
        </w:rPr>
        <w:tab/>
      </w:r>
      <w:r>
        <w:rPr>
          <w:rFonts w:hint="eastAsia"/>
        </w:rPr>
        <w:tab/>
      </w:r>
    </w:p>
    <w:p w:rsidR="007E786F" w:rsidRDefault="007E786F" w:rsidP="007E786F">
      <w:pPr>
        <w:rPr>
          <w:rFonts w:hint="eastAsia"/>
        </w:rPr>
      </w:pPr>
      <w:r>
        <w:rPr>
          <w:rFonts w:hint="eastAsia"/>
        </w:rPr>
        <w:t>目標値</w:t>
      </w:r>
      <w:r>
        <w:rPr>
          <w:rFonts w:hint="eastAsia"/>
        </w:rPr>
        <w:t>200</w:t>
      </w:r>
      <w:r>
        <w:rPr>
          <w:rFonts w:hint="eastAsia"/>
        </w:rPr>
        <w:t>施設</w:t>
      </w:r>
      <w:r>
        <w:rPr>
          <w:rFonts w:hint="eastAsia"/>
        </w:rPr>
        <w:tab/>
      </w:r>
    </w:p>
    <w:p w:rsidR="007E786F" w:rsidRDefault="007E786F" w:rsidP="007E786F">
      <w:pPr>
        <w:rPr>
          <w:rFonts w:hint="eastAsia"/>
        </w:rPr>
      </w:pPr>
      <w:r>
        <w:rPr>
          <w:rFonts w:hint="eastAsia"/>
        </w:rPr>
        <w:t>市公共施設で</w:t>
      </w:r>
      <w:r>
        <w:rPr>
          <w:rFonts w:hint="eastAsia"/>
        </w:rPr>
        <w:t>8</w:t>
      </w:r>
      <w:r>
        <w:rPr>
          <w:rFonts w:hint="eastAsia"/>
        </w:rPr>
        <w:t>施設（おむつ替え</w:t>
      </w:r>
      <w:r>
        <w:rPr>
          <w:rFonts w:hint="eastAsia"/>
        </w:rPr>
        <w:t>8</w:t>
      </w:r>
      <w:r>
        <w:rPr>
          <w:rFonts w:hint="eastAsia"/>
        </w:rPr>
        <w:t>箇所、授乳</w:t>
      </w:r>
      <w:r>
        <w:rPr>
          <w:rFonts w:hint="eastAsia"/>
        </w:rPr>
        <w:t>1</w:t>
      </w:r>
      <w:r>
        <w:rPr>
          <w:rFonts w:hint="eastAsia"/>
        </w:rPr>
        <w:t>箇所）の新規登録があった。</w:t>
      </w:r>
      <w:r>
        <w:rPr>
          <w:rFonts w:hint="eastAsia"/>
        </w:rPr>
        <w:tab/>
      </w:r>
      <w:r>
        <w:rPr>
          <w:rFonts w:hint="eastAsia"/>
        </w:rPr>
        <w:t>こども政策課</w:t>
      </w:r>
    </w:p>
    <w:p w:rsidR="007E786F" w:rsidRDefault="007E786F" w:rsidP="007E786F"/>
    <w:p w:rsidR="007E786F" w:rsidRDefault="007E786F" w:rsidP="007E786F">
      <w:pPr>
        <w:rPr>
          <w:rFonts w:hint="eastAsia"/>
        </w:rPr>
      </w:pPr>
      <w:r>
        <w:rPr>
          <w:rFonts w:hint="eastAsia"/>
        </w:rPr>
        <w:t>【追加】</w:t>
      </w:r>
    </w:p>
    <w:p w:rsidR="007E786F" w:rsidRDefault="007E786F" w:rsidP="007E786F">
      <w:pPr>
        <w:rPr>
          <w:rFonts w:hint="eastAsia"/>
        </w:rPr>
      </w:pPr>
      <w:r>
        <w:rPr>
          <w:rFonts w:hint="eastAsia"/>
        </w:rPr>
        <w:t>公園トイレのＵＤ率</w:t>
      </w:r>
      <w:r>
        <w:rPr>
          <w:rFonts w:hint="eastAsia"/>
        </w:rPr>
        <w:tab/>
      </w:r>
      <w:r>
        <w:rPr>
          <w:rFonts w:hint="eastAsia"/>
        </w:rPr>
        <w:t>洋式化、多機能化などＵＤ化された市の公園トイレ整備率</w:t>
      </w:r>
      <w:r>
        <w:rPr>
          <w:rFonts w:hint="eastAsia"/>
        </w:rPr>
        <w:tab/>
        <w:t>85.4</w:t>
      </w:r>
      <w:r>
        <w:rPr>
          <w:rFonts w:hint="eastAsia"/>
        </w:rPr>
        <w:t>％</w:t>
      </w:r>
      <w:r>
        <w:rPr>
          <w:rFonts w:hint="eastAsia"/>
        </w:rPr>
        <w:tab/>
      </w:r>
      <w:r>
        <w:rPr>
          <w:rFonts w:hint="eastAsia"/>
        </w:rPr>
        <w:tab/>
      </w:r>
      <w:r>
        <w:rPr>
          <w:rFonts w:hint="eastAsia"/>
        </w:rPr>
        <w:tab/>
      </w:r>
      <w:r>
        <w:rPr>
          <w:rFonts w:hint="eastAsia"/>
        </w:rPr>
        <w:tab/>
      </w:r>
    </w:p>
    <w:p w:rsidR="007E786F" w:rsidRDefault="007E786F" w:rsidP="007E786F">
      <w:pPr>
        <w:rPr>
          <w:rFonts w:hint="eastAsia"/>
        </w:rPr>
      </w:pPr>
      <w:r>
        <w:rPr>
          <w:rFonts w:hint="eastAsia"/>
        </w:rPr>
        <w:t>目標値</w:t>
      </w:r>
      <w:r>
        <w:rPr>
          <w:rFonts w:hint="eastAsia"/>
        </w:rPr>
        <w:t>100%</w:t>
      </w:r>
      <w:r>
        <w:rPr>
          <w:rFonts w:hint="eastAsia"/>
        </w:rPr>
        <w:tab/>
      </w:r>
    </w:p>
    <w:p w:rsidR="007E786F" w:rsidRDefault="007E786F" w:rsidP="007E786F">
      <w:pPr>
        <w:rPr>
          <w:rFonts w:hint="eastAsia"/>
        </w:rPr>
      </w:pPr>
      <w:r>
        <w:rPr>
          <w:rFonts w:hint="eastAsia"/>
        </w:rPr>
        <w:lastRenderedPageBreak/>
        <w:t>老朽化したトイレのユニバーサルデザイン化を進め、施設利用者の利便性の向上を図った。</w:t>
      </w:r>
    </w:p>
    <w:p w:rsidR="007E786F" w:rsidRDefault="007E786F" w:rsidP="007E786F">
      <w:pPr>
        <w:rPr>
          <w:rFonts w:hint="eastAsia"/>
        </w:rPr>
      </w:pPr>
      <w:r>
        <w:rPr>
          <w:rFonts w:hint="eastAsia"/>
        </w:rPr>
        <w:t>整備の前倒し実施　トイレ改修</w:t>
      </w:r>
      <w:r>
        <w:rPr>
          <w:rFonts w:hint="eastAsia"/>
        </w:rPr>
        <w:t>6</w:t>
      </w:r>
      <w:r>
        <w:rPr>
          <w:rFonts w:hint="eastAsia"/>
        </w:rPr>
        <w:t>箇所（島公園、永盛南公園、酒蓋公園（中央・東）、赤沼公園、桜木公園）</w:t>
      </w:r>
      <w:r>
        <w:rPr>
          <w:rFonts w:hint="eastAsia"/>
        </w:rPr>
        <w:tab/>
      </w:r>
      <w:r>
        <w:rPr>
          <w:rFonts w:hint="eastAsia"/>
        </w:rPr>
        <w:t>公園緑地課</w:t>
      </w:r>
    </w:p>
    <w:p w:rsidR="007E786F" w:rsidRDefault="007E786F" w:rsidP="007E786F"/>
    <w:p w:rsidR="007E786F" w:rsidRDefault="007E786F" w:rsidP="007E786F">
      <w:pPr>
        <w:rPr>
          <w:rFonts w:hint="eastAsia"/>
        </w:rPr>
      </w:pPr>
      <w:r>
        <w:rPr>
          <w:rFonts w:hint="eastAsia"/>
        </w:rPr>
        <w:t xml:space="preserve">　</w:t>
      </w:r>
    </w:p>
    <w:p w:rsidR="007E786F" w:rsidRDefault="007E786F" w:rsidP="007E786F"/>
    <w:p w:rsidR="007E786F" w:rsidRDefault="007E786F" w:rsidP="007E786F">
      <w:pPr>
        <w:rPr>
          <w:rFonts w:hint="eastAsia"/>
        </w:rPr>
      </w:pPr>
      <w:r>
        <w:rPr>
          <w:rFonts w:hint="eastAsia"/>
        </w:rPr>
        <w:t>基本施策５　ＩＣＴを含めた多様な媒体を活用した誰にでも分かりやすい情報伝達</w:t>
      </w:r>
    </w:p>
    <w:p w:rsidR="007E786F" w:rsidRDefault="007E786F" w:rsidP="007E786F"/>
    <w:p w:rsidR="007E786F" w:rsidRDefault="007E786F" w:rsidP="007E786F">
      <w:pPr>
        <w:rPr>
          <w:rFonts w:hint="eastAsia"/>
        </w:rPr>
      </w:pPr>
      <w:r>
        <w:rPr>
          <w:rFonts w:hint="eastAsia"/>
        </w:rPr>
        <w:t>主な取り組み内容</w:t>
      </w:r>
    </w:p>
    <w:p w:rsidR="007E786F" w:rsidRDefault="007E786F" w:rsidP="007E786F">
      <w:pPr>
        <w:rPr>
          <w:rFonts w:hint="eastAsia"/>
        </w:rPr>
      </w:pPr>
      <w:r>
        <w:rPr>
          <w:rFonts w:hint="eastAsia"/>
        </w:rPr>
        <w:t>①誰もが見やすい文字や配色、分かりやすい表現による情報発信をします。</w:t>
      </w:r>
    </w:p>
    <w:p w:rsidR="007E786F" w:rsidRDefault="007E786F" w:rsidP="007E786F">
      <w:pPr>
        <w:rPr>
          <w:rFonts w:hint="eastAsia"/>
        </w:rPr>
      </w:pPr>
      <w:r>
        <w:rPr>
          <w:rFonts w:hint="eastAsia"/>
        </w:rPr>
        <w:t>②ＩＣＴをはじめ、新聞、テレビ、ラジオ、ＦＡＸ、印刷物等といった多様な媒体による情報伝達をします。</w:t>
      </w:r>
    </w:p>
    <w:p w:rsidR="007E786F" w:rsidRDefault="007E786F" w:rsidP="007E786F">
      <w:pPr>
        <w:rPr>
          <w:rFonts w:hint="eastAsia"/>
        </w:rPr>
      </w:pPr>
      <w:r>
        <w:rPr>
          <w:rFonts w:hint="eastAsia"/>
        </w:rPr>
        <w:t>③ウェブサイトは、音声読み上げしやすいテキストデータでの作成や、自動翻訳のネイティブチェックなど、多様な情報の受け方に配慮します。</w:t>
      </w:r>
    </w:p>
    <w:p w:rsidR="007E786F" w:rsidRDefault="007E786F" w:rsidP="007E786F">
      <w:pPr>
        <w:rPr>
          <w:rFonts w:hint="eastAsia"/>
        </w:rPr>
      </w:pPr>
      <w:r>
        <w:rPr>
          <w:rFonts w:hint="eastAsia"/>
        </w:rPr>
        <w:t>④多言語表示、「やさしい日本語」などを使用した情報伝達に努めます。</w:t>
      </w:r>
    </w:p>
    <w:p w:rsidR="007E786F" w:rsidRDefault="007E786F" w:rsidP="007E786F">
      <w:pPr>
        <w:rPr>
          <w:rFonts w:hint="eastAsia"/>
        </w:rPr>
      </w:pPr>
      <w:r>
        <w:rPr>
          <w:rFonts w:hint="eastAsia"/>
        </w:rPr>
        <w:t>⑤文字（外国語含む）、手話、点字、音声など複数の知覚に訴える情報伝達に努めます。</w:t>
      </w:r>
    </w:p>
    <w:p w:rsidR="007E786F" w:rsidRDefault="007E786F" w:rsidP="007E786F">
      <w:pPr>
        <w:rPr>
          <w:rFonts w:hint="eastAsia"/>
        </w:rPr>
      </w:pPr>
      <w:r>
        <w:rPr>
          <w:rFonts w:hint="eastAsia"/>
        </w:rPr>
        <w:t>⑥ＩＣＴの操作・活用方法を身につける講座の開催等、誰もが多様な媒体をとおして情報を使いこなせるよう支援します。</w:t>
      </w:r>
    </w:p>
    <w:p w:rsidR="007E786F" w:rsidRDefault="007E786F" w:rsidP="007E786F">
      <w:pPr>
        <w:rPr>
          <w:rFonts w:hint="eastAsia"/>
        </w:rPr>
      </w:pPr>
      <w:r>
        <w:rPr>
          <w:rFonts w:hint="eastAsia"/>
        </w:rPr>
        <w:t>⑦</w:t>
      </w:r>
      <w:r>
        <w:rPr>
          <w:rFonts w:hint="eastAsia"/>
        </w:rPr>
        <w:t>Wi-Fi</w:t>
      </w:r>
      <w:r>
        <w:rPr>
          <w:rFonts w:hint="eastAsia"/>
        </w:rPr>
        <w:t>の利用環境を整備し、利用できる場所の情報を発信します。</w:t>
      </w:r>
    </w:p>
    <w:p w:rsidR="007E786F" w:rsidRDefault="007E786F" w:rsidP="007E786F"/>
    <w:p w:rsidR="007E786F" w:rsidRDefault="007E786F" w:rsidP="007E786F"/>
    <w:p w:rsidR="007E786F" w:rsidRDefault="007E786F" w:rsidP="007E786F">
      <w:pPr>
        <w:rPr>
          <w:rFonts w:hint="eastAsia"/>
        </w:rPr>
      </w:pPr>
      <w:r>
        <w:rPr>
          <w:rFonts w:hint="eastAsia"/>
        </w:rPr>
        <w:t>◇</w:t>
      </w:r>
      <w:r>
        <w:rPr>
          <w:rFonts w:hint="eastAsia"/>
        </w:rPr>
        <w:tab/>
      </w:r>
      <w:r>
        <w:rPr>
          <w:rFonts w:hint="eastAsia"/>
        </w:rPr>
        <w:t>基本指標２項目のうち１項目が目標値に達しています。</w:t>
      </w:r>
    </w:p>
    <w:p w:rsidR="007E786F" w:rsidRDefault="007E786F" w:rsidP="007E786F">
      <w:pPr>
        <w:rPr>
          <w:rFonts w:hint="eastAsia"/>
        </w:rPr>
      </w:pPr>
      <w:r>
        <w:rPr>
          <w:rFonts w:hint="eastAsia"/>
        </w:rPr>
        <w:t>◇「わかりやすい情報発信ができている」と感じる人の割合の項目は、</w:t>
      </w:r>
      <w:r>
        <w:rPr>
          <w:rFonts w:hint="eastAsia"/>
        </w:rPr>
        <w:t>2022</w:t>
      </w:r>
      <w:r>
        <w:rPr>
          <w:rFonts w:hint="eastAsia"/>
        </w:rPr>
        <w:t>年度に初めて調査を実施したため、進捗状況は横ばいとしています。</w:t>
      </w:r>
    </w:p>
    <w:p w:rsidR="007E786F" w:rsidRDefault="007E786F" w:rsidP="007E786F"/>
    <w:p w:rsidR="007E786F" w:rsidRDefault="007E786F" w:rsidP="007E786F">
      <w:r>
        <w:tab/>
      </w:r>
    </w:p>
    <w:p w:rsidR="007E786F" w:rsidRDefault="007E786F" w:rsidP="007E786F">
      <w:pPr>
        <w:rPr>
          <w:rFonts w:hint="eastAsia"/>
        </w:rPr>
      </w:pPr>
      <w:r>
        <w:rPr>
          <w:rFonts w:hint="eastAsia"/>
        </w:rPr>
        <w:t>【追加】</w:t>
      </w:r>
    </w:p>
    <w:p w:rsidR="007E786F" w:rsidRDefault="007E786F" w:rsidP="007E786F">
      <w:pPr>
        <w:rPr>
          <w:rFonts w:hint="eastAsia"/>
        </w:rPr>
      </w:pPr>
      <w:r>
        <w:rPr>
          <w:rFonts w:hint="eastAsia"/>
        </w:rPr>
        <w:t>ＩＣＴ活用のための市民等対象の講習会受講者数</w:t>
      </w:r>
      <w:r>
        <w:rPr>
          <w:rFonts w:hint="eastAsia"/>
        </w:rPr>
        <w:tab/>
      </w:r>
      <w:r>
        <w:rPr>
          <w:rFonts w:hint="eastAsia"/>
        </w:rPr>
        <w:t>スマートフォンやオンライン会議システム等ＩＣＴ活用のための市民等向けの講座の受講者数</w:t>
      </w:r>
      <w:r>
        <w:rPr>
          <w:rFonts w:hint="eastAsia"/>
        </w:rPr>
        <w:tab/>
        <w:t>633</w:t>
      </w:r>
      <w:r>
        <w:rPr>
          <w:rFonts w:hint="eastAsia"/>
        </w:rPr>
        <w:t>人</w:t>
      </w:r>
      <w:r>
        <w:rPr>
          <w:rFonts w:hint="eastAsia"/>
        </w:rPr>
        <w:tab/>
      </w:r>
      <w:r>
        <w:rPr>
          <w:rFonts w:hint="eastAsia"/>
        </w:rPr>
        <w:tab/>
      </w:r>
      <w:r>
        <w:rPr>
          <w:rFonts w:hint="eastAsia"/>
        </w:rPr>
        <w:tab/>
      </w:r>
    </w:p>
    <w:p w:rsidR="007E786F" w:rsidRDefault="007E786F" w:rsidP="007E786F">
      <w:pPr>
        <w:rPr>
          <w:rFonts w:hint="eastAsia"/>
        </w:rPr>
      </w:pPr>
      <w:r>
        <w:rPr>
          <w:rFonts w:hint="eastAsia"/>
        </w:rPr>
        <w:t>目標値</w:t>
      </w:r>
      <w:r>
        <w:rPr>
          <w:rFonts w:hint="eastAsia"/>
        </w:rPr>
        <w:t>220</w:t>
      </w:r>
      <w:r>
        <w:rPr>
          <w:rFonts w:hint="eastAsia"/>
        </w:rPr>
        <w:t>人</w:t>
      </w:r>
      <w:r>
        <w:rPr>
          <w:rFonts w:hint="eastAsia"/>
        </w:rPr>
        <w:tab/>
      </w:r>
    </w:p>
    <w:p w:rsidR="007E786F" w:rsidRDefault="007E786F" w:rsidP="007E786F">
      <w:pPr>
        <w:rPr>
          <w:rFonts w:hint="eastAsia"/>
        </w:rPr>
      </w:pPr>
      <w:r>
        <w:rPr>
          <w:rFonts w:hint="eastAsia"/>
        </w:rPr>
        <w:t>町内会活動の</w:t>
      </w:r>
      <w:r>
        <w:rPr>
          <w:rFonts w:hint="eastAsia"/>
        </w:rPr>
        <w:t>DX</w:t>
      </w:r>
      <w:r>
        <w:rPr>
          <w:rFonts w:hint="eastAsia"/>
        </w:rPr>
        <w:t>や高齢者等の</w:t>
      </w:r>
      <w:r>
        <w:rPr>
          <w:rFonts w:hint="eastAsia"/>
        </w:rPr>
        <w:t>ICT</w:t>
      </w:r>
      <w:r>
        <w:rPr>
          <w:rFonts w:hint="eastAsia"/>
        </w:rPr>
        <w:t>活用を推進するため、各部局において事業者との協働により操作体験講座等を開催した。</w:t>
      </w:r>
    </w:p>
    <w:p w:rsidR="007E786F" w:rsidRDefault="007E786F" w:rsidP="007E786F">
      <w:pPr>
        <w:rPr>
          <w:rFonts w:hint="eastAsia"/>
        </w:rPr>
      </w:pPr>
      <w:r>
        <w:rPr>
          <w:rFonts w:hint="eastAsia"/>
        </w:rPr>
        <w:t>町内会</w:t>
      </w:r>
      <w:r>
        <w:rPr>
          <w:rFonts w:hint="eastAsia"/>
        </w:rPr>
        <w:t>DX</w:t>
      </w:r>
      <w:r>
        <w:rPr>
          <w:rFonts w:hint="eastAsia"/>
        </w:rPr>
        <w:t>推進実証事業（市民・</w:t>
      </w:r>
      <w:r>
        <w:rPr>
          <w:rFonts w:hint="eastAsia"/>
        </w:rPr>
        <w:t>NPO</w:t>
      </w:r>
      <w:r>
        <w:rPr>
          <w:rFonts w:hint="eastAsia"/>
        </w:rPr>
        <w:t xml:space="preserve">活動推進課）　</w:t>
      </w:r>
      <w:r>
        <w:rPr>
          <w:rFonts w:hint="eastAsia"/>
        </w:rPr>
        <w:t>106</w:t>
      </w:r>
      <w:r>
        <w:rPr>
          <w:rFonts w:hint="eastAsia"/>
        </w:rPr>
        <w:t>人</w:t>
      </w:r>
    </w:p>
    <w:p w:rsidR="007E786F" w:rsidRDefault="007E786F" w:rsidP="007E786F">
      <w:pPr>
        <w:rPr>
          <w:rFonts w:hint="eastAsia"/>
        </w:rPr>
      </w:pPr>
      <w:r>
        <w:rPr>
          <w:rFonts w:hint="eastAsia"/>
        </w:rPr>
        <w:t xml:space="preserve">スマートシニア応援事業（健康長寿課）　</w:t>
      </w:r>
      <w:r>
        <w:rPr>
          <w:rFonts w:hint="eastAsia"/>
        </w:rPr>
        <w:t>417</w:t>
      </w:r>
      <w:r>
        <w:rPr>
          <w:rFonts w:hint="eastAsia"/>
        </w:rPr>
        <w:t>人</w:t>
      </w:r>
    </w:p>
    <w:p w:rsidR="007E786F" w:rsidRDefault="007E786F" w:rsidP="007E786F">
      <w:pPr>
        <w:rPr>
          <w:rFonts w:hint="eastAsia"/>
        </w:rPr>
      </w:pPr>
      <w:r>
        <w:rPr>
          <w:rFonts w:hint="eastAsia"/>
        </w:rPr>
        <w:t xml:space="preserve">中央公民館定期講座（中央公民館）　</w:t>
      </w:r>
      <w:r>
        <w:rPr>
          <w:rFonts w:hint="eastAsia"/>
        </w:rPr>
        <w:t>110</w:t>
      </w:r>
      <w:r>
        <w:rPr>
          <w:rFonts w:hint="eastAsia"/>
        </w:rPr>
        <w:t>人</w:t>
      </w:r>
      <w:r>
        <w:rPr>
          <w:rFonts w:hint="eastAsia"/>
        </w:rPr>
        <w:tab/>
      </w:r>
      <w:r>
        <w:rPr>
          <w:rFonts w:hint="eastAsia"/>
        </w:rPr>
        <w:t>各課（市民・ＮＰＯ活動推進課取りまとめ）</w:t>
      </w:r>
    </w:p>
    <w:p w:rsidR="007E786F" w:rsidRDefault="007E786F" w:rsidP="007E786F"/>
    <w:p w:rsidR="007E786F" w:rsidRDefault="007E786F" w:rsidP="007E786F">
      <w:pPr>
        <w:rPr>
          <w:rFonts w:hint="eastAsia"/>
        </w:rPr>
      </w:pPr>
      <w:r>
        <w:rPr>
          <w:rFonts w:hint="eastAsia"/>
        </w:rPr>
        <w:lastRenderedPageBreak/>
        <w:t>【追加】</w:t>
      </w:r>
    </w:p>
    <w:p w:rsidR="007E786F" w:rsidRDefault="007E786F" w:rsidP="007E786F">
      <w:pPr>
        <w:rPr>
          <w:rFonts w:hint="eastAsia"/>
        </w:rPr>
      </w:pPr>
      <w:r>
        <w:rPr>
          <w:rFonts w:hint="eastAsia"/>
        </w:rPr>
        <w:t>「わかりやすい情報発信ができている」と感じる人の割合</w:t>
      </w:r>
      <w:r>
        <w:rPr>
          <w:rFonts w:hint="eastAsia"/>
        </w:rPr>
        <w:tab/>
      </w:r>
      <w:r>
        <w:rPr>
          <w:rFonts w:hint="eastAsia"/>
        </w:rPr>
        <w:t>市民アンケートにより「わかりやすい情報発信ができている」と感じる人の割合（広報紙、ＳＮＳ、ウェブサイト）</w:t>
      </w:r>
      <w:r>
        <w:rPr>
          <w:rFonts w:hint="eastAsia"/>
        </w:rPr>
        <w:t>69.1</w:t>
      </w:r>
      <w:r>
        <w:rPr>
          <w:rFonts w:hint="eastAsia"/>
        </w:rPr>
        <w:t>％</w:t>
      </w:r>
      <w:r>
        <w:rPr>
          <w:rFonts w:hint="eastAsia"/>
        </w:rPr>
        <w:tab/>
      </w:r>
    </w:p>
    <w:p w:rsidR="007E786F" w:rsidRDefault="007E786F" w:rsidP="007E786F">
      <w:pPr>
        <w:rPr>
          <w:rFonts w:hint="eastAsia"/>
        </w:rPr>
      </w:pPr>
      <w:r>
        <w:rPr>
          <w:rFonts w:hint="eastAsia"/>
        </w:rPr>
        <w:t>目標値</w:t>
      </w:r>
      <w:r>
        <w:rPr>
          <w:rFonts w:hint="eastAsia"/>
        </w:rPr>
        <w:t>75.0</w:t>
      </w:r>
      <w:r>
        <w:rPr>
          <w:rFonts w:hint="eastAsia"/>
        </w:rPr>
        <w:t>％</w:t>
      </w:r>
      <w:r>
        <w:rPr>
          <w:rFonts w:hint="eastAsia"/>
        </w:rPr>
        <w:tab/>
      </w:r>
    </w:p>
    <w:p w:rsidR="007E786F" w:rsidRDefault="007E786F" w:rsidP="007E786F">
      <w:pPr>
        <w:rPr>
          <w:rFonts w:hint="eastAsia"/>
        </w:rPr>
      </w:pPr>
      <w:r>
        <w:rPr>
          <w:rFonts w:hint="eastAsia"/>
        </w:rPr>
        <w:t>昨年度のまちづくりネットモニターで、「市政広報について」のアンケートを実施した。「広報こおりやま」、「市ウェブサイト」、「メディア・</w:t>
      </w:r>
      <w:r>
        <w:rPr>
          <w:rFonts w:hint="eastAsia"/>
        </w:rPr>
        <w:t>SNS</w:t>
      </w:r>
      <w:r>
        <w:rPr>
          <w:rFonts w:hint="eastAsia"/>
        </w:rPr>
        <w:t>」のそれぞれで分かりやすさをアンケートし、平均</w:t>
      </w:r>
      <w:r>
        <w:rPr>
          <w:rFonts w:hint="eastAsia"/>
        </w:rPr>
        <w:t>69.1</w:t>
      </w:r>
      <w:r>
        <w:rPr>
          <w:rFonts w:hint="eastAsia"/>
        </w:rPr>
        <w:t>％であった。今後も継続して同様の調査を実施し向上を図る。</w:t>
      </w:r>
      <w:r>
        <w:rPr>
          <w:rFonts w:hint="eastAsia"/>
        </w:rPr>
        <w:tab/>
      </w:r>
      <w:r>
        <w:rPr>
          <w:rFonts w:hint="eastAsia"/>
        </w:rPr>
        <w:t>広聴広報課</w:t>
      </w:r>
    </w:p>
    <w:p w:rsidR="007E786F" w:rsidRDefault="007E786F" w:rsidP="007E786F"/>
    <w:p w:rsidR="007E786F" w:rsidRDefault="007E786F" w:rsidP="007E786F"/>
    <w:p w:rsidR="007E786F" w:rsidRDefault="007E786F" w:rsidP="007E786F"/>
    <w:p w:rsidR="007E786F" w:rsidRDefault="007E786F" w:rsidP="007E786F"/>
    <w:p w:rsidR="007E786F" w:rsidRDefault="007E786F" w:rsidP="007E786F">
      <w:pPr>
        <w:rPr>
          <w:rFonts w:hint="eastAsia"/>
        </w:rPr>
      </w:pPr>
      <w:r>
        <w:rPr>
          <w:rFonts w:hint="eastAsia"/>
        </w:rPr>
        <w:t>基本施策６　利用者の立場に立ったサービスとおもてなし</w:t>
      </w:r>
    </w:p>
    <w:p w:rsidR="007E786F" w:rsidRDefault="007E786F" w:rsidP="007E786F"/>
    <w:p w:rsidR="007E786F" w:rsidRDefault="007E786F" w:rsidP="007E786F">
      <w:pPr>
        <w:rPr>
          <w:rFonts w:hint="eastAsia"/>
        </w:rPr>
      </w:pPr>
      <w:r>
        <w:rPr>
          <w:rFonts w:hint="eastAsia"/>
        </w:rPr>
        <w:t>主な取り組み内容</w:t>
      </w:r>
    </w:p>
    <w:p w:rsidR="007E786F" w:rsidRDefault="007E786F" w:rsidP="007E786F">
      <w:pPr>
        <w:rPr>
          <w:rFonts w:hint="eastAsia"/>
        </w:rPr>
      </w:pPr>
      <w:r>
        <w:rPr>
          <w:rFonts w:hint="eastAsia"/>
        </w:rPr>
        <w:t>①接遇研修等により、市民の視点に立ち、おもてなしの精神にあふれる窓口サービスの提供に努めます。</w:t>
      </w:r>
    </w:p>
    <w:p w:rsidR="007E786F" w:rsidRDefault="007E786F" w:rsidP="007E786F">
      <w:pPr>
        <w:rPr>
          <w:rFonts w:hint="eastAsia"/>
        </w:rPr>
      </w:pPr>
      <w:r>
        <w:rPr>
          <w:rFonts w:hint="eastAsia"/>
        </w:rPr>
        <w:t>②ＩＣＴを活用した案内や説明といった、誰もが利用しやすく分かりやすいサービスを提供します。</w:t>
      </w:r>
    </w:p>
    <w:p w:rsidR="007E786F" w:rsidRDefault="007E786F" w:rsidP="007E786F">
      <w:pPr>
        <w:rPr>
          <w:rFonts w:hint="eastAsia"/>
        </w:rPr>
      </w:pPr>
      <w:r>
        <w:rPr>
          <w:rFonts w:hint="eastAsia"/>
        </w:rPr>
        <w:t>③外国出身者とのコミュニケーションを図るため、ガイドブックの作成のほか、多言語や「やさしい日本語」の使用に努めます。</w:t>
      </w:r>
    </w:p>
    <w:p w:rsidR="007E786F" w:rsidRDefault="007E786F" w:rsidP="007E786F">
      <w:pPr>
        <w:rPr>
          <w:rFonts w:hint="eastAsia"/>
        </w:rPr>
      </w:pPr>
      <w:r>
        <w:rPr>
          <w:rFonts w:hint="eastAsia"/>
        </w:rPr>
        <w:t>④言語や年齢等を問わず分かりやすいピクトグラムの活用を推進します。</w:t>
      </w:r>
    </w:p>
    <w:p w:rsidR="007E786F" w:rsidRDefault="007E786F" w:rsidP="007E786F">
      <w:pPr>
        <w:rPr>
          <w:rFonts w:hint="eastAsia"/>
        </w:rPr>
      </w:pPr>
      <w:r>
        <w:rPr>
          <w:rFonts w:hint="eastAsia"/>
        </w:rPr>
        <w:t>⑤コミュニケーション支援従事者（手話通訳者・要約筆記奉仕員）や外国語通訳者の確保・要請に努めます。</w:t>
      </w:r>
    </w:p>
    <w:p w:rsidR="007E786F" w:rsidRDefault="007E786F" w:rsidP="007E786F">
      <w:pPr>
        <w:rPr>
          <w:rFonts w:hint="eastAsia"/>
        </w:rPr>
      </w:pPr>
      <w:r>
        <w:rPr>
          <w:rFonts w:hint="eastAsia"/>
        </w:rPr>
        <w:t>⑥音声コードを貼付した文書・封筒等の作成に努めます。</w:t>
      </w:r>
    </w:p>
    <w:p w:rsidR="007E786F" w:rsidRDefault="007E786F" w:rsidP="007E786F"/>
    <w:p w:rsidR="007E786F" w:rsidRDefault="007E786F" w:rsidP="007E786F">
      <w:pPr>
        <w:rPr>
          <w:rFonts w:hint="eastAsia"/>
        </w:rPr>
      </w:pPr>
      <w:r>
        <w:rPr>
          <w:rFonts w:hint="eastAsia"/>
        </w:rPr>
        <w:t>◇</w:t>
      </w:r>
      <w:r>
        <w:rPr>
          <w:rFonts w:hint="eastAsia"/>
        </w:rPr>
        <w:tab/>
      </w:r>
      <w:r>
        <w:rPr>
          <w:rFonts w:hint="eastAsia"/>
        </w:rPr>
        <w:t>基本指標５項目のうち、１項目が前年度実績値を上回っています。</w:t>
      </w:r>
    </w:p>
    <w:p w:rsidR="007E786F" w:rsidRDefault="007E786F" w:rsidP="007E786F">
      <w:pPr>
        <w:rPr>
          <w:rFonts w:hint="eastAsia"/>
        </w:rPr>
      </w:pPr>
      <w:r>
        <w:rPr>
          <w:rFonts w:hint="eastAsia"/>
        </w:rPr>
        <w:t>◇</w:t>
      </w:r>
      <w:r>
        <w:rPr>
          <w:rFonts w:hint="eastAsia"/>
        </w:rPr>
        <w:tab/>
      </w:r>
      <w:r>
        <w:rPr>
          <w:rFonts w:hint="eastAsia"/>
        </w:rPr>
        <w:t>手話通訳者派遣件数</w:t>
      </w:r>
      <w:r>
        <w:rPr>
          <w:rFonts w:hint="eastAsia"/>
        </w:rPr>
        <w:t>/</w:t>
      </w:r>
      <w:r>
        <w:rPr>
          <w:rFonts w:hint="eastAsia"/>
        </w:rPr>
        <w:t>要約筆記者派遣件数は、前年度実績値を下回っているが、目標値に達しています。</w:t>
      </w:r>
    </w:p>
    <w:p w:rsidR="007E786F" w:rsidRDefault="007E786F" w:rsidP="007E786F"/>
    <w:p w:rsidR="007E786F" w:rsidRDefault="007E786F" w:rsidP="007E786F">
      <w:r>
        <w:tab/>
      </w:r>
      <w:r>
        <w:tab/>
      </w:r>
    </w:p>
    <w:p w:rsidR="007E786F" w:rsidRDefault="007E786F" w:rsidP="007E786F">
      <w:pPr>
        <w:rPr>
          <w:rFonts w:hint="eastAsia"/>
        </w:rPr>
      </w:pPr>
      <w:r>
        <w:rPr>
          <w:rFonts w:hint="eastAsia"/>
        </w:rPr>
        <w:t>コミュニケーション支援従事者の登録者数</w:t>
      </w:r>
      <w:r>
        <w:rPr>
          <w:rFonts w:hint="eastAsia"/>
        </w:rPr>
        <w:tab/>
      </w:r>
      <w:r>
        <w:rPr>
          <w:rFonts w:hint="eastAsia"/>
        </w:rPr>
        <w:t>手話通訳者・要約筆記者の合計（専任手話通訳者３人含む）</w:t>
      </w:r>
      <w:r>
        <w:rPr>
          <w:rFonts w:hint="eastAsia"/>
        </w:rPr>
        <w:tab/>
        <w:t>58</w:t>
      </w:r>
      <w:r>
        <w:rPr>
          <w:rFonts w:hint="eastAsia"/>
        </w:rPr>
        <w:t>人</w:t>
      </w:r>
      <w:r>
        <w:rPr>
          <w:rFonts w:hint="eastAsia"/>
        </w:rPr>
        <w:tab/>
      </w:r>
      <w:r>
        <w:rPr>
          <w:rFonts w:hint="eastAsia"/>
        </w:rPr>
        <w:tab/>
      </w:r>
      <w:r>
        <w:rPr>
          <w:rFonts w:hint="eastAsia"/>
        </w:rPr>
        <w:tab/>
      </w:r>
      <w:r>
        <w:rPr>
          <w:rFonts w:hint="eastAsia"/>
        </w:rPr>
        <w:tab/>
      </w:r>
    </w:p>
    <w:p w:rsidR="007E786F" w:rsidRDefault="007E786F" w:rsidP="007E786F">
      <w:pPr>
        <w:rPr>
          <w:rFonts w:hint="eastAsia"/>
        </w:rPr>
      </w:pPr>
      <w:r>
        <w:rPr>
          <w:rFonts w:hint="eastAsia"/>
        </w:rPr>
        <w:t>目標値</w:t>
      </w:r>
      <w:r>
        <w:rPr>
          <w:rFonts w:hint="eastAsia"/>
        </w:rPr>
        <w:t>80</w:t>
      </w:r>
      <w:r>
        <w:rPr>
          <w:rFonts w:hint="eastAsia"/>
        </w:rPr>
        <w:t>人</w:t>
      </w:r>
      <w:r>
        <w:rPr>
          <w:rFonts w:hint="eastAsia"/>
        </w:rPr>
        <w:tab/>
      </w:r>
    </w:p>
    <w:p w:rsidR="007E786F" w:rsidRDefault="007E786F" w:rsidP="007E786F">
      <w:pPr>
        <w:rPr>
          <w:rFonts w:hint="eastAsia"/>
        </w:rPr>
      </w:pPr>
      <w:r>
        <w:rPr>
          <w:rFonts w:hint="eastAsia"/>
        </w:rPr>
        <w:t>手話通訳者及び要約筆記者の人材育成を図りながら派遣による通訳等を提供している。</w:t>
      </w:r>
    </w:p>
    <w:p w:rsidR="007E786F" w:rsidRDefault="007E786F" w:rsidP="007E786F"/>
    <w:p w:rsidR="007E786F" w:rsidRDefault="007E786F" w:rsidP="007E786F">
      <w:pPr>
        <w:rPr>
          <w:rFonts w:hint="eastAsia"/>
        </w:rPr>
      </w:pPr>
      <w:r>
        <w:rPr>
          <w:rFonts w:hint="eastAsia"/>
        </w:rPr>
        <w:t>手話通訳者</w:t>
      </w:r>
      <w:r>
        <w:rPr>
          <w:rFonts w:hint="eastAsia"/>
        </w:rPr>
        <w:t>39</w:t>
      </w:r>
      <w:r>
        <w:rPr>
          <w:rFonts w:hint="eastAsia"/>
        </w:rPr>
        <w:t xml:space="preserve">名　</w:t>
      </w:r>
    </w:p>
    <w:p w:rsidR="007E786F" w:rsidRDefault="007E786F" w:rsidP="007E786F">
      <w:pPr>
        <w:rPr>
          <w:rFonts w:hint="eastAsia"/>
        </w:rPr>
      </w:pPr>
      <w:r>
        <w:rPr>
          <w:rFonts w:hint="eastAsia"/>
        </w:rPr>
        <w:t>要約筆記者</w:t>
      </w:r>
      <w:r>
        <w:rPr>
          <w:rFonts w:hint="eastAsia"/>
        </w:rPr>
        <w:t>19</w:t>
      </w:r>
      <w:r>
        <w:rPr>
          <w:rFonts w:hint="eastAsia"/>
        </w:rPr>
        <w:t>名</w:t>
      </w:r>
    </w:p>
    <w:p w:rsidR="007E786F" w:rsidRDefault="007E786F" w:rsidP="007E786F">
      <w:pPr>
        <w:rPr>
          <w:rFonts w:hint="eastAsia"/>
        </w:rPr>
      </w:pPr>
      <w:r>
        <w:rPr>
          <w:rFonts w:hint="eastAsia"/>
        </w:rPr>
        <w:t>手話奉仕員養成講座実施回数：</w:t>
      </w:r>
      <w:r>
        <w:rPr>
          <w:rFonts w:hint="eastAsia"/>
        </w:rPr>
        <w:t>34</w:t>
      </w:r>
      <w:r>
        <w:rPr>
          <w:rFonts w:hint="eastAsia"/>
        </w:rPr>
        <w:t>回　受講者：</w:t>
      </w:r>
      <w:r>
        <w:rPr>
          <w:rFonts w:hint="eastAsia"/>
        </w:rPr>
        <w:t>44</w:t>
      </w:r>
      <w:r>
        <w:rPr>
          <w:rFonts w:hint="eastAsia"/>
        </w:rPr>
        <w:t>名</w:t>
      </w:r>
    </w:p>
    <w:p w:rsidR="007E786F" w:rsidRDefault="007E786F" w:rsidP="007E786F">
      <w:pPr>
        <w:rPr>
          <w:rFonts w:hint="eastAsia"/>
        </w:rPr>
      </w:pPr>
      <w:r>
        <w:rPr>
          <w:rFonts w:hint="eastAsia"/>
        </w:rPr>
        <w:t>手話通訳者養成講座実施回数：</w:t>
      </w:r>
      <w:r>
        <w:rPr>
          <w:rFonts w:hint="eastAsia"/>
        </w:rPr>
        <w:t>20</w:t>
      </w:r>
      <w:r>
        <w:rPr>
          <w:rFonts w:hint="eastAsia"/>
        </w:rPr>
        <w:t>回　受講者：</w:t>
      </w:r>
      <w:r>
        <w:rPr>
          <w:rFonts w:hint="eastAsia"/>
        </w:rPr>
        <w:t>25</w:t>
      </w:r>
      <w:r>
        <w:rPr>
          <w:rFonts w:hint="eastAsia"/>
        </w:rPr>
        <w:t>名</w:t>
      </w:r>
    </w:p>
    <w:p w:rsidR="007E786F" w:rsidRDefault="007E786F" w:rsidP="007E786F">
      <w:pPr>
        <w:rPr>
          <w:rFonts w:hint="eastAsia"/>
        </w:rPr>
      </w:pPr>
      <w:r>
        <w:rPr>
          <w:rFonts w:hint="eastAsia"/>
        </w:rPr>
        <w:t>要約筆記者養成講座実施回数：</w:t>
      </w:r>
      <w:r>
        <w:rPr>
          <w:rFonts w:hint="eastAsia"/>
        </w:rPr>
        <w:t>12</w:t>
      </w:r>
      <w:r>
        <w:rPr>
          <w:rFonts w:hint="eastAsia"/>
        </w:rPr>
        <w:t>回　受講者：</w:t>
      </w:r>
      <w:r>
        <w:rPr>
          <w:rFonts w:hint="eastAsia"/>
        </w:rPr>
        <w:t xml:space="preserve"> 3</w:t>
      </w:r>
      <w:r>
        <w:rPr>
          <w:rFonts w:hint="eastAsia"/>
        </w:rPr>
        <w:t>名</w:t>
      </w:r>
    </w:p>
    <w:p w:rsidR="007E786F" w:rsidRDefault="007E786F" w:rsidP="007E786F">
      <w:pPr>
        <w:rPr>
          <w:rFonts w:hint="eastAsia"/>
        </w:rPr>
      </w:pPr>
      <w:r>
        <w:rPr>
          <w:rFonts w:hint="eastAsia"/>
        </w:rPr>
        <w:t xml:space="preserve">　</w:t>
      </w:r>
      <w:r>
        <w:rPr>
          <w:rFonts w:hint="eastAsia"/>
        </w:rPr>
        <w:t>(</w:t>
      </w:r>
      <w:r>
        <w:rPr>
          <w:rFonts w:hint="eastAsia"/>
        </w:rPr>
        <w:t>要約筆記養成講座は指定管理者委託</w:t>
      </w:r>
      <w:r>
        <w:rPr>
          <w:rFonts w:hint="eastAsia"/>
        </w:rPr>
        <w:t>)</w:t>
      </w:r>
      <w:r>
        <w:rPr>
          <w:rFonts w:hint="eastAsia"/>
        </w:rPr>
        <w:tab/>
      </w:r>
      <w:r>
        <w:rPr>
          <w:rFonts w:hint="eastAsia"/>
        </w:rPr>
        <w:t>障がい福祉課</w:t>
      </w:r>
    </w:p>
    <w:p w:rsidR="007E786F" w:rsidRDefault="007E786F" w:rsidP="007E786F"/>
    <w:p w:rsidR="007E786F" w:rsidRDefault="007E786F" w:rsidP="007E786F">
      <w:pPr>
        <w:rPr>
          <w:rFonts w:hint="eastAsia"/>
        </w:rPr>
      </w:pPr>
      <w:r>
        <w:rPr>
          <w:rFonts w:hint="eastAsia"/>
        </w:rPr>
        <w:t>【追加】</w:t>
      </w:r>
    </w:p>
    <w:p w:rsidR="007E786F" w:rsidRDefault="007E786F" w:rsidP="007E786F">
      <w:pPr>
        <w:rPr>
          <w:rFonts w:hint="eastAsia"/>
        </w:rPr>
      </w:pPr>
      <w:r>
        <w:rPr>
          <w:rFonts w:hint="eastAsia"/>
        </w:rPr>
        <w:t>手話通訳者派遣件数／要約筆記者派遣件数</w:t>
      </w:r>
      <w:r>
        <w:rPr>
          <w:rFonts w:hint="eastAsia"/>
        </w:rPr>
        <w:tab/>
      </w:r>
      <w:r>
        <w:rPr>
          <w:rFonts w:hint="eastAsia"/>
        </w:rPr>
        <w:t xml:space="preserve">　手話通訳者派遣</w:t>
      </w:r>
      <w:r>
        <w:rPr>
          <w:rFonts w:hint="eastAsia"/>
        </w:rPr>
        <w:t>2,909</w:t>
      </w:r>
      <w:r>
        <w:rPr>
          <w:rFonts w:hint="eastAsia"/>
        </w:rPr>
        <w:t>件／要約筆記者</w:t>
      </w:r>
      <w:r>
        <w:rPr>
          <w:rFonts w:hint="eastAsia"/>
        </w:rPr>
        <w:t>92</w:t>
      </w:r>
      <w:r>
        <w:rPr>
          <w:rFonts w:hint="eastAsia"/>
        </w:rPr>
        <w:t>件</w:t>
      </w:r>
      <w:r>
        <w:rPr>
          <w:rFonts w:hint="eastAsia"/>
        </w:rPr>
        <w:tab/>
      </w:r>
      <w:r>
        <w:rPr>
          <w:rFonts w:hint="eastAsia"/>
        </w:rPr>
        <w:tab/>
      </w:r>
    </w:p>
    <w:p w:rsidR="007E786F" w:rsidRDefault="007E786F" w:rsidP="007E786F">
      <w:pPr>
        <w:rPr>
          <w:rFonts w:hint="eastAsia"/>
        </w:rPr>
      </w:pPr>
      <w:r>
        <w:rPr>
          <w:rFonts w:hint="eastAsia"/>
        </w:rPr>
        <w:t>目標値　手話通訳者派遣</w:t>
      </w:r>
      <w:r>
        <w:rPr>
          <w:rFonts w:hint="eastAsia"/>
        </w:rPr>
        <w:t>2,800</w:t>
      </w:r>
      <w:r>
        <w:rPr>
          <w:rFonts w:hint="eastAsia"/>
        </w:rPr>
        <w:t>件／要約筆記者派遣</w:t>
      </w:r>
      <w:r>
        <w:rPr>
          <w:rFonts w:hint="eastAsia"/>
        </w:rPr>
        <w:t>50</w:t>
      </w:r>
      <w:r>
        <w:rPr>
          <w:rFonts w:hint="eastAsia"/>
        </w:rPr>
        <w:t>件</w:t>
      </w:r>
      <w:r>
        <w:rPr>
          <w:rFonts w:hint="eastAsia"/>
        </w:rPr>
        <w:tab/>
      </w:r>
    </w:p>
    <w:p w:rsidR="007E786F" w:rsidRDefault="007E786F" w:rsidP="007E786F">
      <w:pPr>
        <w:rPr>
          <w:rFonts w:hint="eastAsia"/>
        </w:rPr>
      </w:pPr>
      <w:r>
        <w:rPr>
          <w:rFonts w:hint="eastAsia"/>
        </w:rPr>
        <w:t>新型コロナウイルスに係るワクチン接種等医療機関の受診や就業等の社会生活上における派遣ニーズが多い状況が続き、派遣件数は目標値を上回っている。</w:t>
      </w:r>
    </w:p>
    <w:p w:rsidR="007E786F" w:rsidRDefault="007E786F" w:rsidP="007E786F">
      <w:pPr>
        <w:rPr>
          <w:rFonts w:hint="eastAsia"/>
        </w:rPr>
      </w:pPr>
      <w:r>
        <w:rPr>
          <w:rFonts w:hint="eastAsia"/>
        </w:rPr>
        <w:t>手話通訳派遣件数：</w:t>
      </w:r>
      <w:r>
        <w:rPr>
          <w:rFonts w:hint="eastAsia"/>
        </w:rPr>
        <w:t>2,909</w:t>
      </w:r>
      <w:r>
        <w:rPr>
          <w:rFonts w:hint="eastAsia"/>
        </w:rPr>
        <w:t>件</w:t>
      </w:r>
    </w:p>
    <w:p w:rsidR="007E786F" w:rsidRDefault="007E786F" w:rsidP="007E786F">
      <w:pPr>
        <w:rPr>
          <w:rFonts w:hint="eastAsia"/>
        </w:rPr>
      </w:pPr>
      <w:r>
        <w:rPr>
          <w:rFonts w:hint="eastAsia"/>
        </w:rPr>
        <w:t>要約筆記派遣件数：</w:t>
      </w:r>
      <w:r>
        <w:rPr>
          <w:rFonts w:hint="eastAsia"/>
        </w:rPr>
        <w:t>92</w:t>
      </w:r>
      <w:r>
        <w:rPr>
          <w:rFonts w:hint="eastAsia"/>
        </w:rPr>
        <w:t>件</w:t>
      </w:r>
    </w:p>
    <w:p w:rsidR="007E786F" w:rsidRDefault="007E786F" w:rsidP="007E786F">
      <w:pPr>
        <w:rPr>
          <w:rFonts w:hint="eastAsia"/>
        </w:rPr>
      </w:pPr>
      <w:r>
        <w:rPr>
          <w:rFonts w:hint="eastAsia"/>
        </w:rPr>
        <w:t>遠隔手話サービス利用：</w:t>
      </w:r>
      <w:r>
        <w:rPr>
          <w:rFonts w:hint="eastAsia"/>
        </w:rPr>
        <w:t>955</w:t>
      </w:r>
      <w:r>
        <w:rPr>
          <w:rFonts w:hint="eastAsia"/>
        </w:rPr>
        <w:t>件</w:t>
      </w:r>
      <w:r>
        <w:rPr>
          <w:rFonts w:hint="eastAsia"/>
        </w:rPr>
        <w:t>(</w:t>
      </w:r>
      <w:r>
        <w:rPr>
          <w:rFonts w:hint="eastAsia"/>
        </w:rPr>
        <w:t>うち遠隔通訳件数</w:t>
      </w:r>
      <w:r>
        <w:rPr>
          <w:rFonts w:hint="eastAsia"/>
        </w:rPr>
        <w:t>318</w:t>
      </w:r>
      <w:r>
        <w:rPr>
          <w:rFonts w:hint="eastAsia"/>
        </w:rPr>
        <w:t>件</w:t>
      </w:r>
      <w:r>
        <w:rPr>
          <w:rFonts w:hint="eastAsia"/>
        </w:rPr>
        <w:t>)</w:t>
      </w:r>
      <w:r>
        <w:rPr>
          <w:rFonts w:hint="eastAsia"/>
        </w:rPr>
        <w:tab/>
      </w:r>
      <w:r>
        <w:rPr>
          <w:rFonts w:hint="eastAsia"/>
        </w:rPr>
        <w:t>障がい福祉課</w:t>
      </w:r>
    </w:p>
    <w:p w:rsidR="007E786F" w:rsidRDefault="007E786F" w:rsidP="007E786F"/>
    <w:p w:rsidR="007E786F" w:rsidRDefault="007E786F" w:rsidP="007E786F">
      <w:pPr>
        <w:rPr>
          <w:rFonts w:hint="eastAsia"/>
        </w:rPr>
      </w:pPr>
      <w:r>
        <w:rPr>
          <w:rFonts w:hint="eastAsia"/>
        </w:rPr>
        <w:t>【追加】</w:t>
      </w:r>
    </w:p>
    <w:p w:rsidR="007E786F" w:rsidRDefault="007E786F" w:rsidP="007E786F">
      <w:pPr>
        <w:rPr>
          <w:rFonts w:hint="eastAsia"/>
        </w:rPr>
      </w:pPr>
      <w:r>
        <w:rPr>
          <w:rFonts w:hint="eastAsia"/>
        </w:rPr>
        <w:t>音声コード付きの市民向け印刷物の作成件数</w:t>
      </w:r>
      <w:r>
        <w:rPr>
          <w:rFonts w:hint="eastAsia"/>
        </w:rPr>
        <w:tab/>
      </w:r>
      <w:r>
        <w:rPr>
          <w:rFonts w:hint="eastAsia"/>
        </w:rPr>
        <w:t>音声コードによる音声読み上げ機能を付した市民向けの文書（通知、パンフレット等）７件</w:t>
      </w:r>
      <w:r>
        <w:rPr>
          <w:rFonts w:hint="eastAsia"/>
        </w:rPr>
        <w:tab/>
      </w:r>
      <w:r>
        <w:rPr>
          <w:rFonts w:hint="eastAsia"/>
        </w:rPr>
        <w:tab/>
      </w:r>
      <w:r>
        <w:rPr>
          <w:rFonts w:hint="eastAsia"/>
        </w:rPr>
        <w:tab/>
      </w:r>
    </w:p>
    <w:p w:rsidR="007E786F" w:rsidRDefault="007E786F" w:rsidP="007E786F">
      <w:pPr>
        <w:rPr>
          <w:rFonts w:hint="eastAsia"/>
        </w:rPr>
      </w:pPr>
      <w:r>
        <w:rPr>
          <w:rFonts w:hint="eastAsia"/>
        </w:rPr>
        <w:t>目標値</w:t>
      </w:r>
      <w:r>
        <w:rPr>
          <w:rFonts w:hint="eastAsia"/>
        </w:rPr>
        <w:t>10</w:t>
      </w:r>
      <w:r>
        <w:rPr>
          <w:rFonts w:hint="eastAsia"/>
        </w:rPr>
        <w:t>件</w:t>
      </w:r>
      <w:r>
        <w:rPr>
          <w:rFonts w:hint="eastAsia"/>
        </w:rPr>
        <w:tab/>
      </w:r>
    </w:p>
    <w:p w:rsidR="007E786F" w:rsidRDefault="007E786F" w:rsidP="007E786F">
      <w:pPr>
        <w:rPr>
          <w:rFonts w:hint="eastAsia"/>
        </w:rPr>
      </w:pPr>
      <w:r>
        <w:rPr>
          <w:rFonts w:hint="eastAsia"/>
        </w:rPr>
        <w:t>各種計画は数年おきに策定となるため、主に冊子の件数変動がある。明確に障がい者のみを対象とした文書を除き、通常の通知文書に音声コード活用は定着していない。各課（障がい福祉課取りまとめ）</w:t>
      </w:r>
    </w:p>
    <w:p w:rsidR="007E786F" w:rsidRDefault="007E786F" w:rsidP="007E786F"/>
    <w:p w:rsidR="007E786F" w:rsidRDefault="007E786F" w:rsidP="007E786F">
      <w:pPr>
        <w:rPr>
          <w:rFonts w:hint="eastAsia"/>
        </w:rPr>
      </w:pPr>
      <w:r>
        <w:rPr>
          <w:rFonts w:hint="eastAsia"/>
        </w:rPr>
        <w:t>観光案内所窓口利用者数</w:t>
      </w:r>
      <w:r>
        <w:rPr>
          <w:rFonts w:hint="eastAsia"/>
        </w:rPr>
        <w:tab/>
      </w:r>
      <w:r>
        <w:rPr>
          <w:rFonts w:hint="eastAsia"/>
        </w:rPr>
        <w:t>郡山駅構内にある観光案内所の窓口利用者数</w:t>
      </w:r>
      <w:r>
        <w:rPr>
          <w:rFonts w:hint="eastAsia"/>
        </w:rPr>
        <w:tab/>
        <w:t>16,573</w:t>
      </w:r>
      <w:r>
        <w:rPr>
          <w:rFonts w:hint="eastAsia"/>
        </w:rPr>
        <w:t>人</w:t>
      </w:r>
      <w:r>
        <w:rPr>
          <w:rFonts w:hint="eastAsia"/>
        </w:rPr>
        <w:tab/>
      </w:r>
      <w:r>
        <w:rPr>
          <w:rFonts w:hint="eastAsia"/>
        </w:rPr>
        <w:tab/>
      </w:r>
      <w:r>
        <w:rPr>
          <w:rFonts w:hint="eastAsia"/>
        </w:rPr>
        <w:tab/>
      </w:r>
      <w:r>
        <w:rPr>
          <w:rFonts w:hint="eastAsia"/>
        </w:rPr>
        <w:tab/>
      </w:r>
    </w:p>
    <w:p w:rsidR="007E786F" w:rsidRDefault="007E786F" w:rsidP="007E786F">
      <w:pPr>
        <w:rPr>
          <w:rFonts w:hint="eastAsia"/>
        </w:rPr>
      </w:pPr>
      <w:r>
        <w:rPr>
          <w:rFonts w:hint="eastAsia"/>
        </w:rPr>
        <w:t>目標値</w:t>
      </w:r>
      <w:r>
        <w:rPr>
          <w:rFonts w:hint="eastAsia"/>
        </w:rPr>
        <w:t>20,000</w:t>
      </w:r>
      <w:r>
        <w:rPr>
          <w:rFonts w:hint="eastAsia"/>
        </w:rPr>
        <w:t>人</w:t>
      </w:r>
      <w:r>
        <w:rPr>
          <w:rFonts w:hint="eastAsia"/>
        </w:rPr>
        <w:tab/>
      </w:r>
    </w:p>
    <w:p w:rsidR="007E786F" w:rsidRDefault="007E786F" w:rsidP="007E786F">
      <w:pPr>
        <w:rPr>
          <w:rFonts w:hint="eastAsia"/>
        </w:rPr>
      </w:pPr>
      <w:r>
        <w:rPr>
          <w:rFonts w:hint="eastAsia"/>
        </w:rPr>
        <w:t>年度途中から渡航制限が解除されたことに伴い、利用者が増加した。３月</w:t>
      </w:r>
      <w:r>
        <w:rPr>
          <w:rFonts w:hint="eastAsia"/>
        </w:rPr>
        <w:t>25</w:t>
      </w:r>
      <w:r>
        <w:rPr>
          <w:rFonts w:hint="eastAsia"/>
        </w:rPr>
        <w:t>日に「旅」をテーマとしてリニューアルオープンしたことにより、次年度以降の大幅な増加が見込める。</w:t>
      </w:r>
      <w:r>
        <w:rPr>
          <w:rFonts w:hint="eastAsia"/>
        </w:rPr>
        <w:tab/>
      </w:r>
      <w:r>
        <w:rPr>
          <w:rFonts w:hint="eastAsia"/>
        </w:rPr>
        <w:t>観光課</w:t>
      </w:r>
    </w:p>
    <w:p w:rsidR="007E786F" w:rsidRDefault="007E786F" w:rsidP="007E786F"/>
    <w:p w:rsidR="007E786F" w:rsidRDefault="007E786F" w:rsidP="007E786F">
      <w:pPr>
        <w:rPr>
          <w:rFonts w:hint="eastAsia"/>
        </w:rPr>
      </w:pPr>
      <w:r>
        <w:rPr>
          <w:rFonts w:hint="eastAsia"/>
        </w:rPr>
        <w:t>【追加】</w:t>
      </w:r>
    </w:p>
    <w:p w:rsidR="007E786F" w:rsidRDefault="007E786F" w:rsidP="007E786F">
      <w:pPr>
        <w:rPr>
          <w:rFonts w:hint="eastAsia"/>
        </w:rPr>
      </w:pPr>
      <w:r>
        <w:rPr>
          <w:rFonts w:hint="eastAsia"/>
        </w:rPr>
        <w:t>多言語（外国語）またはやさしい日本語により制作した情報媒体数</w:t>
      </w:r>
      <w:r>
        <w:rPr>
          <w:rFonts w:hint="eastAsia"/>
        </w:rPr>
        <w:tab/>
        <w:t>5</w:t>
      </w:r>
      <w:r>
        <w:rPr>
          <w:rFonts w:hint="eastAsia"/>
        </w:rPr>
        <w:t>件</w:t>
      </w:r>
      <w:r>
        <w:rPr>
          <w:rFonts w:hint="eastAsia"/>
        </w:rPr>
        <w:tab/>
      </w:r>
      <w:r>
        <w:rPr>
          <w:rFonts w:hint="eastAsia"/>
        </w:rPr>
        <w:tab/>
      </w:r>
      <w:r>
        <w:rPr>
          <w:rFonts w:hint="eastAsia"/>
        </w:rPr>
        <w:tab/>
      </w:r>
      <w:r>
        <w:rPr>
          <w:rFonts w:hint="eastAsia"/>
        </w:rPr>
        <w:tab/>
      </w:r>
    </w:p>
    <w:p w:rsidR="007E786F" w:rsidRDefault="007E786F" w:rsidP="007E786F">
      <w:pPr>
        <w:rPr>
          <w:rFonts w:hint="eastAsia"/>
        </w:rPr>
      </w:pPr>
      <w:r>
        <w:rPr>
          <w:rFonts w:hint="eastAsia"/>
        </w:rPr>
        <w:lastRenderedPageBreak/>
        <w:t>目標値</w:t>
      </w:r>
      <w:r>
        <w:rPr>
          <w:rFonts w:hint="eastAsia"/>
        </w:rPr>
        <w:t>6</w:t>
      </w:r>
      <w:r>
        <w:rPr>
          <w:rFonts w:hint="eastAsia"/>
        </w:rPr>
        <w:t>件</w:t>
      </w:r>
      <w:r>
        <w:rPr>
          <w:rFonts w:hint="eastAsia"/>
        </w:rPr>
        <w:tab/>
      </w:r>
    </w:p>
    <w:p w:rsidR="007E786F" w:rsidRDefault="007E786F" w:rsidP="007E786F">
      <w:pPr>
        <w:rPr>
          <w:rFonts w:hint="eastAsia"/>
        </w:rPr>
      </w:pPr>
      <w:r>
        <w:rPr>
          <w:rFonts w:hint="eastAsia"/>
        </w:rPr>
        <w:t>2021</w:t>
      </w:r>
      <w:r>
        <w:rPr>
          <w:rFonts w:hint="eastAsia"/>
        </w:rPr>
        <w:t>・</w:t>
      </w:r>
      <w:r>
        <w:rPr>
          <w:rFonts w:hint="eastAsia"/>
        </w:rPr>
        <w:t>2022</w:t>
      </w:r>
      <w:r>
        <w:rPr>
          <w:rFonts w:hint="eastAsia"/>
        </w:rPr>
        <w:t>年度において、外国人住民アンケートは実施していないため、目標値には達していない。</w:t>
      </w:r>
    </w:p>
    <w:p w:rsidR="007E786F" w:rsidRDefault="007E786F" w:rsidP="007E786F">
      <w:pPr>
        <w:rPr>
          <w:rFonts w:hint="eastAsia"/>
        </w:rPr>
      </w:pPr>
      <w:r>
        <w:rPr>
          <w:rFonts w:hint="eastAsia"/>
        </w:rPr>
        <w:t>多言語表示の情報媒体数　５件</w:t>
      </w:r>
    </w:p>
    <w:p w:rsidR="007E786F" w:rsidRDefault="007E786F" w:rsidP="007E786F">
      <w:pPr>
        <w:rPr>
          <w:rFonts w:hint="eastAsia"/>
        </w:rPr>
      </w:pPr>
      <w:r>
        <w:rPr>
          <w:rFonts w:hint="eastAsia"/>
        </w:rPr>
        <w:t>（リビングガイド、多言語防災マップ、市ウェブサイト、生活情報動画、多言語音声翻訳システム）</w:t>
      </w:r>
      <w:r>
        <w:rPr>
          <w:rFonts w:hint="eastAsia"/>
        </w:rPr>
        <w:tab/>
      </w:r>
      <w:r>
        <w:rPr>
          <w:rFonts w:hint="eastAsia"/>
        </w:rPr>
        <w:t>国際政策課</w:t>
      </w:r>
    </w:p>
    <w:p w:rsidR="007E786F" w:rsidRDefault="007E786F" w:rsidP="007E786F"/>
    <w:p w:rsidR="007E786F" w:rsidRDefault="007E786F" w:rsidP="007E786F"/>
    <w:p w:rsidR="007E786F" w:rsidRDefault="007E786F" w:rsidP="007E786F">
      <w:pPr>
        <w:rPr>
          <w:rFonts w:hint="eastAsia"/>
        </w:rPr>
      </w:pPr>
      <w:r>
        <w:rPr>
          <w:rFonts w:hint="eastAsia"/>
        </w:rPr>
        <w:t>基本施策７　市民協働によるユニバーサルデザインの推進</w:t>
      </w:r>
    </w:p>
    <w:p w:rsidR="007E786F" w:rsidRDefault="007E786F" w:rsidP="007E786F"/>
    <w:p w:rsidR="007E786F" w:rsidRDefault="007E786F" w:rsidP="007E786F">
      <w:pPr>
        <w:rPr>
          <w:rFonts w:hint="eastAsia"/>
        </w:rPr>
      </w:pPr>
      <w:r>
        <w:rPr>
          <w:rFonts w:hint="eastAsia"/>
        </w:rPr>
        <w:t>主な取り組み内容</w:t>
      </w:r>
    </w:p>
    <w:p w:rsidR="007E786F" w:rsidRDefault="007E786F" w:rsidP="007E786F">
      <w:pPr>
        <w:rPr>
          <w:rFonts w:hint="eastAsia"/>
        </w:rPr>
      </w:pPr>
      <w:r>
        <w:rPr>
          <w:rFonts w:hint="eastAsia"/>
        </w:rPr>
        <w:t>①各種計画の策定、事業の実施、サービスの提供、施設の建設・改修等の際は、計画段階から市民参画の機会を充実させます。</w:t>
      </w:r>
    </w:p>
    <w:p w:rsidR="007E786F" w:rsidRDefault="007E786F" w:rsidP="007E786F">
      <w:pPr>
        <w:rPr>
          <w:rFonts w:hint="eastAsia"/>
        </w:rPr>
      </w:pPr>
      <w:r>
        <w:rPr>
          <w:rFonts w:hint="eastAsia"/>
        </w:rPr>
        <w:t>②こおりやまユニバーサルデザインサポーターと協働で、出前講座やイベント等でユニバーサルデザインの普及・啓発に取り組みます。</w:t>
      </w:r>
    </w:p>
    <w:p w:rsidR="007E786F" w:rsidRDefault="007E786F" w:rsidP="007E786F">
      <w:pPr>
        <w:rPr>
          <w:rFonts w:hint="eastAsia"/>
        </w:rPr>
      </w:pPr>
      <w:r>
        <w:rPr>
          <w:rFonts w:hint="eastAsia"/>
        </w:rPr>
        <w:t>③専門的知識を有する個人や団体と連携して、ユニバーサルデザインの普及・啓発に取り組みます。</w:t>
      </w:r>
    </w:p>
    <w:p w:rsidR="007E786F" w:rsidRDefault="007E786F" w:rsidP="007E786F">
      <w:pPr>
        <w:rPr>
          <w:rFonts w:hint="eastAsia"/>
        </w:rPr>
      </w:pPr>
      <w:r>
        <w:rPr>
          <w:rFonts w:hint="eastAsia"/>
        </w:rPr>
        <w:t>④ユニバーサルデザイン製品の調達・利用を促進します。</w:t>
      </w:r>
    </w:p>
    <w:p w:rsidR="007E786F" w:rsidRDefault="007E786F" w:rsidP="007E786F">
      <w:pPr>
        <w:rPr>
          <w:rFonts w:hint="eastAsia"/>
        </w:rPr>
      </w:pPr>
      <w:r>
        <w:rPr>
          <w:rFonts w:hint="eastAsia"/>
        </w:rPr>
        <w:t>⑤ユニバーサルデザイン導入事例の情報共有に努めます。</w:t>
      </w:r>
    </w:p>
    <w:p w:rsidR="007E786F" w:rsidRDefault="007E786F" w:rsidP="007E786F"/>
    <w:p w:rsidR="007E786F" w:rsidRDefault="007E786F" w:rsidP="007E786F"/>
    <w:p w:rsidR="007E786F" w:rsidRDefault="007E786F" w:rsidP="007E786F">
      <w:pPr>
        <w:rPr>
          <w:rFonts w:hint="eastAsia"/>
        </w:rPr>
      </w:pPr>
      <w:r>
        <w:rPr>
          <w:rFonts w:hint="eastAsia"/>
        </w:rPr>
        <w:t>◇</w:t>
      </w:r>
      <w:r>
        <w:rPr>
          <w:rFonts w:hint="eastAsia"/>
        </w:rPr>
        <w:tab/>
      </w:r>
      <w:r>
        <w:rPr>
          <w:rFonts w:hint="eastAsia"/>
        </w:rPr>
        <w:t>基本指標２項目いずれも目標値に達しています。</w:t>
      </w:r>
    </w:p>
    <w:p w:rsidR="007E786F" w:rsidRDefault="007E786F" w:rsidP="007E786F"/>
    <w:p w:rsidR="007E786F" w:rsidRDefault="007E786F" w:rsidP="007E786F">
      <w:r>
        <w:tab/>
      </w:r>
      <w:r>
        <w:tab/>
      </w:r>
    </w:p>
    <w:p w:rsidR="007E786F" w:rsidRDefault="007E786F" w:rsidP="007E786F">
      <w:pPr>
        <w:rPr>
          <w:rFonts w:hint="eastAsia"/>
        </w:rPr>
      </w:pPr>
      <w:r>
        <w:rPr>
          <w:rFonts w:hint="eastAsia"/>
        </w:rPr>
        <w:t>こおりやまユニバーサルデザインサポーターとの啓発回数</w:t>
      </w:r>
      <w:r>
        <w:rPr>
          <w:rFonts w:hint="eastAsia"/>
        </w:rPr>
        <w:tab/>
        <w:t>11</w:t>
      </w:r>
      <w:r>
        <w:rPr>
          <w:rFonts w:hint="eastAsia"/>
        </w:rPr>
        <w:t>回</w:t>
      </w:r>
      <w:r>
        <w:rPr>
          <w:rFonts w:hint="eastAsia"/>
        </w:rPr>
        <w:tab/>
      </w:r>
      <w:r>
        <w:rPr>
          <w:rFonts w:hint="eastAsia"/>
        </w:rPr>
        <w:tab/>
      </w:r>
      <w:r>
        <w:rPr>
          <w:rFonts w:hint="eastAsia"/>
        </w:rPr>
        <w:tab/>
      </w:r>
      <w:r>
        <w:rPr>
          <w:rFonts w:hint="eastAsia"/>
        </w:rPr>
        <w:tab/>
      </w:r>
    </w:p>
    <w:p w:rsidR="007E786F" w:rsidRDefault="007E786F" w:rsidP="007E786F">
      <w:pPr>
        <w:rPr>
          <w:rFonts w:hint="eastAsia"/>
        </w:rPr>
      </w:pPr>
      <w:r>
        <w:rPr>
          <w:rFonts w:hint="eastAsia"/>
        </w:rPr>
        <w:t>目標値</w:t>
      </w:r>
      <w:r>
        <w:rPr>
          <w:rFonts w:hint="eastAsia"/>
        </w:rPr>
        <w:t>10</w:t>
      </w:r>
      <w:r>
        <w:rPr>
          <w:rFonts w:hint="eastAsia"/>
        </w:rPr>
        <w:t>回</w:t>
      </w:r>
      <w:r>
        <w:rPr>
          <w:rFonts w:hint="eastAsia"/>
        </w:rPr>
        <w:tab/>
      </w:r>
    </w:p>
    <w:p w:rsidR="007E786F" w:rsidRDefault="007E786F" w:rsidP="007E786F">
      <w:pPr>
        <w:rPr>
          <w:rFonts w:hint="eastAsia"/>
        </w:rPr>
      </w:pPr>
      <w:r>
        <w:rPr>
          <w:rFonts w:hint="eastAsia"/>
        </w:rPr>
        <w:t>こおりやまユニバーサルデザインサポーターとの啓発回数は、出前講座やイベント、セミナーへの参加を呼びかけ、協働によりユニバーサルデザインの普及啓発を行った。</w:t>
      </w:r>
    </w:p>
    <w:p w:rsidR="007E786F" w:rsidRDefault="007E786F" w:rsidP="007E786F">
      <w:pPr>
        <w:rPr>
          <w:rFonts w:hint="eastAsia"/>
        </w:rPr>
      </w:pPr>
      <w:r>
        <w:rPr>
          <w:rFonts w:hint="eastAsia"/>
        </w:rPr>
        <w:t>ＵＤサポーター登録数：</w:t>
      </w:r>
      <w:r>
        <w:rPr>
          <w:rFonts w:hint="eastAsia"/>
        </w:rPr>
        <w:t>29</w:t>
      </w:r>
      <w:r>
        <w:rPr>
          <w:rFonts w:hint="eastAsia"/>
        </w:rPr>
        <w:t xml:space="preserve">人　</w:t>
      </w:r>
    </w:p>
    <w:p w:rsidR="007E786F" w:rsidRDefault="007E786F" w:rsidP="007E786F">
      <w:pPr>
        <w:rPr>
          <w:rFonts w:hint="eastAsia"/>
        </w:rPr>
      </w:pPr>
      <w:r>
        <w:rPr>
          <w:rFonts w:hint="eastAsia"/>
        </w:rPr>
        <w:t>参加のべ人数：</w:t>
      </w:r>
      <w:r>
        <w:rPr>
          <w:rFonts w:hint="eastAsia"/>
        </w:rPr>
        <w:t>28</w:t>
      </w:r>
      <w:r>
        <w:rPr>
          <w:rFonts w:hint="eastAsia"/>
        </w:rPr>
        <w:t>人</w:t>
      </w:r>
      <w:r>
        <w:rPr>
          <w:rFonts w:hint="eastAsia"/>
        </w:rPr>
        <w:tab/>
      </w:r>
      <w:r>
        <w:rPr>
          <w:rFonts w:hint="eastAsia"/>
        </w:rPr>
        <w:t>市民・</w:t>
      </w:r>
      <w:r>
        <w:rPr>
          <w:rFonts w:hint="eastAsia"/>
        </w:rPr>
        <w:t>NPO</w:t>
      </w:r>
      <w:r>
        <w:rPr>
          <w:rFonts w:hint="eastAsia"/>
        </w:rPr>
        <w:t>活動推進課</w:t>
      </w:r>
    </w:p>
    <w:p w:rsidR="007E786F" w:rsidRDefault="007E786F" w:rsidP="007E786F"/>
    <w:p w:rsidR="007E786F" w:rsidRDefault="007E786F" w:rsidP="007E786F">
      <w:pPr>
        <w:rPr>
          <w:rFonts w:hint="eastAsia"/>
        </w:rPr>
      </w:pPr>
      <w:r>
        <w:rPr>
          <w:rFonts w:hint="eastAsia"/>
        </w:rPr>
        <w:t>ココナビこおりやま回答件数</w:t>
      </w:r>
      <w:r>
        <w:rPr>
          <w:rFonts w:hint="eastAsia"/>
        </w:rPr>
        <w:tab/>
      </w:r>
      <w:r>
        <w:rPr>
          <w:rFonts w:hint="eastAsia"/>
        </w:rPr>
        <w:t>市民等から投稿されたココナビこおりやまへの回答件数</w:t>
      </w:r>
      <w:r>
        <w:rPr>
          <w:rFonts w:hint="eastAsia"/>
        </w:rPr>
        <w:tab/>
        <w:t>627</w:t>
      </w:r>
      <w:r>
        <w:rPr>
          <w:rFonts w:hint="eastAsia"/>
        </w:rPr>
        <w:t>件</w:t>
      </w:r>
      <w:r>
        <w:rPr>
          <w:rFonts w:hint="eastAsia"/>
        </w:rPr>
        <w:tab/>
      </w:r>
      <w:r>
        <w:rPr>
          <w:rFonts w:hint="eastAsia"/>
        </w:rPr>
        <w:tab/>
      </w:r>
      <w:r>
        <w:rPr>
          <w:rFonts w:hint="eastAsia"/>
        </w:rPr>
        <w:tab/>
      </w:r>
      <w:r>
        <w:rPr>
          <w:rFonts w:hint="eastAsia"/>
        </w:rPr>
        <w:tab/>
      </w:r>
    </w:p>
    <w:p w:rsidR="007E786F" w:rsidRDefault="007E786F" w:rsidP="007E786F">
      <w:pPr>
        <w:rPr>
          <w:rFonts w:hint="eastAsia"/>
        </w:rPr>
      </w:pPr>
      <w:r>
        <w:rPr>
          <w:rFonts w:hint="eastAsia"/>
        </w:rPr>
        <w:t>目標値</w:t>
      </w:r>
      <w:r>
        <w:rPr>
          <w:rFonts w:hint="eastAsia"/>
        </w:rPr>
        <w:t>550</w:t>
      </w:r>
      <w:r>
        <w:rPr>
          <w:rFonts w:hint="eastAsia"/>
        </w:rPr>
        <w:t>件</w:t>
      </w:r>
      <w:r>
        <w:rPr>
          <w:rFonts w:hint="eastAsia"/>
        </w:rPr>
        <w:tab/>
      </w:r>
    </w:p>
    <w:p w:rsidR="007E786F" w:rsidRDefault="007E786F" w:rsidP="007E786F">
      <w:pPr>
        <w:rPr>
          <w:rFonts w:hint="eastAsia"/>
        </w:rPr>
      </w:pPr>
      <w:r>
        <w:rPr>
          <w:rFonts w:hint="eastAsia"/>
        </w:rPr>
        <w:t>令和</w:t>
      </w:r>
      <w:r>
        <w:rPr>
          <w:rFonts w:hint="eastAsia"/>
        </w:rPr>
        <w:t>5</w:t>
      </w:r>
      <w:r>
        <w:rPr>
          <w:rFonts w:hint="eastAsia"/>
        </w:rPr>
        <w:t>（</w:t>
      </w:r>
      <w:r>
        <w:rPr>
          <w:rFonts w:hint="eastAsia"/>
        </w:rPr>
        <w:t>2023</w:t>
      </w:r>
      <w:r>
        <w:rPr>
          <w:rFonts w:hint="eastAsia"/>
        </w:rPr>
        <w:t>）年</w:t>
      </w:r>
      <w:r>
        <w:rPr>
          <w:rFonts w:hint="eastAsia"/>
        </w:rPr>
        <w:t>2</w:t>
      </w:r>
      <w:r>
        <w:rPr>
          <w:rFonts w:hint="eastAsia"/>
        </w:rPr>
        <w:t>月に専用アプリ運用終了の周知を行ったため、専用アプリへの投稿が</w:t>
      </w:r>
      <w:r>
        <w:rPr>
          <w:rFonts w:hint="eastAsia"/>
        </w:rPr>
        <w:lastRenderedPageBreak/>
        <w:t>減少した。</w:t>
      </w:r>
    </w:p>
    <w:p w:rsidR="007E786F" w:rsidRDefault="007E786F" w:rsidP="007E786F">
      <w:pPr>
        <w:rPr>
          <w:rFonts w:hint="eastAsia"/>
        </w:rPr>
      </w:pPr>
      <w:r>
        <w:rPr>
          <w:rFonts w:hint="eastAsia"/>
        </w:rPr>
        <w:t>「道路」に関する投稿が最も多く、ココナビこおりやまの活用は、市民との協働のまちづくりにつながっている。</w:t>
      </w:r>
      <w:r>
        <w:rPr>
          <w:rFonts w:hint="eastAsia"/>
        </w:rPr>
        <w:tab/>
      </w:r>
      <w:r>
        <w:rPr>
          <w:rFonts w:hint="eastAsia"/>
        </w:rPr>
        <w:t>広聴広報課</w:t>
      </w:r>
    </w:p>
    <w:p w:rsidR="007E786F" w:rsidRDefault="007E786F" w:rsidP="007E786F"/>
    <w:p w:rsidR="007E786F" w:rsidRDefault="007E786F" w:rsidP="007E786F"/>
    <w:p w:rsidR="007E786F" w:rsidRDefault="007E786F" w:rsidP="007E786F"/>
    <w:p w:rsidR="007E786F" w:rsidRDefault="007E786F" w:rsidP="007E786F"/>
    <w:p w:rsidR="007E786F" w:rsidRDefault="007E786F" w:rsidP="007E786F">
      <w:pPr>
        <w:rPr>
          <w:rFonts w:hint="eastAsia"/>
        </w:rPr>
      </w:pPr>
      <w:r>
        <w:rPr>
          <w:rFonts w:hint="eastAsia"/>
        </w:rPr>
        <w:t>基本施策８　災害時のユニバーサルデザインの推進</w:t>
      </w:r>
    </w:p>
    <w:p w:rsidR="007E786F" w:rsidRDefault="007E786F" w:rsidP="007E786F"/>
    <w:p w:rsidR="007E786F" w:rsidRDefault="007E786F" w:rsidP="007E786F">
      <w:pPr>
        <w:rPr>
          <w:rFonts w:hint="eastAsia"/>
        </w:rPr>
      </w:pPr>
      <w:r>
        <w:rPr>
          <w:rFonts w:hint="eastAsia"/>
        </w:rPr>
        <w:t>主な取り組み内容</w:t>
      </w:r>
    </w:p>
    <w:p w:rsidR="007E786F" w:rsidRDefault="007E786F" w:rsidP="007E786F"/>
    <w:p w:rsidR="007E786F" w:rsidRDefault="007E786F" w:rsidP="007E786F">
      <w:pPr>
        <w:rPr>
          <w:rFonts w:hint="eastAsia"/>
        </w:rPr>
      </w:pPr>
      <w:r>
        <w:rPr>
          <w:rFonts w:hint="eastAsia"/>
        </w:rPr>
        <w:t>①災害時に移動が困難な方を優先的に避難させるための体制を整備します。</w:t>
      </w:r>
    </w:p>
    <w:p w:rsidR="007E786F" w:rsidRDefault="007E786F" w:rsidP="007E786F">
      <w:pPr>
        <w:rPr>
          <w:rFonts w:hint="eastAsia"/>
        </w:rPr>
      </w:pPr>
      <w:r>
        <w:rPr>
          <w:rFonts w:hint="eastAsia"/>
        </w:rPr>
        <w:t>②非常誘導灯、火災報知器、非常電話、避難用案内看板などを、誰もが安全かつ迅速に避難できるように整備します。</w:t>
      </w:r>
    </w:p>
    <w:p w:rsidR="007E786F" w:rsidRDefault="007E786F" w:rsidP="007E786F">
      <w:pPr>
        <w:rPr>
          <w:rFonts w:hint="eastAsia"/>
        </w:rPr>
      </w:pPr>
      <w:r>
        <w:rPr>
          <w:rFonts w:hint="eastAsia"/>
        </w:rPr>
        <w:t>③ＩＣＴをはじめ、多様な媒体による分かりやすい災害情報を提供します。</w:t>
      </w:r>
    </w:p>
    <w:p w:rsidR="007E786F" w:rsidRDefault="007E786F" w:rsidP="007E786F">
      <w:pPr>
        <w:rPr>
          <w:rFonts w:hint="eastAsia"/>
        </w:rPr>
      </w:pPr>
      <w:r>
        <w:rPr>
          <w:rFonts w:hint="eastAsia"/>
        </w:rPr>
        <w:t>④高齢者、障がい者、子ども、妊産婦、外国出身者などに配慮した避難所の運営に取り組みます。</w:t>
      </w:r>
    </w:p>
    <w:p w:rsidR="007E786F" w:rsidRDefault="007E786F" w:rsidP="007E786F">
      <w:pPr>
        <w:rPr>
          <w:rFonts w:hint="eastAsia"/>
        </w:rPr>
      </w:pPr>
      <w:r>
        <w:rPr>
          <w:rFonts w:hint="eastAsia"/>
        </w:rPr>
        <w:t>⑤多言語、コミュニケーションボード、「やさしい日本語」による簡潔な文章など、外国出身者にも配慮した災害情報の提供に努めます。</w:t>
      </w:r>
    </w:p>
    <w:p w:rsidR="007E786F" w:rsidRDefault="007E786F" w:rsidP="007E786F">
      <w:pPr>
        <w:rPr>
          <w:rFonts w:hint="eastAsia"/>
        </w:rPr>
      </w:pPr>
      <w:r>
        <w:rPr>
          <w:rFonts w:hint="eastAsia"/>
        </w:rPr>
        <w:t>⑥一般的な防災教育に加え、自力で避難するのが困難な方や配慮が必要な方に対する対応を学ぶ機会を充実します。</w:t>
      </w:r>
    </w:p>
    <w:p w:rsidR="007E786F" w:rsidRDefault="007E786F" w:rsidP="007E786F">
      <w:pPr>
        <w:rPr>
          <w:rFonts w:hint="eastAsia"/>
        </w:rPr>
      </w:pPr>
      <w:r>
        <w:rPr>
          <w:rFonts w:hint="eastAsia"/>
        </w:rPr>
        <w:t>⑦防災訓練においては、高齢者、障がい者、妊産婦、外国出身者など災害時に配慮が必要な方が参加できるよう努めます。</w:t>
      </w:r>
    </w:p>
    <w:p w:rsidR="007E786F" w:rsidRDefault="007E786F" w:rsidP="007E786F"/>
    <w:p w:rsidR="007E786F" w:rsidRDefault="007E786F" w:rsidP="007E786F"/>
    <w:p w:rsidR="007E786F" w:rsidRDefault="007E786F" w:rsidP="007E786F">
      <w:pPr>
        <w:rPr>
          <w:rFonts w:hint="eastAsia"/>
        </w:rPr>
      </w:pPr>
      <w:r>
        <w:rPr>
          <w:rFonts w:hint="eastAsia"/>
        </w:rPr>
        <w:t>◇</w:t>
      </w:r>
      <w:r>
        <w:rPr>
          <w:rFonts w:hint="eastAsia"/>
        </w:rPr>
        <w:tab/>
      </w:r>
      <w:r>
        <w:rPr>
          <w:rFonts w:hint="eastAsia"/>
        </w:rPr>
        <w:t>基本指標２項目いずれも前年度実績値を上回っています。</w:t>
      </w:r>
    </w:p>
    <w:p w:rsidR="007E786F" w:rsidRDefault="007E786F" w:rsidP="007E786F"/>
    <w:p w:rsidR="007E786F" w:rsidRDefault="007E786F" w:rsidP="007E786F">
      <w:r>
        <w:tab/>
      </w:r>
      <w:r>
        <w:tab/>
      </w:r>
    </w:p>
    <w:p w:rsidR="007E786F" w:rsidRDefault="007E786F" w:rsidP="007E786F">
      <w:pPr>
        <w:rPr>
          <w:rFonts w:hint="eastAsia"/>
        </w:rPr>
      </w:pPr>
      <w:r>
        <w:rPr>
          <w:rFonts w:hint="eastAsia"/>
        </w:rPr>
        <w:t>市民防災リーダー養成数（累計）</w:t>
      </w:r>
      <w:r>
        <w:rPr>
          <w:rFonts w:hint="eastAsia"/>
        </w:rPr>
        <w:tab/>
      </w:r>
      <w:r>
        <w:rPr>
          <w:rFonts w:hint="eastAsia"/>
        </w:rPr>
        <w:t>地域において実践的な防災活動のできる市民防災リーダーの養成者のべ人数</w:t>
      </w:r>
      <w:r>
        <w:rPr>
          <w:rFonts w:hint="eastAsia"/>
        </w:rPr>
        <w:tab/>
        <w:t>902</w:t>
      </w:r>
      <w:r>
        <w:rPr>
          <w:rFonts w:hint="eastAsia"/>
        </w:rPr>
        <w:t>人</w:t>
      </w:r>
      <w:r>
        <w:rPr>
          <w:rFonts w:hint="eastAsia"/>
        </w:rPr>
        <w:tab/>
      </w:r>
      <w:r>
        <w:rPr>
          <w:rFonts w:hint="eastAsia"/>
        </w:rPr>
        <w:tab/>
      </w:r>
      <w:r>
        <w:rPr>
          <w:rFonts w:hint="eastAsia"/>
        </w:rPr>
        <w:tab/>
      </w:r>
      <w:r>
        <w:rPr>
          <w:rFonts w:hint="eastAsia"/>
        </w:rPr>
        <w:tab/>
      </w:r>
    </w:p>
    <w:p w:rsidR="007E786F" w:rsidRDefault="007E786F" w:rsidP="007E786F">
      <w:pPr>
        <w:rPr>
          <w:rFonts w:hint="eastAsia"/>
        </w:rPr>
      </w:pPr>
      <w:r>
        <w:rPr>
          <w:rFonts w:hint="eastAsia"/>
        </w:rPr>
        <w:t>目標値</w:t>
      </w:r>
      <w:r>
        <w:rPr>
          <w:rFonts w:hint="eastAsia"/>
        </w:rPr>
        <w:t>1,100</w:t>
      </w:r>
      <w:r>
        <w:rPr>
          <w:rFonts w:hint="eastAsia"/>
        </w:rPr>
        <w:t>人</w:t>
      </w:r>
      <w:r>
        <w:rPr>
          <w:rFonts w:hint="eastAsia"/>
        </w:rPr>
        <w:tab/>
      </w:r>
    </w:p>
    <w:p w:rsidR="007E786F" w:rsidRDefault="007E786F" w:rsidP="007E786F">
      <w:pPr>
        <w:rPr>
          <w:rFonts w:hint="eastAsia"/>
        </w:rPr>
      </w:pPr>
      <w:r>
        <w:rPr>
          <w:rFonts w:hint="eastAsia"/>
        </w:rPr>
        <w:t>各地区の防災体制を強化するため、自主的に防災活動を行う自主防災組織に対する支援を行い、地域における防災力向上に努めた。</w:t>
      </w:r>
    </w:p>
    <w:p w:rsidR="007E786F" w:rsidRDefault="007E786F" w:rsidP="007E786F">
      <w:pPr>
        <w:rPr>
          <w:rFonts w:hint="eastAsia"/>
        </w:rPr>
      </w:pPr>
      <w:r>
        <w:rPr>
          <w:rFonts w:hint="eastAsia"/>
        </w:rPr>
        <w:t>市民防災リーダー養成事業実施回数：</w:t>
      </w:r>
      <w:r>
        <w:rPr>
          <w:rFonts w:hint="eastAsia"/>
        </w:rPr>
        <w:t>1</w:t>
      </w:r>
      <w:r>
        <w:rPr>
          <w:rFonts w:hint="eastAsia"/>
        </w:rPr>
        <w:t>回</w:t>
      </w:r>
    </w:p>
    <w:p w:rsidR="007E786F" w:rsidRDefault="007E786F" w:rsidP="007E786F">
      <w:pPr>
        <w:rPr>
          <w:rFonts w:hint="eastAsia"/>
        </w:rPr>
      </w:pPr>
      <w:r>
        <w:rPr>
          <w:rFonts w:hint="eastAsia"/>
        </w:rPr>
        <w:t>補助金の交付団体：</w:t>
      </w:r>
      <w:r>
        <w:rPr>
          <w:rFonts w:hint="eastAsia"/>
        </w:rPr>
        <w:t>34</w:t>
      </w:r>
      <w:r>
        <w:rPr>
          <w:rFonts w:hint="eastAsia"/>
        </w:rPr>
        <w:t xml:space="preserve">団体　</w:t>
      </w:r>
      <w:r>
        <w:rPr>
          <w:rFonts w:hint="eastAsia"/>
        </w:rPr>
        <w:tab/>
      </w:r>
      <w:r>
        <w:rPr>
          <w:rFonts w:hint="eastAsia"/>
        </w:rPr>
        <w:t>防災危機管理課</w:t>
      </w:r>
    </w:p>
    <w:p w:rsidR="007E786F" w:rsidRDefault="007E786F" w:rsidP="007E786F"/>
    <w:p w:rsidR="007E786F" w:rsidRDefault="007E786F" w:rsidP="007E786F">
      <w:pPr>
        <w:rPr>
          <w:rFonts w:hint="eastAsia"/>
        </w:rPr>
      </w:pPr>
      <w:r>
        <w:rPr>
          <w:rFonts w:hint="eastAsia"/>
        </w:rPr>
        <w:lastRenderedPageBreak/>
        <w:t>【追加】</w:t>
      </w:r>
    </w:p>
    <w:p w:rsidR="007E786F" w:rsidRDefault="007E786F" w:rsidP="007E786F">
      <w:pPr>
        <w:rPr>
          <w:rFonts w:hint="eastAsia"/>
        </w:rPr>
      </w:pPr>
      <w:r>
        <w:rPr>
          <w:rFonts w:hint="eastAsia"/>
        </w:rPr>
        <w:t>避難場所表示看板の整備数（整備率）（累計）</w:t>
      </w:r>
      <w:r>
        <w:rPr>
          <w:rFonts w:hint="eastAsia"/>
        </w:rPr>
        <w:tab/>
      </w:r>
      <w:r>
        <w:rPr>
          <w:rFonts w:hint="eastAsia"/>
        </w:rPr>
        <w:t>避難場所表示看板の整備数</w:t>
      </w:r>
      <w:r>
        <w:rPr>
          <w:rFonts w:hint="eastAsia"/>
        </w:rPr>
        <w:t>340</w:t>
      </w:r>
      <w:r>
        <w:rPr>
          <w:rFonts w:hint="eastAsia"/>
        </w:rPr>
        <w:t>件　整備率</w:t>
      </w:r>
      <w:r>
        <w:rPr>
          <w:rFonts w:hint="eastAsia"/>
        </w:rPr>
        <w:t>77.2%</w:t>
      </w:r>
      <w:r>
        <w:rPr>
          <w:rFonts w:hint="eastAsia"/>
        </w:rPr>
        <w:tab/>
      </w:r>
    </w:p>
    <w:p w:rsidR="007E786F" w:rsidRDefault="007E786F" w:rsidP="007E786F">
      <w:pPr>
        <w:rPr>
          <w:rFonts w:hint="eastAsia"/>
        </w:rPr>
      </w:pPr>
      <w:r>
        <w:rPr>
          <w:rFonts w:hint="eastAsia"/>
        </w:rPr>
        <w:t>目標値　整備</w:t>
      </w:r>
      <w:r>
        <w:rPr>
          <w:rFonts w:hint="eastAsia"/>
        </w:rPr>
        <w:t>370</w:t>
      </w:r>
      <w:r>
        <w:rPr>
          <w:rFonts w:hint="eastAsia"/>
        </w:rPr>
        <w:t>件　整備率</w:t>
      </w:r>
      <w:r>
        <w:rPr>
          <w:rFonts w:hint="eastAsia"/>
        </w:rPr>
        <w:t>85%</w:t>
      </w:r>
    </w:p>
    <w:p w:rsidR="007E786F" w:rsidRDefault="007E786F" w:rsidP="007E786F">
      <w:pPr>
        <w:rPr>
          <w:rFonts w:hint="eastAsia"/>
        </w:rPr>
      </w:pPr>
      <w:r>
        <w:rPr>
          <w:rFonts w:hint="eastAsia"/>
        </w:rPr>
        <w:t>避難所表示の新設に加え、表示版の新規情報への張替の進捗により、整備数は増加した。防災力の向上に向け、避難場所表示看板の整備促進を図った。</w:t>
      </w:r>
      <w:r>
        <w:rPr>
          <w:rFonts w:hint="eastAsia"/>
        </w:rPr>
        <w:tab/>
      </w:r>
      <w:r>
        <w:rPr>
          <w:rFonts w:hint="eastAsia"/>
        </w:rPr>
        <w:t>防災危機管理課</w:t>
      </w:r>
    </w:p>
    <w:p w:rsidR="007E786F" w:rsidRDefault="007E786F" w:rsidP="007E786F">
      <w:pPr>
        <w:rPr>
          <w:rFonts w:hint="eastAsia"/>
        </w:rPr>
      </w:pPr>
      <w:r>
        <w:rPr>
          <w:rFonts w:hint="eastAsia"/>
        </w:rPr>
        <w:t xml:space="preserve">　　　　　　　　　　　　　　　　　　　　　　　　　　　　　　　　　　　　　　　</w:t>
      </w:r>
    </w:p>
    <w:p w:rsidR="007E786F" w:rsidRDefault="007E786F" w:rsidP="007E786F"/>
    <w:p w:rsidR="007E786F" w:rsidRDefault="007E786F" w:rsidP="007E786F"/>
    <w:p w:rsidR="007E786F" w:rsidRDefault="007E786F" w:rsidP="007E786F">
      <w:pPr>
        <w:rPr>
          <w:rFonts w:hint="eastAsia"/>
        </w:rPr>
      </w:pPr>
      <w:r>
        <w:rPr>
          <w:rFonts w:hint="eastAsia"/>
        </w:rPr>
        <w:t>全体指標</w:t>
      </w:r>
    </w:p>
    <w:p w:rsidR="007E786F" w:rsidRDefault="007E786F" w:rsidP="007E786F">
      <w:pPr>
        <w:rPr>
          <w:rFonts w:hint="eastAsia"/>
        </w:rPr>
      </w:pPr>
      <w:r>
        <w:rPr>
          <w:rFonts w:hint="eastAsia"/>
        </w:rPr>
        <w:t>計画全体の進捗状況を把握するため、毎年実施する市民意識調査のうち協働に関する項目を全体指標としています。</w:t>
      </w:r>
    </w:p>
    <w:p w:rsidR="007E786F" w:rsidRDefault="007E786F" w:rsidP="007E786F"/>
    <w:p w:rsidR="007E786F" w:rsidRDefault="007E786F" w:rsidP="007E786F">
      <w:pPr>
        <w:rPr>
          <w:rFonts w:hint="eastAsia"/>
        </w:rPr>
      </w:pPr>
      <w:r>
        <w:rPr>
          <w:rFonts w:hint="eastAsia"/>
        </w:rPr>
        <w:t>【市民意識調査】無作為抽出した郡山市内在住の満</w:t>
      </w:r>
      <w:r>
        <w:rPr>
          <w:rFonts w:hint="eastAsia"/>
        </w:rPr>
        <w:t>18</w:t>
      </w:r>
      <w:r>
        <w:rPr>
          <w:rFonts w:hint="eastAsia"/>
        </w:rPr>
        <w:t>歳以上の男女を対象に、まちづくりの満足度や取組施策の重要度などについてアンケートを行う。</w:t>
      </w:r>
    </w:p>
    <w:p w:rsidR="007E786F" w:rsidRDefault="007E786F" w:rsidP="007E786F">
      <w:pPr>
        <w:rPr>
          <w:rFonts w:hint="eastAsia"/>
        </w:rPr>
      </w:pPr>
      <w:r>
        <w:rPr>
          <w:rFonts w:hint="eastAsia"/>
        </w:rPr>
        <w:t>・実施期間：</w:t>
      </w:r>
      <w:r>
        <w:rPr>
          <w:rFonts w:hint="eastAsia"/>
        </w:rPr>
        <w:t>2022</w:t>
      </w:r>
      <w:r>
        <w:rPr>
          <w:rFonts w:hint="eastAsia"/>
        </w:rPr>
        <w:t>年</w:t>
      </w:r>
      <w:r>
        <w:rPr>
          <w:rFonts w:hint="eastAsia"/>
        </w:rPr>
        <w:t>5</w:t>
      </w:r>
      <w:r>
        <w:rPr>
          <w:rFonts w:hint="eastAsia"/>
        </w:rPr>
        <w:t>月</w:t>
      </w:r>
      <w:r>
        <w:rPr>
          <w:rFonts w:hint="eastAsia"/>
        </w:rPr>
        <w:t>13</w:t>
      </w:r>
      <w:r>
        <w:rPr>
          <w:rFonts w:hint="eastAsia"/>
        </w:rPr>
        <w:t>日～</w:t>
      </w:r>
      <w:r>
        <w:rPr>
          <w:rFonts w:hint="eastAsia"/>
        </w:rPr>
        <w:t>5</w:t>
      </w:r>
      <w:r>
        <w:rPr>
          <w:rFonts w:hint="eastAsia"/>
        </w:rPr>
        <w:t>月</w:t>
      </w:r>
      <w:r>
        <w:rPr>
          <w:rFonts w:hint="eastAsia"/>
        </w:rPr>
        <w:t>28</w:t>
      </w:r>
      <w:r>
        <w:rPr>
          <w:rFonts w:hint="eastAsia"/>
        </w:rPr>
        <w:t>日　　　　　　・調査地域：郡山市全域　　・調査標本数：</w:t>
      </w:r>
      <w:r>
        <w:rPr>
          <w:rFonts w:hint="eastAsia"/>
        </w:rPr>
        <w:t>1,500</w:t>
      </w:r>
      <w:r>
        <w:rPr>
          <w:rFonts w:hint="eastAsia"/>
        </w:rPr>
        <w:t>人（男性</w:t>
      </w:r>
      <w:r>
        <w:rPr>
          <w:rFonts w:hint="eastAsia"/>
        </w:rPr>
        <w:t>750</w:t>
      </w:r>
      <w:r>
        <w:rPr>
          <w:rFonts w:hint="eastAsia"/>
        </w:rPr>
        <w:t>人、女性</w:t>
      </w:r>
      <w:r>
        <w:rPr>
          <w:rFonts w:hint="eastAsia"/>
        </w:rPr>
        <w:t>750</w:t>
      </w:r>
      <w:r>
        <w:rPr>
          <w:rFonts w:hint="eastAsia"/>
        </w:rPr>
        <w:t>人）　・有効回収数：</w:t>
      </w:r>
      <w:r>
        <w:rPr>
          <w:rFonts w:hint="eastAsia"/>
        </w:rPr>
        <w:t>663</w:t>
      </w:r>
      <w:r>
        <w:rPr>
          <w:rFonts w:hint="eastAsia"/>
        </w:rPr>
        <w:t>件</w:t>
      </w:r>
    </w:p>
    <w:p w:rsidR="007E786F" w:rsidRDefault="007E786F" w:rsidP="007E786F"/>
    <w:p w:rsidR="007E786F" w:rsidRDefault="007E786F" w:rsidP="007E786F">
      <w:pPr>
        <w:rPr>
          <w:rFonts w:hint="eastAsia"/>
        </w:rPr>
      </w:pPr>
      <w:r>
        <w:rPr>
          <w:rFonts w:hint="eastAsia"/>
        </w:rPr>
        <w:t>◇</w:t>
      </w:r>
      <w:r>
        <w:rPr>
          <w:rFonts w:hint="eastAsia"/>
        </w:rPr>
        <w:tab/>
      </w:r>
      <w:r>
        <w:rPr>
          <w:rFonts w:hint="eastAsia"/>
        </w:rPr>
        <w:t>全体指標２項目のいずれも前年度実績値を上回っています。</w:t>
      </w:r>
    </w:p>
    <w:p w:rsidR="007E786F" w:rsidRDefault="007E786F" w:rsidP="007E786F">
      <w:pPr>
        <w:rPr>
          <w:rFonts w:hint="eastAsia"/>
        </w:rPr>
      </w:pPr>
      <w:r>
        <w:rPr>
          <w:rFonts w:hint="eastAsia"/>
        </w:rPr>
        <w:t>◇</w:t>
      </w:r>
      <w:r>
        <w:rPr>
          <w:rFonts w:hint="eastAsia"/>
        </w:rPr>
        <w:tab/>
      </w:r>
      <w:r>
        <w:rPr>
          <w:rFonts w:hint="eastAsia"/>
        </w:rPr>
        <w:t>８つの基本施策の実績値は目標値に近づいていますが、市民意識調査ではユニバーサルデザインに対する満足度・重要度とも低く、市民の皆さんの意識とは隔たりがあるのが現状です。</w:t>
      </w:r>
    </w:p>
    <w:p w:rsidR="007E786F" w:rsidRDefault="007E786F" w:rsidP="007E786F"/>
    <w:p w:rsidR="007E786F" w:rsidRDefault="007E786F" w:rsidP="007E786F"/>
    <w:p w:rsidR="007E786F" w:rsidRDefault="007E786F" w:rsidP="007E786F">
      <w:pPr>
        <w:rPr>
          <w:rFonts w:hint="eastAsia"/>
        </w:rPr>
      </w:pPr>
      <w:r>
        <w:rPr>
          <w:rFonts w:hint="eastAsia"/>
        </w:rPr>
        <w:t>ユニバーサルデザインのまちづくりに関する満足度</w:t>
      </w:r>
      <w:r>
        <w:rPr>
          <w:rFonts w:hint="eastAsia"/>
        </w:rPr>
        <w:tab/>
      </w:r>
      <w:r>
        <w:rPr>
          <w:rFonts w:hint="eastAsia"/>
        </w:rPr>
        <w:tab/>
        <w:t>67.5</w:t>
      </w:r>
      <w:r>
        <w:rPr>
          <w:rFonts w:hint="eastAsia"/>
        </w:rPr>
        <w:t>点</w:t>
      </w:r>
      <w:r>
        <w:rPr>
          <w:rFonts w:hint="eastAsia"/>
        </w:rPr>
        <w:tab/>
      </w:r>
      <w:r>
        <w:rPr>
          <w:rFonts w:hint="eastAsia"/>
        </w:rPr>
        <w:tab/>
      </w:r>
      <w:r>
        <w:rPr>
          <w:rFonts w:hint="eastAsia"/>
        </w:rPr>
        <w:tab/>
      </w:r>
      <w:r>
        <w:rPr>
          <w:rFonts w:hint="eastAsia"/>
        </w:rPr>
        <w:tab/>
      </w:r>
    </w:p>
    <w:p w:rsidR="007E786F" w:rsidRDefault="007E786F" w:rsidP="007E786F">
      <w:pPr>
        <w:rPr>
          <w:rFonts w:hint="eastAsia"/>
        </w:rPr>
      </w:pPr>
      <w:r>
        <w:rPr>
          <w:rFonts w:hint="eastAsia"/>
        </w:rPr>
        <w:t>目標値</w:t>
      </w:r>
      <w:r>
        <w:rPr>
          <w:rFonts w:hint="eastAsia"/>
        </w:rPr>
        <w:t>70.0</w:t>
      </w:r>
      <w:r>
        <w:rPr>
          <w:rFonts w:hint="eastAsia"/>
        </w:rPr>
        <w:t>点</w:t>
      </w:r>
    </w:p>
    <w:p w:rsidR="007E786F" w:rsidRDefault="007E786F" w:rsidP="007E786F"/>
    <w:p w:rsidR="007E786F" w:rsidRDefault="007E786F" w:rsidP="007E786F">
      <w:pPr>
        <w:rPr>
          <w:rFonts w:hint="eastAsia"/>
        </w:rPr>
      </w:pPr>
      <w:r>
        <w:rPr>
          <w:rFonts w:hint="eastAsia"/>
        </w:rPr>
        <w:t>【追加】</w:t>
      </w:r>
    </w:p>
    <w:p w:rsidR="007E786F" w:rsidRDefault="007E786F" w:rsidP="007E786F">
      <w:pPr>
        <w:rPr>
          <w:rFonts w:hint="eastAsia"/>
        </w:rPr>
      </w:pPr>
      <w:r>
        <w:rPr>
          <w:rFonts w:hint="eastAsia"/>
        </w:rPr>
        <w:t>ユニバーサルデザインのまちづくりに関する重要度</w:t>
      </w:r>
      <w:r>
        <w:rPr>
          <w:rFonts w:hint="eastAsia"/>
        </w:rPr>
        <w:tab/>
      </w:r>
      <w:r>
        <w:rPr>
          <w:rFonts w:hint="eastAsia"/>
        </w:rPr>
        <w:t>「ユニバーサルデザイン」が重要と回答した市民の割合</w:t>
      </w:r>
      <w:r>
        <w:rPr>
          <w:rFonts w:hint="eastAsia"/>
        </w:rPr>
        <w:tab/>
        <w:t>2.7</w:t>
      </w:r>
      <w:r>
        <w:rPr>
          <w:rFonts w:hint="eastAsia"/>
        </w:rPr>
        <w:t>％</w:t>
      </w:r>
      <w:r>
        <w:rPr>
          <w:rFonts w:hint="eastAsia"/>
        </w:rPr>
        <w:tab/>
      </w:r>
      <w:r>
        <w:rPr>
          <w:rFonts w:hint="eastAsia"/>
        </w:rPr>
        <w:tab/>
      </w:r>
      <w:r>
        <w:rPr>
          <w:rFonts w:hint="eastAsia"/>
        </w:rPr>
        <w:tab/>
      </w:r>
      <w:r>
        <w:rPr>
          <w:rFonts w:hint="eastAsia"/>
        </w:rPr>
        <w:tab/>
      </w:r>
    </w:p>
    <w:p w:rsidR="007E786F" w:rsidRDefault="007E786F" w:rsidP="007E786F">
      <w:pPr>
        <w:rPr>
          <w:rFonts w:hint="eastAsia"/>
        </w:rPr>
      </w:pPr>
      <w:r>
        <w:rPr>
          <w:rFonts w:hint="eastAsia"/>
        </w:rPr>
        <w:t>目標値</w:t>
      </w:r>
      <w:r>
        <w:rPr>
          <w:rFonts w:hint="eastAsia"/>
        </w:rPr>
        <w:t>5.0%</w:t>
      </w:r>
    </w:p>
    <w:p w:rsidR="007E786F" w:rsidRDefault="007E786F" w:rsidP="007E786F">
      <w:r>
        <w:t xml:space="preserve"> </w:t>
      </w:r>
    </w:p>
    <w:p w:rsidR="007E786F" w:rsidRDefault="007E786F" w:rsidP="007E786F">
      <w:pPr>
        <w:rPr>
          <w:rFonts w:hint="eastAsia"/>
        </w:rPr>
      </w:pPr>
      <w:r>
        <w:rPr>
          <w:rFonts w:hint="eastAsia"/>
        </w:rPr>
        <w:t>（参考）</w:t>
      </w:r>
      <w:r>
        <w:rPr>
          <w:rFonts w:hint="eastAsia"/>
        </w:rPr>
        <w:t>2022</w:t>
      </w:r>
      <w:r>
        <w:rPr>
          <w:rFonts w:hint="eastAsia"/>
        </w:rPr>
        <w:t>年度市民意識調査より：施策の優先度（満足度と重要度の関係散布図）</w:t>
      </w:r>
    </w:p>
    <w:p w:rsidR="007E786F" w:rsidRDefault="007E786F" w:rsidP="007E786F">
      <w:pPr>
        <w:rPr>
          <w:rFonts w:hint="eastAsia"/>
        </w:rPr>
      </w:pPr>
      <w:r>
        <w:rPr>
          <w:rFonts w:hint="eastAsia"/>
        </w:rPr>
        <w:t>ユニバーサルデザインは、重要度・満足度とも低いＣの領域にある。</w:t>
      </w:r>
    </w:p>
    <w:p w:rsidR="007E786F" w:rsidRDefault="007E786F" w:rsidP="007E786F"/>
    <w:p w:rsidR="00DB71ED" w:rsidRPr="007E786F" w:rsidRDefault="007E786F">
      <w:bookmarkStart w:id="0" w:name="_GoBack"/>
      <w:bookmarkEnd w:id="0"/>
    </w:p>
    <w:sectPr w:rsidR="00DB71ED" w:rsidRPr="007E78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86F"/>
    <w:rsid w:val="005C6609"/>
    <w:rsid w:val="007E786F"/>
    <w:rsid w:val="00A01D2F"/>
    <w:rsid w:val="00C85CD9"/>
    <w:rsid w:val="00E71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AC03FF-1CDF-405D-9C99-083631FF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1698</Words>
  <Characters>9684</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11360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貴志</dc:creator>
  <cp:keywords/>
  <dc:description/>
  <cp:lastModifiedBy>安藤　貴志</cp:lastModifiedBy>
  <cp:revision>1</cp:revision>
  <dcterms:created xsi:type="dcterms:W3CDTF">2025-02-25T05:51:00Z</dcterms:created>
  <dcterms:modified xsi:type="dcterms:W3CDTF">2025-02-25T05:52:00Z</dcterms:modified>
</cp:coreProperties>
</file>