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25A5" w14:textId="77777777" w:rsidR="00C24899" w:rsidRPr="00E9216D" w:rsidRDefault="00C24899" w:rsidP="00C24899">
      <w:pPr>
        <w:overflowPunct w:val="0"/>
        <w:rPr>
          <w:rFonts w:asciiTheme="majorEastAsia" w:eastAsiaTheme="majorEastAsia" w:hAnsiTheme="majorEastAsia"/>
          <w:sz w:val="21"/>
          <w:szCs w:val="21"/>
        </w:rPr>
      </w:pPr>
    </w:p>
    <w:p w14:paraId="167444F6" w14:textId="77777777" w:rsidR="00C24899" w:rsidRPr="00E9216D" w:rsidRDefault="00C24899" w:rsidP="00C24899">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第１号様式（第５条関係）</w:t>
      </w:r>
    </w:p>
    <w:p w14:paraId="05863EA1" w14:textId="77777777" w:rsidR="00C24899" w:rsidRPr="00E9216D" w:rsidRDefault="00C24899" w:rsidP="00C24899">
      <w:pPr>
        <w:overflowPunct w:val="0"/>
        <w:rPr>
          <w:rFonts w:asciiTheme="majorEastAsia" w:eastAsiaTheme="majorEastAsia" w:hAnsiTheme="majorEastAsia"/>
          <w:sz w:val="21"/>
          <w:szCs w:val="21"/>
        </w:rPr>
      </w:pPr>
    </w:p>
    <w:p w14:paraId="2167BD8B" w14:textId="3C777A3D" w:rsidR="00C24899" w:rsidRPr="00E9216D" w:rsidRDefault="00076E12" w:rsidP="00C24899">
      <w:pPr>
        <w:overflowPunct w:val="0"/>
        <w:ind w:left="188" w:hangingChars="100" w:hanging="188"/>
        <w:jc w:val="center"/>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郡山市成年後見制度利用支援助成金交付申請書</w:t>
      </w:r>
    </w:p>
    <w:p w14:paraId="23DF52FE" w14:textId="77777777" w:rsidR="00C24899" w:rsidRPr="00E9216D" w:rsidRDefault="00C24899" w:rsidP="00C24899">
      <w:pPr>
        <w:overflowPunct w:val="0"/>
        <w:ind w:left="188" w:right="420" w:hangingChars="100" w:hanging="188"/>
        <w:jc w:val="right"/>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年　　月　　日</w:t>
      </w:r>
    </w:p>
    <w:p w14:paraId="497F976A" w14:textId="77777777" w:rsidR="00C24899" w:rsidRPr="00E9216D" w:rsidRDefault="00C24899" w:rsidP="00C24899">
      <w:pPr>
        <w:overflowPunct w:val="0"/>
        <w:ind w:leftChars="100" w:left="208" w:firstLineChars="200" w:firstLine="376"/>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郡山市長</w:t>
      </w:r>
    </w:p>
    <w:p w14:paraId="3EE09FBD" w14:textId="77777777" w:rsidR="00C24899" w:rsidRPr="00E9216D" w:rsidRDefault="00C24899" w:rsidP="00C24899">
      <w:pPr>
        <w:overflowPunct w:val="0"/>
        <w:ind w:leftChars="100" w:left="208" w:firstLineChars="200" w:firstLine="376"/>
        <w:rPr>
          <w:rFonts w:asciiTheme="majorEastAsia" w:eastAsiaTheme="majorEastAsia" w:hAnsiTheme="majorEastAsia"/>
          <w:sz w:val="21"/>
          <w:szCs w:val="21"/>
        </w:rPr>
      </w:pPr>
    </w:p>
    <w:p w14:paraId="4A5CF485" w14:textId="77777777" w:rsidR="00C24899" w:rsidRPr="00E9216D" w:rsidRDefault="00C24899" w:rsidP="00C24899">
      <w:pPr>
        <w:overflowPunct w:val="0"/>
        <w:ind w:left="188" w:hangingChars="100" w:hanging="188"/>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下記のとおり郡山市成年後見制度利用支援助成金支給事業実施要綱第５条の規定により助成金の交付を受けたいので申請します。</w:t>
      </w:r>
    </w:p>
    <w:p w14:paraId="6B1D6A81" w14:textId="77777777" w:rsidR="00C24899" w:rsidRPr="00E9216D" w:rsidRDefault="00C24899" w:rsidP="00C24899">
      <w:pPr>
        <w:overflowPunct w:val="0"/>
        <w:ind w:left="188" w:hangingChars="100" w:hanging="188"/>
        <w:jc w:val="center"/>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記</w:t>
      </w:r>
    </w:p>
    <w:tbl>
      <w:tblPr>
        <w:tblpPr w:leftFromText="142" w:rightFromText="142" w:vertAnchor="text" w:horzAnchor="margin" w:tblpY="235"/>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428"/>
        <w:gridCol w:w="311"/>
        <w:gridCol w:w="6528"/>
      </w:tblGrid>
      <w:tr w:rsidR="00E9216D" w:rsidRPr="00E9216D" w14:paraId="0717A91E" w14:textId="77777777" w:rsidTr="00735098">
        <w:trPr>
          <w:cantSplit/>
          <w:trHeight w:val="850"/>
        </w:trPr>
        <w:tc>
          <w:tcPr>
            <w:tcW w:w="868" w:type="dxa"/>
            <w:vMerge w:val="restart"/>
            <w:textDirection w:val="tbRlV"/>
            <w:vAlign w:val="center"/>
          </w:tcPr>
          <w:p w14:paraId="4F388453" w14:textId="78C35AE1" w:rsidR="00C24899" w:rsidRPr="00E9216D" w:rsidRDefault="00C24899" w:rsidP="00735098">
            <w:pPr>
              <w:overflowPunct w:val="0"/>
              <w:ind w:left="113" w:right="113"/>
              <w:jc w:val="center"/>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成年被後見人等</w:t>
            </w:r>
            <w:r w:rsidR="00735098" w:rsidRPr="00E9216D">
              <w:rPr>
                <w:rFonts w:asciiTheme="majorEastAsia" w:eastAsiaTheme="majorEastAsia" w:hAnsiTheme="majorEastAsia" w:hint="eastAsia"/>
                <w:sz w:val="21"/>
                <w:szCs w:val="21"/>
              </w:rPr>
              <w:t>（申請者）</w:t>
            </w:r>
          </w:p>
        </w:tc>
        <w:tc>
          <w:tcPr>
            <w:tcW w:w="1739" w:type="dxa"/>
            <w:gridSpan w:val="2"/>
            <w:vAlign w:val="center"/>
          </w:tcPr>
          <w:p w14:paraId="463956CB" w14:textId="77777777" w:rsidR="00C24899" w:rsidRPr="00E9216D" w:rsidRDefault="00C24899"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住所</w:t>
            </w:r>
          </w:p>
        </w:tc>
        <w:tc>
          <w:tcPr>
            <w:tcW w:w="6528" w:type="dxa"/>
          </w:tcPr>
          <w:p w14:paraId="20C38024" w14:textId="77777777" w:rsidR="00C24899" w:rsidRPr="00E9216D" w:rsidRDefault="00C24899"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w:t>
            </w:r>
          </w:p>
        </w:tc>
      </w:tr>
      <w:tr w:rsidR="00E9216D" w:rsidRPr="00E9216D" w14:paraId="4A92E92D" w14:textId="77777777" w:rsidTr="00735098">
        <w:trPr>
          <w:cantSplit/>
          <w:trHeight w:val="567"/>
        </w:trPr>
        <w:tc>
          <w:tcPr>
            <w:tcW w:w="868" w:type="dxa"/>
            <w:vMerge/>
            <w:textDirection w:val="tbRlV"/>
            <w:vAlign w:val="center"/>
          </w:tcPr>
          <w:p w14:paraId="31BF94AE" w14:textId="77777777" w:rsidR="00C24899" w:rsidRPr="00E9216D" w:rsidRDefault="00C24899" w:rsidP="00735098">
            <w:pPr>
              <w:overflowPunct w:val="0"/>
              <w:ind w:left="113" w:right="113"/>
              <w:jc w:val="center"/>
              <w:rPr>
                <w:rFonts w:asciiTheme="majorEastAsia" w:eastAsiaTheme="majorEastAsia" w:hAnsiTheme="majorEastAsia"/>
                <w:sz w:val="21"/>
                <w:szCs w:val="21"/>
              </w:rPr>
            </w:pPr>
          </w:p>
        </w:tc>
        <w:tc>
          <w:tcPr>
            <w:tcW w:w="1739" w:type="dxa"/>
            <w:gridSpan w:val="2"/>
            <w:vAlign w:val="center"/>
          </w:tcPr>
          <w:p w14:paraId="1DB79434" w14:textId="77777777" w:rsidR="00C24899" w:rsidRPr="00E9216D" w:rsidRDefault="00C24899"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氏名</w:t>
            </w:r>
          </w:p>
        </w:tc>
        <w:tc>
          <w:tcPr>
            <w:tcW w:w="6528" w:type="dxa"/>
          </w:tcPr>
          <w:p w14:paraId="26BD6330" w14:textId="77777777" w:rsidR="00C24899" w:rsidRPr="00E9216D" w:rsidRDefault="00C24899" w:rsidP="00735098">
            <w:pPr>
              <w:overflowPunct w:val="0"/>
              <w:rPr>
                <w:rFonts w:asciiTheme="majorEastAsia" w:eastAsiaTheme="majorEastAsia" w:hAnsiTheme="majorEastAsia"/>
                <w:sz w:val="21"/>
                <w:szCs w:val="21"/>
              </w:rPr>
            </w:pPr>
          </w:p>
        </w:tc>
      </w:tr>
      <w:tr w:rsidR="00E9216D" w:rsidRPr="00E9216D" w14:paraId="1029F28E" w14:textId="77777777" w:rsidTr="00735098">
        <w:trPr>
          <w:cantSplit/>
          <w:trHeight w:val="567"/>
        </w:trPr>
        <w:tc>
          <w:tcPr>
            <w:tcW w:w="868" w:type="dxa"/>
            <w:vMerge/>
            <w:vAlign w:val="center"/>
          </w:tcPr>
          <w:p w14:paraId="01083ACB" w14:textId="77777777" w:rsidR="00C24899" w:rsidRPr="00E9216D" w:rsidRDefault="00C24899" w:rsidP="00735098">
            <w:pPr>
              <w:overflowPunct w:val="0"/>
              <w:jc w:val="distribute"/>
              <w:rPr>
                <w:rFonts w:asciiTheme="majorEastAsia" w:eastAsiaTheme="majorEastAsia" w:hAnsiTheme="majorEastAsia"/>
                <w:sz w:val="21"/>
                <w:szCs w:val="21"/>
              </w:rPr>
            </w:pPr>
          </w:p>
        </w:tc>
        <w:tc>
          <w:tcPr>
            <w:tcW w:w="1739" w:type="dxa"/>
            <w:gridSpan w:val="2"/>
            <w:vAlign w:val="center"/>
          </w:tcPr>
          <w:p w14:paraId="33C43040" w14:textId="77777777" w:rsidR="00C24899" w:rsidRPr="00E9216D" w:rsidRDefault="00C24899"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生年月日</w:t>
            </w:r>
          </w:p>
        </w:tc>
        <w:tc>
          <w:tcPr>
            <w:tcW w:w="6528" w:type="dxa"/>
            <w:vAlign w:val="center"/>
          </w:tcPr>
          <w:p w14:paraId="087BCB11" w14:textId="77777777" w:rsidR="00C24899" w:rsidRPr="00E9216D" w:rsidRDefault="00C24899"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年　　　　月　　　　日</w:t>
            </w:r>
          </w:p>
        </w:tc>
      </w:tr>
      <w:tr w:rsidR="00E9216D" w:rsidRPr="00E9216D" w14:paraId="7B3F9427" w14:textId="77777777" w:rsidTr="00735098">
        <w:trPr>
          <w:cantSplit/>
          <w:trHeight w:val="567"/>
        </w:trPr>
        <w:tc>
          <w:tcPr>
            <w:tcW w:w="868" w:type="dxa"/>
            <w:vMerge/>
            <w:vAlign w:val="center"/>
          </w:tcPr>
          <w:p w14:paraId="344AE33A" w14:textId="77777777" w:rsidR="00C24899" w:rsidRPr="00E9216D" w:rsidRDefault="00C24899" w:rsidP="00735098">
            <w:pPr>
              <w:overflowPunct w:val="0"/>
              <w:jc w:val="distribute"/>
              <w:rPr>
                <w:rFonts w:asciiTheme="majorEastAsia" w:eastAsiaTheme="majorEastAsia" w:hAnsiTheme="majorEastAsia"/>
                <w:sz w:val="21"/>
                <w:szCs w:val="21"/>
              </w:rPr>
            </w:pPr>
          </w:p>
        </w:tc>
        <w:tc>
          <w:tcPr>
            <w:tcW w:w="1739" w:type="dxa"/>
            <w:gridSpan w:val="2"/>
            <w:vAlign w:val="center"/>
          </w:tcPr>
          <w:p w14:paraId="37FBFBA7" w14:textId="77777777" w:rsidR="00C24899" w:rsidRPr="00E9216D" w:rsidRDefault="00C24899"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実際の居所</w:t>
            </w:r>
          </w:p>
        </w:tc>
        <w:tc>
          <w:tcPr>
            <w:tcW w:w="6528" w:type="dxa"/>
            <w:vAlign w:val="center"/>
          </w:tcPr>
          <w:p w14:paraId="58F2141D" w14:textId="77777777" w:rsidR="00C24899" w:rsidRPr="00E9216D" w:rsidRDefault="00C24899"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在宅</w:t>
            </w:r>
          </w:p>
          <w:p w14:paraId="59FA87FB" w14:textId="77777777" w:rsidR="00C24899" w:rsidRPr="00E9216D" w:rsidRDefault="00C24899"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在宅以外（施設等名称：　　　　　　　　　　　　　　）</w:t>
            </w:r>
          </w:p>
        </w:tc>
      </w:tr>
      <w:tr w:rsidR="00E9216D" w:rsidRPr="00E9216D" w14:paraId="644976E4" w14:textId="77777777" w:rsidTr="00735098">
        <w:trPr>
          <w:cantSplit/>
          <w:trHeight w:val="567"/>
        </w:trPr>
        <w:tc>
          <w:tcPr>
            <w:tcW w:w="868" w:type="dxa"/>
            <w:vMerge/>
            <w:vAlign w:val="center"/>
          </w:tcPr>
          <w:p w14:paraId="5123928E" w14:textId="77777777" w:rsidR="00C24899" w:rsidRPr="00E9216D" w:rsidRDefault="00C24899" w:rsidP="00735098">
            <w:pPr>
              <w:overflowPunct w:val="0"/>
              <w:rPr>
                <w:rFonts w:asciiTheme="majorEastAsia" w:eastAsiaTheme="majorEastAsia" w:hAnsiTheme="majorEastAsia"/>
                <w:sz w:val="21"/>
                <w:szCs w:val="21"/>
              </w:rPr>
            </w:pPr>
          </w:p>
        </w:tc>
        <w:tc>
          <w:tcPr>
            <w:tcW w:w="1739" w:type="dxa"/>
            <w:gridSpan w:val="2"/>
            <w:vAlign w:val="center"/>
          </w:tcPr>
          <w:p w14:paraId="5CBA2B20" w14:textId="77777777" w:rsidR="00C24899" w:rsidRPr="00E9216D" w:rsidRDefault="00C24899"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生活保護受給</w:t>
            </w:r>
          </w:p>
        </w:tc>
        <w:tc>
          <w:tcPr>
            <w:tcW w:w="6528" w:type="dxa"/>
            <w:vAlign w:val="center"/>
          </w:tcPr>
          <w:p w14:paraId="6D1546C9" w14:textId="77777777" w:rsidR="00C24899" w:rsidRPr="00E9216D" w:rsidRDefault="00C24899"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無　　　□</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有</w:t>
            </w:r>
          </w:p>
        </w:tc>
      </w:tr>
      <w:tr w:rsidR="00E9216D" w:rsidRPr="00E9216D" w14:paraId="222A2CA8" w14:textId="77777777" w:rsidTr="00735098">
        <w:trPr>
          <w:cantSplit/>
          <w:trHeight w:val="567"/>
        </w:trPr>
        <w:tc>
          <w:tcPr>
            <w:tcW w:w="868" w:type="dxa"/>
            <w:vMerge w:val="restart"/>
            <w:textDirection w:val="tbRlV"/>
            <w:vAlign w:val="center"/>
          </w:tcPr>
          <w:p w14:paraId="6B771258" w14:textId="1CC7E179" w:rsidR="00735098" w:rsidRPr="00E9216D" w:rsidRDefault="00735098" w:rsidP="00735098">
            <w:pPr>
              <w:overflowPunct w:val="0"/>
              <w:ind w:left="113" w:right="113"/>
              <w:jc w:val="center"/>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成年後見人等</w:t>
            </w:r>
          </w:p>
        </w:tc>
        <w:tc>
          <w:tcPr>
            <w:tcW w:w="1739" w:type="dxa"/>
            <w:gridSpan w:val="2"/>
            <w:vAlign w:val="center"/>
          </w:tcPr>
          <w:p w14:paraId="52079F32" w14:textId="06D7F59B"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住所</w:t>
            </w:r>
          </w:p>
        </w:tc>
        <w:tc>
          <w:tcPr>
            <w:tcW w:w="6528" w:type="dxa"/>
            <w:vAlign w:val="bottom"/>
          </w:tcPr>
          <w:p w14:paraId="25F5F621" w14:textId="77777777" w:rsidR="00735098" w:rsidRPr="00E9216D" w:rsidRDefault="00735098"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w:t>
            </w:r>
          </w:p>
          <w:p w14:paraId="67F01A04" w14:textId="77777777" w:rsidR="00735098" w:rsidRPr="00E9216D" w:rsidRDefault="00735098" w:rsidP="00735098">
            <w:pPr>
              <w:overflowPunct w:val="0"/>
              <w:rPr>
                <w:rFonts w:asciiTheme="majorEastAsia" w:eastAsiaTheme="majorEastAsia" w:hAnsiTheme="majorEastAsia"/>
                <w:sz w:val="21"/>
                <w:szCs w:val="21"/>
              </w:rPr>
            </w:pPr>
          </w:p>
          <w:p w14:paraId="09732A4B" w14:textId="0122F6FB" w:rsidR="00735098" w:rsidRPr="00E9216D" w:rsidRDefault="00735098" w:rsidP="00735098">
            <w:pPr>
              <w:overflowPunct w:val="0"/>
              <w:ind w:firstLineChars="1400" w:firstLine="2634"/>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電話番号　　　　</w:t>
            </w:r>
            <w:r w:rsidRPr="00E9216D">
              <w:rPr>
                <w:rFonts w:asciiTheme="majorEastAsia" w:eastAsiaTheme="majorEastAsia" w:hAnsiTheme="majorEastAsia"/>
                <w:sz w:val="21"/>
                <w:szCs w:val="21"/>
              </w:rPr>
              <w:t>-</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sz w:val="21"/>
                <w:szCs w:val="21"/>
              </w:rPr>
              <w:t>-</w:t>
            </w:r>
            <w:r w:rsidRPr="00E9216D">
              <w:rPr>
                <w:rFonts w:asciiTheme="majorEastAsia" w:eastAsiaTheme="majorEastAsia" w:hAnsiTheme="majorEastAsia" w:hint="eastAsia"/>
                <w:sz w:val="21"/>
                <w:szCs w:val="21"/>
              </w:rPr>
              <w:t xml:space="preserve">　　　　　　</w:t>
            </w:r>
          </w:p>
        </w:tc>
      </w:tr>
      <w:tr w:rsidR="00E9216D" w:rsidRPr="00E9216D" w14:paraId="556CDE3E" w14:textId="77777777" w:rsidTr="00735098">
        <w:trPr>
          <w:cantSplit/>
          <w:trHeight w:val="567"/>
        </w:trPr>
        <w:tc>
          <w:tcPr>
            <w:tcW w:w="868" w:type="dxa"/>
            <w:vMerge/>
            <w:vAlign w:val="center"/>
          </w:tcPr>
          <w:p w14:paraId="5A38756E" w14:textId="77777777" w:rsidR="00735098" w:rsidRPr="00E9216D" w:rsidRDefault="00735098" w:rsidP="00735098">
            <w:pPr>
              <w:overflowPunct w:val="0"/>
              <w:rPr>
                <w:rFonts w:asciiTheme="majorEastAsia" w:eastAsiaTheme="majorEastAsia" w:hAnsiTheme="majorEastAsia"/>
                <w:sz w:val="21"/>
                <w:szCs w:val="21"/>
              </w:rPr>
            </w:pPr>
          </w:p>
        </w:tc>
        <w:tc>
          <w:tcPr>
            <w:tcW w:w="1739" w:type="dxa"/>
            <w:gridSpan w:val="2"/>
            <w:vAlign w:val="center"/>
          </w:tcPr>
          <w:p w14:paraId="42FDE38A" w14:textId="3569A166"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氏名</w:t>
            </w:r>
          </w:p>
        </w:tc>
        <w:tc>
          <w:tcPr>
            <w:tcW w:w="6528" w:type="dxa"/>
            <w:vAlign w:val="center"/>
          </w:tcPr>
          <w:p w14:paraId="210EF229" w14:textId="306191F6" w:rsidR="00735098" w:rsidRPr="00E9216D" w:rsidRDefault="00735098"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cs="ＭＳ 明朝" w:hint="eastAsia"/>
                <w:sz w:val="21"/>
                <w:szCs w:val="21"/>
              </w:rPr>
              <w:t>㊞（又は自署）</w:t>
            </w:r>
          </w:p>
        </w:tc>
      </w:tr>
      <w:tr w:rsidR="00E9216D" w:rsidRPr="00E9216D" w14:paraId="7F4A8EB3" w14:textId="77777777" w:rsidTr="00735098">
        <w:trPr>
          <w:cantSplit/>
          <w:trHeight w:val="567"/>
        </w:trPr>
        <w:tc>
          <w:tcPr>
            <w:tcW w:w="868" w:type="dxa"/>
            <w:vMerge/>
            <w:vAlign w:val="center"/>
          </w:tcPr>
          <w:p w14:paraId="1FB47FE1" w14:textId="77777777" w:rsidR="00735098" w:rsidRPr="00E9216D" w:rsidRDefault="00735098" w:rsidP="00735098">
            <w:pPr>
              <w:overflowPunct w:val="0"/>
              <w:rPr>
                <w:rFonts w:asciiTheme="majorEastAsia" w:eastAsiaTheme="majorEastAsia" w:hAnsiTheme="majorEastAsia"/>
                <w:sz w:val="21"/>
                <w:szCs w:val="21"/>
              </w:rPr>
            </w:pPr>
          </w:p>
        </w:tc>
        <w:tc>
          <w:tcPr>
            <w:tcW w:w="1739" w:type="dxa"/>
            <w:gridSpan w:val="2"/>
            <w:vAlign w:val="center"/>
          </w:tcPr>
          <w:p w14:paraId="2A294962" w14:textId="77777777"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成年被後見人等</w:t>
            </w:r>
          </w:p>
          <w:p w14:paraId="6A9A96AE" w14:textId="0CF1053A"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との関係</w:t>
            </w:r>
          </w:p>
        </w:tc>
        <w:tc>
          <w:tcPr>
            <w:tcW w:w="6528" w:type="dxa"/>
            <w:vAlign w:val="center"/>
          </w:tcPr>
          <w:p w14:paraId="4793770A" w14:textId="156246A2" w:rsidR="00735098" w:rsidRPr="00E9216D" w:rsidRDefault="00735098" w:rsidP="00735098">
            <w:pPr>
              <w:overflowPunct w:val="0"/>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成年後見人　□</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保佐人　□</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補助人　□財産の管理者</w:t>
            </w:r>
          </w:p>
        </w:tc>
      </w:tr>
      <w:tr w:rsidR="00E9216D" w:rsidRPr="00E9216D" w14:paraId="6B5D932D" w14:textId="77777777" w:rsidTr="00735098">
        <w:trPr>
          <w:cantSplit/>
          <w:trHeight w:hRule="exact" w:val="506"/>
        </w:trPr>
        <w:tc>
          <w:tcPr>
            <w:tcW w:w="2296" w:type="dxa"/>
            <w:gridSpan w:val="2"/>
            <w:vAlign w:val="center"/>
          </w:tcPr>
          <w:p w14:paraId="7162FBFD" w14:textId="77777777"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交付申請期間</w:t>
            </w:r>
          </w:p>
        </w:tc>
        <w:tc>
          <w:tcPr>
            <w:tcW w:w="6839" w:type="dxa"/>
            <w:gridSpan w:val="2"/>
            <w:vAlign w:val="center"/>
          </w:tcPr>
          <w:p w14:paraId="7D6A2014" w14:textId="3B21A251" w:rsidR="00735098" w:rsidRPr="00E9216D" w:rsidRDefault="00735098" w:rsidP="00735098">
            <w:pPr>
              <w:overflowPunct w:val="0"/>
              <w:ind w:right="13" w:firstLineChars="25" w:firstLine="47"/>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hint="eastAsia"/>
                <w:sz w:val="21"/>
                <w:szCs w:val="21"/>
                <w:lang w:eastAsia="zh-TW"/>
              </w:rPr>
              <w:t>年</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hint="eastAsia"/>
                <w:sz w:val="21"/>
                <w:szCs w:val="21"/>
                <w:lang w:eastAsia="zh-TW"/>
              </w:rPr>
              <w:t>月</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hint="eastAsia"/>
                <w:sz w:val="21"/>
                <w:szCs w:val="21"/>
                <w:lang w:eastAsia="zh-TW"/>
              </w:rPr>
              <w:t>日</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 xml:space="preserve">から　　　</w:t>
            </w:r>
            <w:r w:rsidRPr="00E9216D">
              <w:rPr>
                <w:rFonts w:asciiTheme="majorEastAsia" w:eastAsiaTheme="majorEastAsia" w:hAnsiTheme="majorEastAsia" w:hint="eastAsia"/>
                <w:sz w:val="21"/>
                <w:szCs w:val="21"/>
                <w:lang w:eastAsia="zh-TW"/>
              </w:rPr>
              <w:t>年</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hint="eastAsia"/>
                <w:sz w:val="21"/>
                <w:szCs w:val="21"/>
                <w:lang w:eastAsia="zh-TW"/>
              </w:rPr>
              <w:t>月</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hint="eastAsia"/>
                <w:sz w:val="21"/>
                <w:szCs w:val="21"/>
                <w:lang w:eastAsia="zh-TW"/>
              </w:rPr>
              <w:t>日</w:t>
            </w:r>
            <w:r w:rsidRPr="00E9216D">
              <w:rPr>
                <w:rFonts w:asciiTheme="majorEastAsia" w:eastAsiaTheme="majorEastAsia" w:hAnsiTheme="majorEastAsia"/>
                <w:sz w:val="21"/>
                <w:szCs w:val="21"/>
              </w:rPr>
              <w:t xml:space="preserve"> </w:t>
            </w:r>
            <w:r w:rsidRPr="00E9216D">
              <w:rPr>
                <w:rFonts w:asciiTheme="majorEastAsia" w:eastAsiaTheme="majorEastAsia" w:hAnsiTheme="majorEastAsia" w:hint="eastAsia"/>
                <w:sz w:val="21"/>
                <w:szCs w:val="21"/>
              </w:rPr>
              <w:t>まで</w:t>
            </w:r>
          </w:p>
        </w:tc>
      </w:tr>
      <w:tr w:rsidR="00E9216D" w:rsidRPr="00E9216D" w14:paraId="74E50186" w14:textId="77777777" w:rsidTr="00735098">
        <w:trPr>
          <w:cantSplit/>
          <w:trHeight w:hRule="exact" w:val="609"/>
        </w:trPr>
        <w:tc>
          <w:tcPr>
            <w:tcW w:w="2296" w:type="dxa"/>
            <w:gridSpan w:val="2"/>
            <w:vAlign w:val="center"/>
          </w:tcPr>
          <w:p w14:paraId="7FE4258C" w14:textId="77777777" w:rsidR="00735098" w:rsidRPr="00E9216D" w:rsidRDefault="00735098" w:rsidP="00735098">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交付申請額</w:t>
            </w:r>
          </w:p>
        </w:tc>
        <w:tc>
          <w:tcPr>
            <w:tcW w:w="6839" w:type="dxa"/>
            <w:gridSpan w:val="2"/>
            <w:vAlign w:val="center"/>
          </w:tcPr>
          <w:p w14:paraId="6E8163F8" w14:textId="77777777" w:rsidR="00735098" w:rsidRPr="00E9216D" w:rsidRDefault="00735098" w:rsidP="00735098">
            <w:pPr>
              <w:overflowPunct w:val="0"/>
              <w:ind w:right="13"/>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 xml:space="preserve">　　　　　　　　　　　　　　　　　　　　　　　円</w:t>
            </w:r>
          </w:p>
        </w:tc>
      </w:tr>
    </w:tbl>
    <w:p w14:paraId="5D88A952" w14:textId="77777777" w:rsidR="00C24899" w:rsidRPr="00E9216D" w:rsidRDefault="00C24899" w:rsidP="00C24899">
      <w:pPr>
        <w:overflowPunct w:val="0"/>
        <w:rPr>
          <w:rFonts w:asciiTheme="majorEastAsia" w:eastAsiaTheme="majorEastAsia" w:hAnsiTheme="majorEastAsia"/>
          <w:sz w:val="21"/>
          <w:szCs w:val="21"/>
        </w:rPr>
      </w:pPr>
    </w:p>
    <w:p w14:paraId="5ED49AE9" w14:textId="77777777" w:rsidR="00C24899" w:rsidRPr="00E9216D" w:rsidRDefault="00C24899" w:rsidP="00C24899">
      <w:pPr>
        <w:overflowPunct w:val="0"/>
        <w:ind w:firstLineChars="100" w:firstLine="188"/>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なお、助成金の交付の決定がなされたときには、次の口座に振り込んでください。</w:t>
      </w:r>
    </w:p>
    <w:tbl>
      <w:tblPr>
        <w:tblW w:w="91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0"/>
        <w:gridCol w:w="3044"/>
        <w:gridCol w:w="1307"/>
        <w:gridCol w:w="435"/>
        <w:gridCol w:w="435"/>
        <w:gridCol w:w="435"/>
        <w:gridCol w:w="435"/>
        <w:gridCol w:w="435"/>
        <w:gridCol w:w="435"/>
        <w:gridCol w:w="441"/>
      </w:tblGrid>
      <w:tr w:rsidR="00E9216D" w:rsidRPr="00E9216D" w14:paraId="7C5A7339" w14:textId="77777777" w:rsidTr="00041150">
        <w:trPr>
          <w:trHeight w:hRule="exact" w:val="401"/>
        </w:trPr>
        <w:tc>
          <w:tcPr>
            <w:tcW w:w="1750" w:type="dxa"/>
            <w:vAlign w:val="center"/>
          </w:tcPr>
          <w:p w14:paraId="1D47BA9B" w14:textId="77777777" w:rsidR="00C24899" w:rsidRPr="00E9216D" w:rsidRDefault="00C24899" w:rsidP="00B83C9D">
            <w:pPr>
              <w:overflowPunct w:val="0"/>
              <w:spacing w:line="260" w:lineRule="exact"/>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金融機関名</w:t>
            </w:r>
          </w:p>
        </w:tc>
        <w:tc>
          <w:tcPr>
            <w:tcW w:w="3044" w:type="dxa"/>
            <w:vAlign w:val="center"/>
          </w:tcPr>
          <w:p w14:paraId="63CE9D9B" w14:textId="77777777" w:rsidR="00C24899" w:rsidRPr="00E9216D" w:rsidRDefault="00C24899" w:rsidP="00B83C9D">
            <w:pPr>
              <w:overflowPunct w:val="0"/>
              <w:spacing w:line="360" w:lineRule="exact"/>
              <w:jc w:val="right"/>
              <w:rPr>
                <w:rFonts w:asciiTheme="majorEastAsia" w:eastAsiaTheme="majorEastAsia" w:hAnsiTheme="majorEastAsia"/>
                <w:sz w:val="21"/>
                <w:szCs w:val="21"/>
              </w:rPr>
            </w:pPr>
          </w:p>
        </w:tc>
        <w:tc>
          <w:tcPr>
            <w:tcW w:w="1307" w:type="dxa"/>
            <w:vAlign w:val="center"/>
          </w:tcPr>
          <w:p w14:paraId="08812039" w14:textId="77777777" w:rsidR="00C24899" w:rsidRPr="00E9216D" w:rsidRDefault="00C24899" w:rsidP="00B83C9D">
            <w:pPr>
              <w:overflowPunct w:val="0"/>
              <w:spacing w:line="260" w:lineRule="exact"/>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支店名等</w:t>
            </w:r>
          </w:p>
        </w:tc>
        <w:tc>
          <w:tcPr>
            <w:tcW w:w="3050" w:type="dxa"/>
            <w:gridSpan w:val="7"/>
            <w:vAlign w:val="center"/>
          </w:tcPr>
          <w:p w14:paraId="5CBDE72C" w14:textId="77777777" w:rsidR="00C24899" w:rsidRPr="00E9216D" w:rsidRDefault="00C24899" w:rsidP="00B83C9D">
            <w:pPr>
              <w:overflowPunct w:val="0"/>
              <w:spacing w:line="360" w:lineRule="exact"/>
              <w:rPr>
                <w:rFonts w:asciiTheme="majorEastAsia" w:eastAsiaTheme="majorEastAsia" w:hAnsiTheme="majorEastAsia"/>
                <w:sz w:val="21"/>
                <w:szCs w:val="21"/>
              </w:rPr>
            </w:pPr>
          </w:p>
        </w:tc>
      </w:tr>
      <w:tr w:rsidR="00E9216D" w:rsidRPr="00E9216D" w14:paraId="4FC7C2FF" w14:textId="77777777" w:rsidTr="00041150">
        <w:trPr>
          <w:trHeight w:hRule="exact" w:val="401"/>
        </w:trPr>
        <w:tc>
          <w:tcPr>
            <w:tcW w:w="1750" w:type="dxa"/>
            <w:vAlign w:val="center"/>
          </w:tcPr>
          <w:p w14:paraId="350355A8" w14:textId="77777777" w:rsidR="00C24899" w:rsidRPr="00E9216D" w:rsidRDefault="00C24899" w:rsidP="00B83C9D">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口座種別</w:t>
            </w:r>
          </w:p>
        </w:tc>
        <w:tc>
          <w:tcPr>
            <w:tcW w:w="3044" w:type="dxa"/>
            <w:vAlign w:val="center"/>
          </w:tcPr>
          <w:p w14:paraId="5BF9E2EC" w14:textId="77777777" w:rsidR="00C24899" w:rsidRPr="00E9216D" w:rsidRDefault="00C24899" w:rsidP="00B83C9D">
            <w:pPr>
              <w:overflowPunct w:val="0"/>
              <w:jc w:val="center"/>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普通・当座・その他</w:t>
            </w:r>
            <w:r w:rsidRPr="00E9216D">
              <w:rPr>
                <w:rFonts w:asciiTheme="majorEastAsia" w:eastAsiaTheme="majorEastAsia" w:hAnsiTheme="majorEastAsia"/>
                <w:sz w:val="21"/>
                <w:szCs w:val="21"/>
              </w:rPr>
              <w:t>(</w:t>
            </w:r>
            <w:r w:rsidRPr="00E9216D">
              <w:rPr>
                <w:rFonts w:asciiTheme="majorEastAsia" w:eastAsiaTheme="majorEastAsia" w:hAnsiTheme="majorEastAsia" w:hint="eastAsia"/>
                <w:sz w:val="21"/>
                <w:szCs w:val="21"/>
              </w:rPr>
              <w:t xml:space="preserve">　　</w:t>
            </w:r>
            <w:r w:rsidRPr="00E9216D">
              <w:rPr>
                <w:rFonts w:asciiTheme="majorEastAsia" w:eastAsiaTheme="majorEastAsia" w:hAnsiTheme="majorEastAsia"/>
                <w:sz w:val="21"/>
                <w:szCs w:val="21"/>
              </w:rPr>
              <w:t>)</w:t>
            </w:r>
          </w:p>
        </w:tc>
        <w:tc>
          <w:tcPr>
            <w:tcW w:w="1307" w:type="dxa"/>
            <w:vAlign w:val="center"/>
          </w:tcPr>
          <w:p w14:paraId="1C837039" w14:textId="77777777" w:rsidR="00C24899" w:rsidRPr="00E9216D" w:rsidRDefault="00C24899" w:rsidP="00B83C9D">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口座番号</w:t>
            </w:r>
          </w:p>
        </w:tc>
        <w:tc>
          <w:tcPr>
            <w:tcW w:w="435" w:type="dxa"/>
            <w:tcBorders>
              <w:right w:val="dashed" w:sz="4" w:space="0" w:color="auto"/>
            </w:tcBorders>
            <w:vAlign w:val="center"/>
          </w:tcPr>
          <w:p w14:paraId="7974F12D"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right w:val="dashed" w:sz="4" w:space="0" w:color="auto"/>
            </w:tcBorders>
            <w:vAlign w:val="center"/>
          </w:tcPr>
          <w:p w14:paraId="16554D93"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right w:val="dashed" w:sz="4" w:space="0" w:color="auto"/>
            </w:tcBorders>
            <w:vAlign w:val="center"/>
          </w:tcPr>
          <w:p w14:paraId="618DCE8D"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right w:val="dashed" w:sz="4" w:space="0" w:color="auto"/>
            </w:tcBorders>
            <w:vAlign w:val="center"/>
          </w:tcPr>
          <w:p w14:paraId="1839E25F"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right w:val="dashed" w:sz="4" w:space="0" w:color="auto"/>
            </w:tcBorders>
            <w:vAlign w:val="center"/>
          </w:tcPr>
          <w:p w14:paraId="7FAE269B"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right w:val="dashed" w:sz="4" w:space="0" w:color="auto"/>
            </w:tcBorders>
            <w:vAlign w:val="center"/>
          </w:tcPr>
          <w:p w14:paraId="570C0F2E" w14:textId="77777777" w:rsidR="00C24899" w:rsidRPr="00E9216D" w:rsidRDefault="00C24899" w:rsidP="00B83C9D">
            <w:pPr>
              <w:overflowPunct w:val="0"/>
              <w:rPr>
                <w:rFonts w:asciiTheme="majorEastAsia" w:eastAsiaTheme="majorEastAsia" w:hAnsiTheme="majorEastAsia"/>
                <w:sz w:val="21"/>
                <w:szCs w:val="21"/>
              </w:rPr>
            </w:pPr>
          </w:p>
        </w:tc>
        <w:tc>
          <w:tcPr>
            <w:tcW w:w="435" w:type="dxa"/>
            <w:tcBorders>
              <w:left w:val="dashed" w:sz="4" w:space="0" w:color="auto"/>
            </w:tcBorders>
            <w:vAlign w:val="center"/>
          </w:tcPr>
          <w:p w14:paraId="04AF2FC1" w14:textId="77777777" w:rsidR="00C24899" w:rsidRPr="00E9216D" w:rsidRDefault="00C24899" w:rsidP="00B83C9D">
            <w:pPr>
              <w:overflowPunct w:val="0"/>
              <w:rPr>
                <w:rFonts w:asciiTheme="majorEastAsia" w:eastAsiaTheme="majorEastAsia" w:hAnsiTheme="majorEastAsia"/>
                <w:sz w:val="21"/>
                <w:szCs w:val="21"/>
              </w:rPr>
            </w:pPr>
          </w:p>
        </w:tc>
      </w:tr>
      <w:tr w:rsidR="00E9216D" w:rsidRPr="00E9216D" w14:paraId="0D301ADD" w14:textId="77777777" w:rsidTr="00041150">
        <w:trPr>
          <w:cantSplit/>
          <w:trHeight w:val="381"/>
        </w:trPr>
        <w:tc>
          <w:tcPr>
            <w:tcW w:w="1750" w:type="dxa"/>
            <w:vAlign w:val="center"/>
          </w:tcPr>
          <w:p w14:paraId="3D90A035" w14:textId="77777777" w:rsidR="00C24899" w:rsidRPr="00E9216D" w:rsidRDefault="00C24899" w:rsidP="00B83C9D">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フリガナ</w:t>
            </w:r>
          </w:p>
          <w:p w14:paraId="705ED67C" w14:textId="77777777" w:rsidR="00C24899" w:rsidRPr="00E9216D" w:rsidRDefault="00C24899" w:rsidP="00B83C9D">
            <w:pPr>
              <w:overflowPunct w:val="0"/>
              <w:jc w:val="distribute"/>
              <w:rPr>
                <w:rFonts w:asciiTheme="majorEastAsia" w:eastAsiaTheme="majorEastAsia" w:hAnsiTheme="majorEastAsia"/>
                <w:sz w:val="21"/>
                <w:szCs w:val="21"/>
              </w:rPr>
            </w:pPr>
            <w:r w:rsidRPr="00E9216D">
              <w:rPr>
                <w:rFonts w:asciiTheme="majorEastAsia" w:eastAsiaTheme="majorEastAsia" w:hAnsiTheme="majorEastAsia" w:hint="eastAsia"/>
                <w:sz w:val="21"/>
                <w:szCs w:val="21"/>
              </w:rPr>
              <w:t>口座名義人</w:t>
            </w:r>
          </w:p>
        </w:tc>
        <w:tc>
          <w:tcPr>
            <w:tcW w:w="7402" w:type="dxa"/>
            <w:gridSpan w:val="9"/>
          </w:tcPr>
          <w:p w14:paraId="01574CF6" w14:textId="77777777" w:rsidR="00C24899" w:rsidRPr="00E9216D" w:rsidRDefault="00C24899" w:rsidP="00B83C9D">
            <w:pPr>
              <w:overflowPunct w:val="0"/>
              <w:rPr>
                <w:rFonts w:asciiTheme="majorEastAsia" w:eastAsiaTheme="majorEastAsia" w:hAnsiTheme="majorEastAsia"/>
                <w:sz w:val="21"/>
                <w:szCs w:val="21"/>
              </w:rPr>
            </w:pPr>
          </w:p>
        </w:tc>
      </w:tr>
    </w:tbl>
    <w:p w14:paraId="09834B2F" w14:textId="77777777" w:rsidR="00C24899" w:rsidRPr="00E9216D" w:rsidRDefault="00C24899" w:rsidP="00C24899">
      <w:pPr>
        <w:overflowPunct w:val="0"/>
        <w:rPr>
          <w:rFonts w:asciiTheme="majorEastAsia" w:eastAsiaTheme="majorEastAsia" w:hAnsiTheme="majorEastAsia"/>
          <w:sz w:val="21"/>
          <w:szCs w:val="21"/>
          <w:lang w:eastAsia="zh-CN"/>
        </w:rPr>
      </w:pPr>
    </w:p>
    <w:p w14:paraId="0CE80037" w14:textId="77777777" w:rsidR="00C24899" w:rsidRPr="00E9216D" w:rsidRDefault="00C24899" w:rsidP="00C24899">
      <w:pPr>
        <w:overflowPunct w:val="0"/>
        <w:ind w:firstLineChars="100" w:firstLine="188"/>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市長申立て以外の方は、以下も御記入ください。</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272"/>
        <w:gridCol w:w="2673"/>
        <w:gridCol w:w="2231"/>
      </w:tblGrid>
      <w:tr w:rsidR="00E9216D" w:rsidRPr="00E9216D" w14:paraId="12827869" w14:textId="77777777" w:rsidTr="00041150">
        <w:trPr>
          <w:trHeight w:hRule="exact" w:val="487"/>
        </w:trPr>
        <w:tc>
          <w:tcPr>
            <w:tcW w:w="2004" w:type="dxa"/>
            <w:vAlign w:val="center"/>
          </w:tcPr>
          <w:p w14:paraId="3B5CE74E" w14:textId="77777777" w:rsidR="00C24899" w:rsidRPr="00E9216D" w:rsidRDefault="00C24899" w:rsidP="00B83C9D">
            <w:pPr>
              <w:overflowPunct w:val="0"/>
              <w:jc w:val="distribute"/>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後見等開始申立人</w:t>
            </w:r>
          </w:p>
        </w:tc>
        <w:tc>
          <w:tcPr>
            <w:tcW w:w="2272" w:type="dxa"/>
            <w:vAlign w:val="center"/>
          </w:tcPr>
          <w:p w14:paraId="762268B2" w14:textId="77777777" w:rsidR="00C24899" w:rsidRPr="00E9216D" w:rsidRDefault="00C24899" w:rsidP="00B83C9D">
            <w:pPr>
              <w:overflowPunct w:val="0"/>
              <w:rPr>
                <w:rFonts w:asciiTheme="majorEastAsia" w:eastAsiaTheme="majorEastAsia" w:hAnsiTheme="majorEastAsia"/>
                <w:sz w:val="21"/>
                <w:szCs w:val="21"/>
                <w:lang w:eastAsia="zh-CN"/>
              </w:rPr>
            </w:pPr>
          </w:p>
        </w:tc>
        <w:tc>
          <w:tcPr>
            <w:tcW w:w="2673" w:type="dxa"/>
            <w:vAlign w:val="center"/>
          </w:tcPr>
          <w:p w14:paraId="21177698" w14:textId="77777777" w:rsidR="00C24899" w:rsidRPr="00E9216D" w:rsidRDefault="00C24899" w:rsidP="00B83C9D">
            <w:pPr>
              <w:overflowPunct w:val="0"/>
              <w:jc w:val="distribute"/>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成年被後見人等との関係</w:t>
            </w:r>
          </w:p>
        </w:tc>
        <w:tc>
          <w:tcPr>
            <w:tcW w:w="2231" w:type="dxa"/>
            <w:vAlign w:val="center"/>
          </w:tcPr>
          <w:p w14:paraId="1C2D5780" w14:textId="77777777" w:rsidR="00C24899" w:rsidRPr="00E9216D" w:rsidRDefault="00C24899" w:rsidP="00B83C9D">
            <w:pPr>
              <w:overflowPunct w:val="0"/>
              <w:rPr>
                <w:rFonts w:asciiTheme="majorEastAsia" w:eastAsiaTheme="majorEastAsia" w:hAnsiTheme="majorEastAsia"/>
                <w:sz w:val="21"/>
                <w:szCs w:val="21"/>
                <w:lang w:eastAsia="zh-CN"/>
              </w:rPr>
            </w:pPr>
          </w:p>
        </w:tc>
      </w:tr>
      <w:tr w:rsidR="00E9216D" w:rsidRPr="00E9216D" w14:paraId="7F7F4F27" w14:textId="77777777" w:rsidTr="00041150">
        <w:trPr>
          <w:trHeight w:hRule="exact" w:val="487"/>
        </w:trPr>
        <w:tc>
          <w:tcPr>
            <w:tcW w:w="2004" w:type="dxa"/>
            <w:vAlign w:val="center"/>
          </w:tcPr>
          <w:p w14:paraId="3251FC62" w14:textId="77777777" w:rsidR="00C24899" w:rsidRPr="00E9216D" w:rsidRDefault="00C24899" w:rsidP="00B83C9D">
            <w:pPr>
              <w:overflowPunct w:val="0"/>
              <w:jc w:val="distribute"/>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後見等開始申立日</w:t>
            </w:r>
          </w:p>
        </w:tc>
        <w:tc>
          <w:tcPr>
            <w:tcW w:w="2272" w:type="dxa"/>
            <w:vAlign w:val="center"/>
          </w:tcPr>
          <w:p w14:paraId="0E4C03D6" w14:textId="77777777" w:rsidR="00C24899" w:rsidRPr="00E9216D" w:rsidRDefault="00C24899" w:rsidP="00B83C9D">
            <w:pPr>
              <w:overflowPunct w:val="0"/>
              <w:jc w:val="right"/>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年　　月　　日</w:t>
            </w:r>
          </w:p>
        </w:tc>
        <w:tc>
          <w:tcPr>
            <w:tcW w:w="2673" w:type="dxa"/>
            <w:vAlign w:val="center"/>
          </w:tcPr>
          <w:p w14:paraId="153BE01E" w14:textId="77777777" w:rsidR="00C24899" w:rsidRPr="00E9216D" w:rsidRDefault="00C24899" w:rsidP="00B83C9D">
            <w:pPr>
              <w:overflowPunct w:val="0"/>
              <w:jc w:val="distribute"/>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後見等開始審判日</w:t>
            </w:r>
          </w:p>
        </w:tc>
        <w:tc>
          <w:tcPr>
            <w:tcW w:w="2231" w:type="dxa"/>
            <w:vAlign w:val="center"/>
          </w:tcPr>
          <w:p w14:paraId="35119B4B" w14:textId="77777777" w:rsidR="00C24899" w:rsidRPr="00E9216D" w:rsidRDefault="00C24899" w:rsidP="00B83C9D">
            <w:pPr>
              <w:overflowPunct w:val="0"/>
              <w:jc w:val="right"/>
              <w:rPr>
                <w:rFonts w:asciiTheme="majorEastAsia" w:eastAsiaTheme="majorEastAsia" w:hAnsiTheme="majorEastAsia"/>
                <w:sz w:val="21"/>
                <w:szCs w:val="21"/>
                <w:lang w:eastAsia="zh-CN"/>
              </w:rPr>
            </w:pPr>
            <w:r w:rsidRPr="00E9216D">
              <w:rPr>
                <w:rFonts w:asciiTheme="majorEastAsia" w:eastAsiaTheme="majorEastAsia" w:hAnsiTheme="majorEastAsia" w:hint="eastAsia"/>
                <w:sz w:val="21"/>
                <w:szCs w:val="21"/>
              </w:rPr>
              <w:t>年　　月　　日</w:t>
            </w:r>
          </w:p>
        </w:tc>
      </w:tr>
    </w:tbl>
    <w:p w14:paraId="18FD6897" w14:textId="77777777" w:rsidR="00735098" w:rsidRPr="00E9216D" w:rsidRDefault="00735098" w:rsidP="00C24899">
      <w:pPr>
        <w:autoSpaceDE/>
        <w:autoSpaceDN/>
        <w:adjustRightInd/>
        <w:spacing w:line="240" w:lineRule="atLeast"/>
        <w:jc w:val="both"/>
        <w:rPr>
          <w:rFonts w:asciiTheme="majorEastAsia" w:eastAsiaTheme="majorEastAsia" w:hAnsiTheme="majorEastAsia" w:cs="Times New Roman"/>
          <w:kern w:val="2"/>
          <w:sz w:val="21"/>
          <w:szCs w:val="24"/>
          <w:lang w:val="x-none"/>
        </w:rPr>
      </w:pPr>
    </w:p>
    <w:p w14:paraId="4CA2270C" w14:textId="77777777" w:rsidR="00735098" w:rsidRPr="00E9216D" w:rsidRDefault="00735098" w:rsidP="00C24899">
      <w:pPr>
        <w:autoSpaceDE/>
        <w:autoSpaceDN/>
        <w:adjustRightInd/>
        <w:spacing w:line="240" w:lineRule="atLeast"/>
        <w:jc w:val="both"/>
        <w:rPr>
          <w:rFonts w:asciiTheme="majorEastAsia" w:eastAsiaTheme="majorEastAsia" w:hAnsiTheme="majorEastAsia" w:cs="Times New Roman"/>
          <w:kern w:val="2"/>
          <w:sz w:val="21"/>
          <w:szCs w:val="24"/>
          <w:lang w:val="x-none"/>
        </w:rPr>
      </w:pPr>
    </w:p>
    <w:sectPr w:rsidR="00735098" w:rsidRPr="00E9216D" w:rsidSect="00C24899">
      <w:pgSz w:w="11906" w:h="16838" w:code="9"/>
      <w:pgMar w:top="1134" w:right="1418" w:bottom="1134" w:left="1418" w:header="851" w:footer="992" w:gutter="0"/>
      <w:cols w:space="425"/>
      <w:docGrid w:type="linesAndChars" w:linePitch="323" w:charSpace="-4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342F" w14:textId="77777777" w:rsidR="00375909" w:rsidRDefault="00375909" w:rsidP="00F17363">
      <w:r>
        <w:separator/>
      </w:r>
    </w:p>
  </w:endnote>
  <w:endnote w:type="continuationSeparator" w:id="0">
    <w:p w14:paraId="0A8201E4" w14:textId="77777777" w:rsidR="00375909" w:rsidRDefault="00375909" w:rsidP="00F1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4C5A" w14:textId="77777777" w:rsidR="00375909" w:rsidRDefault="00375909" w:rsidP="00F17363">
      <w:r>
        <w:separator/>
      </w:r>
    </w:p>
  </w:footnote>
  <w:footnote w:type="continuationSeparator" w:id="0">
    <w:p w14:paraId="518D2255" w14:textId="77777777" w:rsidR="00375909" w:rsidRDefault="00375909" w:rsidP="00F1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82348"/>
    <w:multiLevelType w:val="hybridMultilevel"/>
    <w:tmpl w:val="F04C2472"/>
    <w:lvl w:ilvl="0" w:tplc="BE4867D0">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323"/>
  <w:displayHorizontalDrawingGridEvery w:val="2"/>
  <w:noPunctuationKerning/>
  <w:characterSpacingControl w:val="doNotCompress"/>
  <w:strictFirstAndLastChar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EE"/>
    <w:rsid w:val="00015E45"/>
    <w:rsid w:val="0003703F"/>
    <w:rsid w:val="00037DB0"/>
    <w:rsid w:val="000404A6"/>
    <w:rsid w:val="00041150"/>
    <w:rsid w:val="00056343"/>
    <w:rsid w:val="00074CCA"/>
    <w:rsid w:val="00076E12"/>
    <w:rsid w:val="00082136"/>
    <w:rsid w:val="00083183"/>
    <w:rsid w:val="000860B7"/>
    <w:rsid w:val="000930FB"/>
    <w:rsid w:val="000954D6"/>
    <w:rsid w:val="00097C95"/>
    <w:rsid w:val="000A36EB"/>
    <w:rsid w:val="000C4192"/>
    <w:rsid w:val="000E0AC0"/>
    <w:rsid w:val="000F3FAB"/>
    <w:rsid w:val="000F5A8D"/>
    <w:rsid w:val="00112D21"/>
    <w:rsid w:val="001157E1"/>
    <w:rsid w:val="00125E92"/>
    <w:rsid w:val="001367A7"/>
    <w:rsid w:val="001648AF"/>
    <w:rsid w:val="0016517C"/>
    <w:rsid w:val="00177FEC"/>
    <w:rsid w:val="0019155C"/>
    <w:rsid w:val="001A2DEE"/>
    <w:rsid w:val="001B22E8"/>
    <w:rsid w:val="001B51C8"/>
    <w:rsid w:val="001C1369"/>
    <w:rsid w:val="001C1ECB"/>
    <w:rsid w:val="001C3523"/>
    <w:rsid w:val="001D24DC"/>
    <w:rsid w:val="001E1F8D"/>
    <w:rsid w:val="001E4112"/>
    <w:rsid w:val="001F25D2"/>
    <w:rsid w:val="001F5BDD"/>
    <w:rsid w:val="002048E8"/>
    <w:rsid w:val="00213133"/>
    <w:rsid w:val="0021677E"/>
    <w:rsid w:val="002309EE"/>
    <w:rsid w:val="00230D2A"/>
    <w:rsid w:val="00243809"/>
    <w:rsid w:val="0025155C"/>
    <w:rsid w:val="00263325"/>
    <w:rsid w:val="002713F4"/>
    <w:rsid w:val="002826CF"/>
    <w:rsid w:val="002832A4"/>
    <w:rsid w:val="00294D8D"/>
    <w:rsid w:val="002B03E4"/>
    <w:rsid w:val="002B0975"/>
    <w:rsid w:val="002E3981"/>
    <w:rsid w:val="002F3089"/>
    <w:rsid w:val="00314111"/>
    <w:rsid w:val="003207B9"/>
    <w:rsid w:val="00321194"/>
    <w:rsid w:val="00321DDB"/>
    <w:rsid w:val="00324CEA"/>
    <w:rsid w:val="00333469"/>
    <w:rsid w:val="003359D1"/>
    <w:rsid w:val="00342EB4"/>
    <w:rsid w:val="00350095"/>
    <w:rsid w:val="00350905"/>
    <w:rsid w:val="00354ACE"/>
    <w:rsid w:val="0036123F"/>
    <w:rsid w:val="00371F62"/>
    <w:rsid w:val="00372282"/>
    <w:rsid w:val="00373D6A"/>
    <w:rsid w:val="00375909"/>
    <w:rsid w:val="00385453"/>
    <w:rsid w:val="0039145F"/>
    <w:rsid w:val="003945C2"/>
    <w:rsid w:val="0039511D"/>
    <w:rsid w:val="00396829"/>
    <w:rsid w:val="003B5FE4"/>
    <w:rsid w:val="003C1BF5"/>
    <w:rsid w:val="003C1DB2"/>
    <w:rsid w:val="003C3456"/>
    <w:rsid w:val="003C66CB"/>
    <w:rsid w:val="003C75F6"/>
    <w:rsid w:val="003D1B14"/>
    <w:rsid w:val="003F0514"/>
    <w:rsid w:val="003F0C58"/>
    <w:rsid w:val="003F1A63"/>
    <w:rsid w:val="003F3717"/>
    <w:rsid w:val="004237A1"/>
    <w:rsid w:val="00426E5A"/>
    <w:rsid w:val="00465ADC"/>
    <w:rsid w:val="00487165"/>
    <w:rsid w:val="004B6385"/>
    <w:rsid w:val="004F014F"/>
    <w:rsid w:val="0050271B"/>
    <w:rsid w:val="005067CD"/>
    <w:rsid w:val="00511F14"/>
    <w:rsid w:val="00514061"/>
    <w:rsid w:val="0051447D"/>
    <w:rsid w:val="00517DEF"/>
    <w:rsid w:val="005201D9"/>
    <w:rsid w:val="00521E71"/>
    <w:rsid w:val="00523773"/>
    <w:rsid w:val="00531170"/>
    <w:rsid w:val="0054792E"/>
    <w:rsid w:val="00550D07"/>
    <w:rsid w:val="00552F29"/>
    <w:rsid w:val="005531A2"/>
    <w:rsid w:val="005571BA"/>
    <w:rsid w:val="005622F2"/>
    <w:rsid w:val="00577C38"/>
    <w:rsid w:val="005844FF"/>
    <w:rsid w:val="00590CD2"/>
    <w:rsid w:val="00594A13"/>
    <w:rsid w:val="005B373C"/>
    <w:rsid w:val="005B37B8"/>
    <w:rsid w:val="005C783C"/>
    <w:rsid w:val="005D22DC"/>
    <w:rsid w:val="005D3F99"/>
    <w:rsid w:val="005E0A93"/>
    <w:rsid w:val="005E19FE"/>
    <w:rsid w:val="005F5A79"/>
    <w:rsid w:val="00603EF4"/>
    <w:rsid w:val="00605DE5"/>
    <w:rsid w:val="00613CFF"/>
    <w:rsid w:val="006166C2"/>
    <w:rsid w:val="00624B48"/>
    <w:rsid w:val="00636B28"/>
    <w:rsid w:val="006520EF"/>
    <w:rsid w:val="00652FEC"/>
    <w:rsid w:val="00656482"/>
    <w:rsid w:val="006676DB"/>
    <w:rsid w:val="006738EA"/>
    <w:rsid w:val="00677221"/>
    <w:rsid w:val="00680EC5"/>
    <w:rsid w:val="006948DD"/>
    <w:rsid w:val="006A301E"/>
    <w:rsid w:val="006A7A58"/>
    <w:rsid w:val="006B61F0"/>
    <w:rsid w:val="006C423C"/>
    <w:rsid w:val="006D52CC"/>
    <w:rsid w:val="006E4885"/>
    <w:rsid w:val="006E4FF0"/>
    <w:rsid w:val="006E70CD"/>
    <w:rsid w:val="006F021B"/>
    <w:rsid w:val="0070371A"/>
    <w:rsid w:val="007060D5"/>
    <w:rsid w:val="00706CE4"/>
    <w:rsid w:val="007128C4"/>
    <w:rsid w:val="00716968"/>
    <w:rsid w:val="0072278A"/>
    <w:rsid w:val="00726FEF"/>
    <w:rsid w:val="00732DCA"/>
    <w:rsid w:val="00735098"/>
    <w:rsid w:val="00743BB7"/>
    <w:rsid w:val="00767225"/>
    <w:rsid w:val="007708D3"/>
    <w:rsid w:val="007849A2"/>
    <w:rsid w:val="00786FC3"/>
    <w:rsid w:val="0079345A"/>
    <w:rsid w:val="00793792"/>
    <w:rsid w:val="007945F1"/>
    <w:rsid w:val="007A15BA"/>
    <w:rsid w:val="007A75EF"/>
    <w:rsid w:val="007B090C"/>
    <w:rsid w:val="007B274B"/>
    <w:rsid w:val="007B2788"/>
    <w:rsid w:val="007B2FD6"/>
    <w:rsid w:val="007E38CB"/>
    <w:rsid w:val="007E6078"/>
    <w:rsid w:val="007F539D"/>
    <w:rsid w:val="007F6CC2"/>
    <w:rsid w:val="00816E68"/>
    <w:rsid w:val="00841E55"/>
    <w:rsid w:val="00850413"/>
    <w:rsid w:val="00851347"/>
    <w:rsid w:val="00856A91"/>
    <w:rsid w:val="00857712"/>
    <w:rsid w:val="00866D1C"/>
    <w:rsid w:val="008710C4"/>
    <w:rsid w:val="008721D1"/>
    <w:rsid w:val="0087557C"/>
    <w:rsid w:val="0088449A"/>
    <w:rsid w:val="00891837"/>
    <w:rsid w:val="0089488A"/>
    <w:rsid w:val="00896C0E"/>
    <w:rsid w:val="008971C7"/>
    <w:rsid w:val="008A31A5"/>
    <w:rsid w:val="008B4175"/>
    <w:rsid w:val="008B5825"/>
    <w:rsid w:val="008D5402"/>
    <w:rsid w:val="008F1044"/>
    <w:rsid w:val="008F3A85"/>
    <w:rsid w:val="009066ED"/>
    <w:rsid w:val="00906FFB"/>
    <w:rsid w:val="00914028"/>
    <w:rsid w:val="00915C76"/>
    <w:rsid w:val="009236D2"/>
    <w:rsid w:val="00923F52"/>
    <w:rsid w:val="00944CE3"/>
    <w:rsid w:val="00952D14"/>
    <w:rsid w:val="00956DB2"/>
    <w:rsid w:val="009616E1"/>
    <w:rsid w:val="00963C86"/>
    <w:rsid w:val="009A1C8C"/>
    <w:rsid w:val="009A4182"/>
    <w:rsid w:val="009B14F7"/>
    <w:rsid w:val="009B5DA6"/>
    <w:rsid w:val="009C3E49"/>
    <w:rsid w:val="009C5770"/>
    <w:rsid w:val="009D0CCA"/>
    <w:rsid w:val="009D0D27"/>
    <w:rsid w:val="009D1C54"/>
    <w:rsid w:val="009D77D6"/>
    <w:rsid w:val="009E056C"/>
    <w:rsid w:val="009F15FC"/>
    <w:rsid w:val="00A06456"/>
    <w:rsid w:val="00A13626"/>
    <w:rsid w:val="00A23496"/>
    <w:rsid w:val="00A27983"/>
    <w:rsid w:val="00A37A09"/>
    <w:rsid w:val="00A536FA"/>
    <w:rsid w:val="00A54302"/>
    <w:rsid w:val="00A62821"/>
    <w:rsid w:val="00A733DB"/>
    <w:rsid w:val="00A74F7C"/>
    <w:rsid w:val="00A93A6E"/>
    <w:rsid w:val="00AB3230"/>
    <w:rsid w:val="00AC6423"/>
    <w:rsid w:val="00AD065A"/>
    <w:rsid w:val="00AF2347"/>
    <w:rsid w:val="00B0406D"/>
    <w:rsid w:val="00B06A9C"/>
    <w:rsid w:val="00B07527"/>
    <w:rsid w:val="00B12D8D"/>
    <w:rsid w:val="00B22528"/>
    <w:rsid w:val="00B37472"/>
    <w:rsid w:val="00B44361"/>
    <w:rsid w:val="00B627D8"/>
    <w:rsid w:val="00B64AC2"/>
    <w:rsid w:val="00B77C84"/>
    <w:rsid w:val="00B93480"/>
    <w:rsid w:val="00B95B0A"/>
    <w:rsid w:val="00BB3513"/>
    <w:rsid w:val="00BC301B"/>
    <w:rsid w:val="00BE2F51"/>
    <w:rsid w:val="00BF1725"/>
    <w:rsid w:val="00BF2484"/>
    <w:rsid w:val="00BF7BB6"/>
    <w:rsid w:val="00C108BC"/>
    <w:rsid w:val="00C114BC"/>
    <w:rsid w:val="00C24899"/>
    <w:rsid w:val="00C44021"/>
    <w:rsid w:val="00C61C68"/>
    <w:rsid w:val="00C651D9"/>
    <w:rsid w:val="00C66C74"/>
    <w:rsid w:val="00C708CD"/>
    <w:rsid w:val="00C90B48"/>
    <w:rsid w:val="00C96DDE"/>
    <w:rsid w:val="00CB11E0"/>
    <w:rsid w:val="00CB7335"/>
    <w:rsid w:val="00CC5632"/>
    <w:rsid w:val="00CD0FD6"/>
    <w:rsid w:val="00CD385F"/>
    <w:rsid w:val="00CD5701"/>
    <w:rsid w:val="00CE461A"/>
    <w:rsid w:val="00CF01A6"/>
    <w:rsid w:val="00CF0969"/>
    <w:rsid w:val="00D005B2"/>
    <w:rsid w:val="00D019ED"/>
    <w:rsid w:val="00D24772"/>
    <w:rsid w:val="00D32D22"/>
    <w:rsid w:val="00D42728"/>
    <w:rsid w:val="00D46E14"/>
    <w:rsid w:val="00D74883"/>
    <w:rsid w:val="00D750EA"/>
    <w:rsid w:val="00D7551D"/>
    <w:rsid w:val="00D770E1"/>
    <w:rsid w:val="00D93CBA"/>
    <w:rsid w:val="00D9510B"/>
    <w:rsid w:val="00D969BC"/>
    <w:rsid w:val="00DA3EC2"/>
    <w:rsid w:val="00DA4A7A"/>
    <w:rsid w:val="00DB0BEA"/>
    <w:rsid w:val="00DB43BB"/>
    <w:rsid w:val="00DB4EEE"/>
    <w:rsid w:val="00E0587D"/>
    <w:rsid w:val="00E07991"/>
    <w:rsid w:val="00E1017D"/>
    <w:rsid w:val="00E12D25"/>
    <w:rsid w:val="00E179A9"/>
    <w:rsid w:val="00E24C41"/>
    <w:rsid w:val="00E34BF4"/>
    <w:rsid w:val="00E56C5B"/>
    <w:rsid w:val="00E650CB"/>
    <w:rsid w:val="00E7322D"/>
    <w:rsid w:val="00E738A6"/>
    <w:rsid w:val="00E741E3"/>
    <w:rsid w:val="00E75E0C"/>
    <w:rsid w:val="00E7680A"/>
    <w:rsid w:val="00E809B4"/>
    <w:rsid w:val="00E81CBB"/>
    <w:rsid w:val="00E81E0A"/>
    <w:rsid w:val="00E9216D"/>
    <w:rsid w:val="00E92B49"/>
    <w:rsid w:val="00E93D42"/>
    <w:rsid w:val="00E9737E"/>
    <w:rsid w:val="00EA370A"/>
    <w:rsid w:val="00EA5339"/>
    <w:rsid w:val="00EA7780"/>
    <w:rsid w:val="00EB0A0B"/>
    <w:rsid w:val="00ED3AAD"/>
    <w:rsid w:val="00ED5CA4"/>
    <w:rsid w:val="00ED5CC6"/>
    <w:rsid w:val="00ED722C"/>
    <w:rsid w:val="00ED7B01"/>
    <w:rsid w:val="00EE0E31"/>
    <w:rsid w:val="00EE6122"/>
    <w:rsid w:val="00EE75AC"/>
    <w:rsid w:val="00F014B2"/>
    <w:rsid w:val="00F039B7"/>
    <w:rsid w:val="00F05CA9"/>
    <w:rsid w:val="00F142C6"/>
    <w:rsid w:val="00F17363"/>
    <w:rsid w:val="00F208AA"/>
    <w:rsid w:val="00F338D0"/>
    <w:rsid w:val="00F46984"/>
    <w:rsid w:val="00F560BC"/>
    <w:rsid w:val="00F605D8"/>
    <w:rsid w:val="00F6229D"/>
    <w:rsid w:val="00F730BD"/>
    <w:rsid w:val="00F738DA"/>
    <w:rsid w:val="00F75EF1"/>
    <w:rsid w:val="00F901C3"/>
    <w:rsid w:val="00F96C7F"/>
    <w:rsid w:val="00FA25EF"/>
    <w:rsid w:val="00FA4852"/>
    <w:rsid w:val="00FB513E"/>
    <w:rsid w:val="00FB74AB"/>
    <w:rsid w:val="00FB7A25"/>
    <w:rsid w:val="00FC0038"/>
    <w:rsid w:val="00FD0764"/>
    <w:rsid w:val="00FD25F4"/>
    <w:rsid w:val="00FD63AB"/>
    <w:rsid w:val="00FE2DF6"/>
    <w:rsid w:val="00FE5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A4D9346"/>
  <w15:chartTrackingRefBased/>
  <w15:docId w15:val="{9090A4B4-B656-45F1-A412-C3CE168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3F4"/>
    <w:pPr>
      <w:widowControl w:val="0"/>
      <w:autoSpaceDE w:val="0"/>
      <w:autoSpaceDN w:val="0"/>
      <w:adjustRightInd w:val="0"/>
    </w:pPr>
    <w:rPr>
      <w:rFonts w:ascii="Arial" w:eastAsia="ＭＳ ゴシック" w:hAnsi="Arial" w:cs="Arial"/>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4EEE"/>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730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30BD"/>
    <w:rPr>
      <w:rFonts w:asciiTheme="majorHAnsi" w:eastAsiaTheme="majorEastAsia" w:hAnsiTheme="majorHAnsi" w:cstheme="majorBidi"/>
      <w:sz w:val="18"/>
      <w:szCs w:val="18"/>
    </w:rPr>
  </w:style>
  <w:style w:type="paragraph" w:styleId="a5">
    <w:name w:val="header"/>
    <w:basedOn w:val="a"/>
    <w:link w:val="a6"/>
    <w:uiPriority w:val="99"/>
    <w:unhideWhenUsed/>
    <w:rsid w:val="00F17363"/>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6">
    <w:name w:val="ヘッダー (文字)"/>
    <w:basedOn w:val="a0"/>
    <w:link w:val="a5"/>
    <w:uiPriority w:val="99"/>
    <w:rsid w:val="00F17363"/>
  </w:style>
  <w:style w:type="paragraph" w:styleId="a7">
    <w:name w:val="footer"/>
    <w:basedOn w:val="a"/>
    <w:link w:val="a8"/>
    <w:uiPriority w:val="99"/>
    <w:unhideWhenUsed/>
    <w:rsid w:val="00F17363"/>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8">
    <w:name w:val="フッター (文字)"/>
    <w:basedOn w:val="a0"/>
    <w:link w:val="a7"/>
    <w:uiPriority w:val="99"/>
    <w:rsid w:val="00F17363"/>
  </w:style>
  <w:style w:type="character" w:styleId="a9">
    <w:name w:val="annotation reference"/>
    <w:basedOn w:val="a0"/>
    <w:uiPriority w:val="99"/>
    <w:semiHidden/>
    <w:unhideWhenUsed/>
    <w:rsid w:val="00767225"/>
    <w:rPr>
      <w:sz w:val="18"/>
      <w:szCs w:val="18"/>
    </w:rPr>
  </w:style>
  <w:style w:type="paragraph" w:styleId="aa">
    <w:name w:val="annotation text"/>
    <w:basedOn w:val="a"/>
    <w:link w:val="ab"/>
    <w:uiPriority w:val="99"/>
    <w:semiHidden/>
    <w:unhideWhenUsed/>
    <w:rsid w:val="00767225"/>
  </w:style>
  <w:style w:type="character" w:customStyle="1" w:styleId="ab">
    <w:name w:val="コメント文字列 (文字)"/>
    <w:basedOn w:val="a0"/>
    <w:link w:val="aa"/>
    <w:uiPriority w:val="99"/>
    <w:semiHidden/>
    <w:rsid w:val="00767225"/>
    <w:rPr>
      <w:rFonts w:ascii="Arial" w:hAnsi="Arial" w:cs="Arial"/>
      <w:kern w:val="0"/>
      <w:sz w:val="23"/>
      <w:szCs w:val="23"/>
    </w:rPr>
  </w:style>
  <w:style w:type="paragraph" w:styleId="ac">
    <w:name w:val="annotation subject"/>
    <w:basedOn w:val="aa"/>
    <w:next w:val="aa"/>
    <w:link w:val="ad"/>
    <w:uiPriority w:val="99"/>
    <w:semiHidden/>
    <w:unhideWhenUsed/>
    <w:rsid w:val="00767225"/>
    <w:rPr>
      <w:b/>
      <w:bCs/>
    </w:rPr>
  </w:style>
  <w:style w:type="character" w:customStyle="1" w:styleId="ad">
    <w:name w:val="コメント内容 (文字)"/>
    <w:basedOn w:val="ab"/>
    <w:link w:val="ac"/>
    <w:uiPriority w:val="99"/>
    <w:semiHidden/>
    <w:rsid w:val="00767225"/>
    <w:rPr>
      <w:rFonts w:ascii="Arial" w:hAnsi="Arial" w:cs="Arial"/>
      <w:b/>
      <w:bCs/>
      <w:kern w:val="0"/>
      <w:sz w:val="23"/>
      <w:szCs w:val="23"/>
    </w:rPr>
  </w:style>
  <w:style w:type="table" w:styleId="ae">
    <w:name w:val="Table Grid"/>
    <w:basedOn w:val="a1"/>
    <w:uiPriority w:val="39"/>
    <w:rsid w:val="0023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35098"/>
    <w:pPr>
      <w:jc w:val="center"/>
    </w:pPr>
    <w:rPr>
      <w:rFonts w:asciiTheme="majorEastAsia" w:eastAsiaTheme="majorEastAsia" w:hAnsiTheme="majorEastAsia"/>
      <w:color w:val="000000"/>
      <w:sz w:val="21"/>
      <w:szCs w:val="21"/>
    </w:rPr>
  </w:style>
  <w:style w:type="character" w:customStyle="1" w:styleId="af0">
    <w:name w:val="記 (文字)"/>
    <w:basedOn w:val="a0"/>
    <w:link w:val="af"/>
    <w:uiPriority w:val="99"/>
    <w:rsid w:val="00735098"/>
    <w:rPr>
      <w:rFonts w:asciiTheme="majorEastAsia" w:eastAsiaTheme="majorEastAsia" w:hAnsiTheme="majorEastAsia" w:cs="Arial"/>
      <w:color w:val="000000"/>
      <w:kern w:val="0"/>
      <w:szCs w:val="21"/>
    </w:rPr>
  </w:style>
  <w:style w:type="paragraph" w:styleId="af1">
    <w:name w:val="Closing"/>
    <w:basedOn w:val="a"/>
    <w:link w:val="af2"/>
    <w:uiPriority w:val="99"/>
    <w:unhideWhenUsed/>
    <w:rsid w:val="00735098"/>
    <w:pPr>
      <w:jc w:val="right"/>
    </w:pPr>
    <w:rPr>
      <w:rFonts w:asciiTheme="majorEastAsia" w:eastAsiaTheme="majorEastAsia" w:hAnsiTheme="majorEastAsia"/>
      <w:color w:val="000000"/>
      <w:sz w:val="21"/>
      <w:szCs w:val="21"/>
    </w:rPr>
  </w:style>
  <w:style w:type="character" w:customStyle="1" w:styleId="af2">
    <w:name w:val="結語 (文字)"/>
    <w:basedOn w:val="a0"/>
    <w:link w:val="af1"/>
    <w:uiPriority w:val="99"/>
    <w:rsid w:val="00735098"/>
    <w:rPr>
      <w:rFonts w:asciiTheme="majorEastAsia" w:eastAsiaTheme="majorEastAsia" w:hAnsiTheme="majorEastAsia" w:cs="Arial"/>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2E11-CE00-4E18-8731-3A07FE1A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199014</dc:creator>
  <cp:keywords/>
  <dc:description/>
  <cp:lastModifiedBy>五十嵐　遥</cp:lastModifiedBy>
  <cp:revision>3</cp:revision>
  <cp:lastPrinted>2024-11-07T02:47:00Z</cp:lastPrinted>
  <dcterms:created xsi:type="dcterms:W3CDTF">2025-04-01T06:21:00Z</dcterms:created>
  <dcterms:modified xsi:type="dcterms:W3CDTF">2025-04-01T06:21:00Z</dcterms:modified>
</cp:coreProperties>
</file>