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33" w:rsidRPr="00557433" w:rsidRDefault="00557433" w:rsidP="00557433">
      <w:pPr>
        <w:jc w:val="center"/>
        <w:rPr>
          <w:rFonts w:ascii="みんなの文字ゴTTp-R" w:eastAsia="みんなの文字ゴTTp-R" w:hAnsi="みんなの文字ゴTTp-R"/>
          <w:sz w:val="22"/>
        </w:rPr>
      </w:pPr>
      <w:r w:rsidRPr="00557433">
        <w:rPr>
          <w:rFonts w:ascii="みんなの文字ゴTTp-R" w:eastAsia="みんなの文字ゴTTp-R" w:hAnsi="みんなの文字ゴTTp-R" w:hint="eastAsia"/>
          <w:sz w:val="22"/>
        </w:rPr>
        <w:t>【麓山地区立体駐車場】</w:t>
      </w:r>
    </w:p>
    <w:p w:rsidR="00247361" w:rsidRPr="00557433" w:rsidRDefault="00945590" w:rsidP="00557433">
      <w:pPr>
        <w:jc w:val="center"/>
        <w:rPr>
          <w:rFonts w:ascii="みんなの文字ゴTTp-R" w:eastAsia="みんなの文字ゴTTp-R" w:hAnsi="みんなの文字ゴTTp-R"/>
          <w:sz w:val="28"/>
          <w:szCs w:val="28"/>
        </w:rPr>
      </w:pPr>
      <w:r>
        <w:rPr>
          <w:rFonts w:ascii="みんなの文字ゴTTp-R" w:eastAsia="みんなの文字ゴTTp-R" w:hAnsi="みんなの文字ゴTTp-R" w:hint="eastAsia"/>
          <w:sz w:val="28"/>
          <w:szCs w:val="28"/>
        </w:rPr>
        <w:t xml:space="preserve">駐車料金 </w:t>
      </w:r>
      <w:r w:rsidR="00557433" w:rsidRPr="00557433">
        <w:rPr>
          <w:rFonts w:ascii="みんなの文字ゴTTp-R" w:eastAsia="みんなの文字ゴTTp-R" w:hAnsi="みんなの文字ゴTTp-R" w:hint="eastAsia"/>
          <w:sz w:val="28"/>
          <w:szCs w:val="28"/>
        </w:rPr>
        <w:t>無料対象者名簿</w:t>
      </w:r>
    </w:p>
    <w:tbl>
      <w:tblPr>
        <w:tblStyle w:val="a3"/>
        <w:tblW w:w="8506" w:type="dxa"/>
        <w:tblInd w:w="-147" w:type="dxa"/>
        <w:tblLook w:val="04A0" w:firstRow="1" w:lastRow="0" w:firstColumn="1" w:lastColumn="0" w:noHBand="0" w:noVBand="1"/>
      </w:tblPr>
      <w:tblGrid>
        <w:gridCol w:w="1555"/>
        <w:gridCol w:w="6951"/>
      </w:tblGrid>
      <w:tr w:rsidR="00C173CB" w:rsidTr="0085435A">
        <w:trPr>
          <w:trHeight w:val="454"/>
        </w:trPr>
        <w:tc>
          <w:tcPr>
            <w:tcW w:w="1555" w:type="dxa"/>
            <w:vAlign w:val="center"/>
          </w:tcPr>
          <w:p w:rsidR="00C173CB" w:rsidRDefault="0085435A" w:rsidP="0085435A">
            <w:pPr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利用施設</w:t>
            </w:r>
          </w:p>
        </w:tc>
        <w:tc>
          <w:tcPr>
            <w:tcW w:w="6951" w:type="dxa"/>
            <w:vAlign w:val="center"/>
          </w:tcPr>
          <w:p w:rsidR="00C173CB" w:rsidRDefault="00C173CB" w:rsidP="0085435A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C173CB" w:rsidTr="0085435A">
        <w:trPr>
          <w:trHeight w:val="454"/>
        </w:trPr>
        <w:tc>
          <w:tcPr>
            <w:tcW w:w="1555" w:type="dxa"/>
            <w:vAlign w:val="center"/>
          </w:tcPr>
          <w:p w:rsidR="00C173CB" w:rsidRDefault="0085435A" w:rsidP="0085435A">
            <w:pPr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利用日</w:t>
            </w:r>
            <w:r w:rsidR="005C120A">
              <w:rPr>
                <w:rFonts w:ascii="みんなの文字ゴTTp-R" w:eastAsia="みんなの文字ゴTTp-R" w:hAnsi="みんなの文字ゴTTp-R" w:hint="eastAsia"/>
                <w:sz w:val="22"/>
              </w:rPr>
              <w:t>時</w:t>
            </w:r>
          </w:p>
        </w:tc>
        <w:tc>
          <w:tcPr>
            <w:tcW w:w="6951" w:type="dxa"/>
            <w:vAlign w:val="center"/>
          </w:tcPr>
          <w:p w:rsidR="00C173CB" w:rsidRDefault="005C120A" w:rsidP="0085435A">
            <w:pPr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 xml:space="preserve">　　　　年　　　月　　　日（　　　：　　　～　　　：　　　）</w:t>
            </w:r>
          </w:p>
        </w:tc>
      </w:tr>
      <w:tr w:rsidR="00C173CB" w:rsidTr="0085435A">
        <w:trPr>
          <w:trHeight w:val="454"/>
        </w:trPr>
        <w:tc>
          <w:tcPr>
            <w:tcW w:w="1555" w:type="dxa"/>
            <w:vAlign w:val="center"/>
          </w:tcPr>
          <w:p w:rsidR="00C173CB" w:rsidRDefault="0085435A" w:rsidP="0085435A">
            <w:pPr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団体名</w:t>
            </w:r>
          </w:p>
        </w:tc>
        <w:tc>
          <w:tcPr>
            <w:tcW w:w="6951" w:type="dxa"/>
            <w:vAlign w:val="center"/>
          </w:tcPr>
          <w:p w:rsidR="00C173CB" w:rsidRDefault="00C173CB" w:rsidP="0085435A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C173CB" w:rsidTr="0085435A">
        <w:trPr>
          <w:trHeight w:val="454"/>
        </w:trPr>
        <w:tc>
          <w:tcPr>
            <w:tcW w:w="1555" w:type="dxa"/>
            <w:vAlign w:val="center"/>
          </w:tcPr>
          <w:p w:rsidR="00C173CB" w:rsidRDefault="0085435A" w:rsidP="0085435A">
            <w:pPr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代表者</w:t>
            </w:r>
          </w:p>
        </w:tc>
        <w:tc>
          <w:tcPr>
            <w:tcW w:w="6951" w:type="dxa"/>
            <w:vAlign w:val="center"/>
          </w:tcPr>
          <w:p w:rsidR="00C173CB" w:rsidRDefault="0085435A" w:rsidP="0085435A">
            <w:pPr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氏名：　　　　　　　　　　　　連絡先：</w:t>
            </w:r>
          </w:p>
        </w:tc>
      </w:tr>
    </w:tbl>
    <w:p w:rsidR="00C173CB" w:rsidRDefault="00C173CB">
      <w:pPr>
        <w:rPr>
          <w:rFonts w:ascii="みんなの文字ゴTTp-R" w:eastAsia="みんなの文字ゴTTp-R" w:hAnsi="みんなの文字ゴTTp-R"/>
          <w:sz w:val="22"/>
        </w:rPr>
      </w:pPr>
    </w:p>
    <w:p w:rsidR="00557433" w:rsidRPr="00557433" w:rsidRDefault="00557433">
      <w:pPr>
        <w:rPr>
          <w:rFonts w:ascii="みんなの文字ゴTTp-R" w:eastAsia="みんなの文字ゴTTp-R" w:hAnsi="みんなの文字ゴTTp-R"/>
          <w:sz w:val="22"/>
        </w:rPr>
      </w:pPr>
      <w:r w:rsidRPr="00557433">
        <w:rPr>
          <w:rFonts w:ascii="みんなの文字ゴTTp-R" w:eastAsia="みんなの文字ゴTTp-R" w:hAnsi="みんなの文字ゴTTp-R" w:hint="eastAsia"/>
          <w:sz w:val="22"/>
        </w:rPr>
        <w:t>郡山市</w:t>
      </w:r>
      <w:bookmarkStart w:id="0" w:name="_GoBack"/>
      <w:bookmarkEnd w:id="0"/>
      <w:r w:rsidRPr="00557433">
        <w:rPr>
          <w:rFonts w:ascii="みんなの文字ゴTTp-R" w:eastAsia="みんなの文字ゴTTp-R" w:hAnsi="みんなの文字ゴTTp-R" w:hint="eastAsia"/>
          <w:sz w:val="22"/>
        </w:rPr>
        <w:t>麓山地区駐車場条例第５条第２項第２号の規定に</w:t>
      </w:r>
      <w:r w:rsidR="005C120A">
        <w:rPr>
          <w:rFonts w:ascii="みんなの文字ゴTTp-R" w:eastAsia="みんなの文字ゴTTp-R" w:hAnsi="みんなの文字ゴTTp-R" w:hint="eastAsia"/>
          <w:sz w:val="22"/>
        </w:rPr>
        <w:t>該当する者</w:t>
      </w:r>
      <w:r w:rsidRPr="00557433">
        <w:rPr>
          <w:rFonts w:ascii="みんなの文字ゴTTp-R" w:eastAsia="みんなの文字ゴTTp-R" w:hAnsi="みんなの文字ゴTTp-R" w:hint="eastAsia"/>
          <w:sz w:val="22"/>
        </w:rPr>
        <w:t>は</w:t>
      </w:r>
      <w:r w:rsidR="000A517E">
        <w:rPr>
          <w:rFonts w:ascii="みんなの文字ゴTTp-R" w:eastAsia="みんなの文字ゴTTp-R" w:hAnsi="みんなの文字ゴTTp-R" w:hint="eastAsia"/>
          <w:sz w:val="22"/>
        </w:rPr>
        <w:t>、</w:t>
      </w:r>
      <w:r w:rsidR="00CA01A2">
        <w:rPr>
          <w:rFonts w:ascii="みんなの文字ゴTTp-R" w:eastAsia="みんなの文字ゴTTp-R" w:hAnsi="みんなの文字ゴTTp-R" w:hint="eastAsia"/>
          <w:sz w:val="22"/>
        </w:rPr>
        <w:t>次</w:t>
      </w:r>
      <w:r w:rsidRPr="00557433">
        <w:rPr>
          <w:rFonts w:ascii="みんなの文字ゴTTp-R" w:eastAsia="みんなの文字ゴTTp-R" w:hAnsi="みんなの文字ゴTTp-R" w:hint="eastAsia"/>
          <w:sz w:val="22"/>
        </w:rPr>
        <w:t>のとおり</w:t>
      </w:r>
      <w:r w:rsidR="00CA01A2">
        <w:rPr>
          <w:rFonts w:ascii="みんなの文字ゴTTp-R" w:eastAsia="みんなの文字ゴTTp-R" w:hAnsi="みんなの文字ゴTTp-R" w:hint="eastAsia"/>
          <w:sz w:val="22"/>
        </w:rPr>
        <w:t>です</w:t>
      </w:r>
      <w:r w:rsidR="0073189C">
        <w:rPr>
          <w:rFonts w:ascii="みんなの文字ゴTTp-R" w:eastAsia="みんなの文字ゴTTp-R" w:hAnsi="みんなの文字ゴTTp-R" w:hint="eastAsia"/>
          <w:sz w:val="22"/>
        </w:rPr>
        <w:t>。</w:t>
      </w:r>
    </w:p>
    <w:p w:rsidR="00C173CB" w:rsidRDefault="00C173CB">
      <w:pPr>
        <w:rPr>
          <w:rFonts w:ascii="みんなの文字ゴTTp-R" w:eastAsia="みんなの文字ゴTTp-R" w:hAnsi="みんなの文字ゴTTp-R"/>
          <w:sz w:val="22"/>
        </w:rPr>
        <w:sectPr w:rsidR="00C173CB" w:rsidSect="00117349">
          <w:pgSz w:w="11907" w:h="16840" w:code="9"/>
          <w:pgMar w:top="1418" w:right="1701" w:bottom="1418" w:left="1701" w:header="57" w:footer="794" w:gutter="0"/>
          <w:cols w:space="425"/>
          <w:docGrid w:linePitch="360"/>
        </w:sectPr>
      </w:pPr>
    </w:p>
    <w:p w:rsidR="00557433" w:rsidRDefault="00557433">
      <w:pPr>
        <w:rPr>
          <w:rFonts w:ascii="みんなの文字ゴTTp-R" w:eastAsia="みんなの文字ゴTTp-R" w:hAnsi="みんなの文字ゴTTp-R"/>
          <w:sz w:val="22"/>
        </w:rPr>
        <w:sectPr w:rsidR="00557433" w:rsidSect="00C173CB">
          <w:type w:val="continuous"/>
          <w:pgSz w:w="11907" w:h="16840" w:code="9"/>
          <w:pgMar w:top="1985" w:right="1701" w:bottom="1701" w:left="1701" w:header="851" w:footer="992" w:gutter="0"/>
          <w:cols w:space="425"/>
          <w:docGrid w:linePitch="360"/>
        </w:sectPr>
      </w:pPr>
    </w:p>
    <w:tbl>
      <w:tblPr>
        <w:tblStyle w:val="a3"/>
        <w:tblW w:w="4111" w:type="dxa"/>
        <w:tblInd w:w="-147" w:type="dxa"/>
        <w:tblLook w:val="04A0" w:firstRow="1" w:lastRow="0" w:firstColumn="1" w:lastColumn="0" w:noHBand="0" w:noVBand="1"/>
      </w:tblPr>
      <w:tblGrid>
        <w:gridCol w:w="709"/>
        <w:gridCol w:w="1701"/>
        <w:gridCol w:w="1701"/>
      </w:tblGrid>
      <w:tr w:rsidR="0085435A" w:rsidTr="00945590">
        <w:trPr>
          <w:trHeight w:val="340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No.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氏名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車両ナンバー</w:t>
            </w: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16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17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18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19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557433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557433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C173CB" w:rsidTr="00945590">
        <w:trPr>
          <w:trHeight w:val="340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/>
                <w:sz w:val="22"/>
              </w:rPr>
              <w:br w:type="column"/>
            </w: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No.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氏名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車両ナンバー</w:t>
            </w:r>
          </w:p>
        </w:tc>
      </w:tr>
      <w:tr w:rsidR="00C173CB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21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C173CB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22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C173CB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23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C173CB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24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C173CB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25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C173CB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26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C173CB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/>
                <w:sz w:val="22"/>
              </w:rPr>
              <w:t>2</w:t>
            </w: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/>
                <w:sz w:val="22"/>
              </w:rPr>
              <w:t>2</w:t>
            </w: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31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557433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C173CB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3</w:t>
            </w:r>
            <w:r w:rsidR="00557433">
              <w:rPr>
                <w:rFonts w:ascii="みんなの文字ゴTTp-R" w:eastAsia="みんなの文字ゴTTp-R" w:hAnsi="みんなの文字ゴTTp-R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C173CB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3</w:t>
            </w:r>
            <w:r w:rsidR="00557433">
              <w:rPr>
                <w:rFonts w:ascii="みんなの文字ゴTTp-R" w:eastAsia="みんなの文字ゴTTp-R" w:hAnsi="みんなの文字ゴTTp-R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C173CB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3</w:t>
            </w:r>
            <w:r w:rsidR="00557433">
              <w:rPr>
                <w:rFonts w:ascii="みんなの文字ゴTTp-R" w:eastAsia="みんなの文字ゴTTp-R" w:hAnsi="みんなの文字ゴTTp-R" w:hint="eastAsia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C173CB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3</w:t>
            </w:r>
            <w:r w:rsidR="00557433">
              <w:rPr>
                <w:rFonts w:ascii="みんなの文字ゴTTp-R" w:eastAsia="みんなの文字ゴTTp-R" w:hAnsi="みんなの文字ゴTTp-R" w:hint="eastAsia"/>
                <w:sz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C173CB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3</w:t>
            </w:r>
            <w:r w:rsidR="00557433">
              <w:rPr>
                <w:rFonts w:ascii="みんなの文字ゴTTp-R" w:eastAsia="みんなの文字ゴTTp-R" w:hAnsi="みんなの文字ゴTTp-R" w:hint="eastAsia"/>
                <w:sz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85435A" w:rsidTr="006B1294">
        <w:trPr>
          <w:trHeight w:val="454"/>
        </w:trPr>
        <w:tc>
          <w:tcPr>
            <w:tcW w:w="709" w:type="dxa"/>
            <w:vAlign w:val="center"/>
          </w:tcPr>
          <w:p w:rsidR="00557433" w:rsidRDefault="00C173CB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3</w:t>
            </w:r>
            <w:r w:rsidR="00557433">
              <w:rPr>
                <w:rFonts w:ascii="みんなの文字ゴTTp-R" w:eastAsia="みんなの文字ゴTTp-R" w:hAnsi="みんなの文字ゴTTp-R" w:hint="eastAsia"/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7433" w:rsidRDefault="00557433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  <w:tr w:rsidR="006B1294" w:rsidTr="006B1294">
        <w:trPr>
          <w:trHeight w:val="454"/>
        </w:trPr>
        <w:tc>
          <w:tcPr>
            <w:tcW w:w="709" w:type="dxa"/>
            <w:vAlign w:val="center"/>
          </w:tcPr>
          <w:p w:rsidR="006B1294" w:rsidRDefault="006B1294" w:rsidP="0085435A">
            <w:pPr>
              <w:jc w:val="center"/>
              <w:rPr>
                <w:rFonts w:ascii="みんなの文字ゴTTp-R" w:eastAsia="みんなの文字ゴTTp-R" w:hAnsi="みんなの文字ゴTTp-R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sz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6B1294" w:rsidRDefault="006B1294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6B1294" w:rsidRDefault="006B1294" w:rsidP="00A2287C">
            <w:pPr>
              <w:rPr>
                <w:rFonts w:ascii="みんなの文字ゴTTp-R" w:eastAsia="みんなの文字ゴTTp-R" w:hAnsi="みんなの文字ゴTTp-R"/>
                <w:sz w:val="22"/>
              </w:rPr>
            </w:pPr>
          </w:p>
        </w:tc>
      </w:tr>
    </w:tbl>
    <w:p w:rsidR="006B1294" w:rsidRDefault="006B1294" w:rsidP="006B1294">
      <w:pPr>
        <w:rPr>
          <w:rFonts w:ascii="みんなの文字ゴTTp-R" w:eastAsia="みんなの文字ゴTTp-R" w:hAnsi="みんなの文字ゴTTp-R" w:hint="eastAsia"/>
          <w:sz w:val="22"/>
        </w:rPr>
        <w:sectPr w:rsidR="006B1294" w:rsidSect="00117349">
          <w:type w:val="continuous"/>
          <w:pgSz w:w="11907" w:h="16840" w:code="9"/>
          <w:pgMar w:top="1701" w:right="1701" w:bottom="1560" w:left="1701" w:header="851" w:footer="992" w:gutter="0"/>
          <w:cols w:num="2" w:space="425"/>
          <w:docGrid w:linePitch="360"/>
        </w:sectPr>
      </w:pPr>
    </w:p>
    <w:p w:rsidR="00117349" w:rsidRPr="00CA01A2" w:rsidRDefault="00117349" w:rsidP="00CA01A2">
      <w:pPr>
        <w:rPr>
          <w:rFonts w:ascii="みんなの文字ゴTTp-R" w:eastAsia="みんなの文字ゴTTp-R" w:hAnsi="みんなの文字ゴTTp-R" w:hint="eastAsia"/>
          <w:sz w:val="16"/>
          <w:szCs w:val="16"/>
        </w:rPr>
        <w:sectPr w:rsidR="00117349" w:rsidRPr="00CA01A2" w:rsidSect="006B1294">
          <w:type w:val="continuous"/>
          <w:pgSz w:w="11907" w:h="16840" w:code="9"/>
          <w:pgMar w:top="1985" w:right="1701" w:bottom="709" w:left="1701" w:header="851" w:footer="992" w:gutter="0"/>
          <w:cols w:space="425"/>
          <w:docGrid w:linePitch="360"/>
        </w:sectPr>
      </w:pPr>
    </w:p>
    <w:p w:rsidR="00117349" w:rsidRPr="0073189C" w:rsidRDefault="00117349" w:rsidP="00CA01A2">
      <w:pPr>
        <w:rPr>
          <w:rFonts w:ascii="みんなの文字ゴTTp-R" w:eastAsia="みんなの文字ゴTTp-R" w:hAnsi="みんなの文字ゴTTp-R" w:hint="eastAsia"/>
          <w:sz w:val="18"/>
          <w:szCs w:val="16"/>
        </w:rPr>
      </w:pPr>
    </w:p>
    <w:sectPr w:rsidR="00117349" w:rsidRPr="0073189C" w:rsidSect="00117349">
      <w:pgSz w:w="11907" w:h="16840" w:code="9"/>
      <w:pgMar w:top="1985" w:right="1701" w:bottom="709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294" w:rsidRDefault="006B1294" w:rsidP="006B1294">
      <w:r>
        <w:separator/>
      </w:r>
    </w:p>
  </w:endnote>
  <w:endnote w:type="continuationSeparator" w:id="0">
    <w:p w:rsidR="006B1294" w:rsidRDefault="006B1294" w:rsidP="006B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294" w:rsidRDefault="006B1294" w:rsidP="006B1294">
      <w:r>
        <w:separator/>
      </w:r>
    </w:p>
  </w:footnote>
  <w:footnote w:type="continuationSeparator" w:id="0">
    <w:p w:rsidR="006B1294" w:rsidRDefault="006B1294" w:rsidP="006B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33"/>
    <w:rsid w:val="000A517E"/>
    <w:rsid w:val="00117349"/>
    <w:rsid w:val="0016674B"/>
    <w:rsid w:val="00247361"/>
    <w:rsid w:val="00376675"/>
    <w:rsid w:val="00557433"/>
    <w:rsid w:val="005C120A"/>
    <w:rsid w:val="006B1294"/>
    <w:rsid w:val="0073189C"/>
    <w:rsid w:val="0085435A"/>
    <w:rsid w:val="008762B5"/>
    <w:rsid w:val="00945590"/>
    <w:rsid w:val="00C173CB"/>
    <w:rsid w:val="00CA01A2"/>
    <w:rsid w:val="00E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D0CD3-3501-48C4-BF11-6E6054F1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12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294"/>
  </w:style>
  <w:style w:type="paragraph" w:styleId="a6">
    <w:name w:val="footer"/>
    <w:basedOn w:val="a"/>
    <w:link w:val="a7"/>
    <w:uiPriority w:val="99"/>
    <w:unhideWhenUsed/>
    <w:rsid w:val="006B12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294"/>
  </w:style>
  <w:style w:type="paragraph" w:styleId="a8">
    <w:name w:val="Balloon Text"/>
    <w:basedOn w:val="a"/>
    <w:link w:val="a9"/>
    <w:uiPriority w:val="99"/>
    <w:semiHidden/>
    <w:unhideWhenUsed/>
    <w:rsid w:val="006B1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12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栗城　菜月</dc:creator>
  <cp:keywords/>
  <dc:description/>
  <cp:lastModifiedBy>吉成　和弘</cp:lastModifiedBy>
  <cp:revision>3</cp:revision>
  <cp:lastPrinted>2022-12-14T09:22:00Z</cp:lastPrinted>
  <dcterms:created xsi:type="dcterms:W3CDTF">2022-12-14T09:37:00Z</dcterms:created>
  <dcterms:modified xsi:type="dcterms:W3CDTF">2022-12-14T09:40:00Z</dcterms:modified>
</cp:coreProperties>
</file>