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594691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594691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94691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594691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94691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594691">
        <w:rPr>
          <w:rFonts w:hAnsi="ＭＳ 明朝" w:hint="eastAsia"/>
          <w:spacing w:val="13"/>
          <w:szCs w:val="21"/>
          <w:fitText w:val="1393" w:id="-740457471"/>
        </w:rPr>
        <w:t>号</w:t>
      </w:r>
      <w:r w:rsidRPr="00594691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594691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594691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594691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594691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94691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594691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594691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594691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594691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594691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F75C743" w:rsidR="002D2183" w:rsidRPr="00BE2C15" w:rsidRDefault="0059469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２０２６００</w:t>
            </w:r>
            <w:r w:rsidR="007D063B">
              <w:rPr>
                <w:rFonts w:hAnsi="ＭＳ 明朝" w:hint="eastAsia"/>
                <w:szCs w:val="21"/>
              </w:rPr>
              <w:t>２２１３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594691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594691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00A97DF" w:rsidR="00BE2C15" w:rsidRPr="00BE2C15" w:rsidRDefault="0059469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郡山市民文化センター</w:t>
            </w:r>
            <w:r w:rsidR="007D063B">
              <w:rPr>
                <w:rFonts w:hAnsi="ＭＳ 明朝" w:hint="eastAsia"/>
                <w:szCs w:val="21"/>
              </w:rPr>
              <w:t>直流電源装置蓄電池</w:t>
            </w:r>
            <w:r>
              <w:rPr>
                <w:rFonts w:hAnsi="ＭＳ 明朝" w:hint="eastAsia"/>
                <w:szCs w:val="21"/>
              </w:rPr>
              <w:t>修繕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691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D063B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大山　望</cp:lastModifiedBy>
  <cp:revision>12</cp:revision>
  <cp:lastPrinted>2021-03-15T23:25:00Z</cp:lastPrinted>
  <dcterms:created xsi:type="dcterms:W3CDTF">2022-05-17T09:57:00Z</dcterms:created>
  <dcterms:modified xsi:type="dcterms:W3CDTF">2026-06-21T13:00:00Z</dcterms:modified>
</cp:coreProperties>
</file>